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2189" w:rsidRPr="000D3B52" w:rsidRDefault="000D6331" w:rsidP="00F62189">
      <w:pPr>
        <w:jc w:val="center"/>
        <w:rPr>
          <w:sz w:val="16"/>
          <w:szCs w:val="16"/>
        </w:rPr>
      </w:pPr>
      <w:bookmarkStart w:id="0" w:name="_GoBack"/>
      <w:bookmarkEnd w:id="0"/>
      <w:r>
        <w:rPr>
          <w:noProof/>
          <w:sz w:val="26"/>
          <w:szCs w:val="26"/>
        </w:rPr>
        <w:drawing>
          <wp:inline distT="0" distB="0" distL="0" distR="0">
            <wp:extent cx="485140" cy="612140"/>
            <wp:effectExtent l="19050" t="0" r="0" b="0"/>
            <wp:docPr id="2" name="Рисунок 1" descr="Заполярный р-н (герб)контур-04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аполярный р-н (герб)контур-040908"/>
                    <pic:cNvPicPr>
                      <a:picLocks noChangeAspect="1" noChangeArrowheads="1"/>
                    </pic:cNvPicPr>
                  </pic:nvPicPr>
                  <pic:blipFill>
                    <a:blip r:embed="rId9" cstate="print"/>
                    <a:srcRect/>
                    <a:stretch>
                      <a:fillRect/>
                    </a:stretch>
                  </pic:blipFill>
                  <pic:spPr bwMode="auto">
                    <a:xfrm>
                      <a:off x="0" y="0"/>
                      <a:ext cx="485140" cy="612140"/>
                    </a:xfrm>
                    <a:prstGeom prst="rect">
                      <a:avLst/>
                    </a:prstGeom>
                    <a:noFill/>
                    <a:ln w="9525">
                      <a:noFill/>
                      <a:miter lim="800000"/>
                      <a:headEnd/>
                      <a:tailEnd/>
                    </a:ln>
                  </pic:spPr>
                </pic:pic>
              </a:graphicData>
            </a:graphic>
          </wp:inline>
        </w:drawing>
      </w:r>
    </w:p>
    <w:p w:rsidR="00F62189" w:rsidRPr="000D3B52" w:rsidRDefault="00F62189" w:rsidP="00F62189">
      <w:pPr>
        <w:spacing w:before="120"/>
        <w:jc w:val="both"/>
        <w:rPr>
          <w:sz w:val="22"/>
          <w:szCs w:val="22"/>
        </w:rPr>
      </w:pPr>
      <w:r w:rsidRPr="000D3B52">
        <w:rPr>
          <w:sz w:val="22"/>
          <w:szCs w:val="22"/>
        </w:rPr>
        <w:t>МУНИЦИПАЛЬНОЕ ОБРАЗОВАНИЕ «МУНИЦИПАЛЬНЫЙ РАЙОН «ЗАПОЛЯРНЫЙ РАЙОН»</w:t>
      </w:r>
    </w:p>
    <w:p w:rsidR="00F62189" w:rsidRPr="000D3B52" w:rsidRDefault="00F62189" w:rsidP="00F62189">
      <w:pPr>
        <w:jc w:val="center"/>
        <w:rPr>
          <w:b/>
        </w:rPr>
      </w:pPr>
      <w:r w:rsidRPr="000D3B52">
        <w:rPr>
          <w:b/>
        </w:rPr>
        <w:t>КОНТРОЛЬНО-СЧЕТНАЯ ПАЛАТА</w:t>
      </w:r>
    </w:p>
    <w:tbl>
      <w:tblPr>
        <w:tblW w:w="9914" w:type="dxa"/>
        <w:tblInd w:w="108" w:type="dxa"/>
        <w:tblBorders>
          <w:top w:val="single" w:sz="4" w:space="0" w:color="auto"/>
        </w:tblBorders>
        <w:tblLook w:val="0000" w:firstRow="0" w:lastRow="0" w:firstColumn="0" w:lastColumn="0" w:noHBand="0" w:noVBand="0"/>
      </w:tblPr>
      <w:tblGrid>
        <w:gridCol w:w="9914"/>
      </w:tblGrid>
      <w:tr w:rsidR="00F62189" w:rsidRPr="000D3B52" w:rsidTr="003B1505">
        <w:trPr>
          <w:trHeight w:val="179"/>
        </w:trPr>
        <w:tc>
          <w:tcPr>
            <w:tcW w:w="9914" w:type="dxa"/>
            <w:tcBorders>
              <w:top w:val="single" w:sz="4" w:space="0" w:color="auto"/>
              <w:left w:val="nil"/>
              <w:bottom w:val="nil"/>
              <w:right w:val="nil"/>
            </w:tcBorders>
            <w:shd w:val="clear" w:color="auto" w:fill="auto"/>
          </w:tcPr>
          <w:p w:rsidR="00F62189" w:rsidRPr="00F5574D" w:rsidRDefault="00F62189" w:rsidP="007F1741">
            <w:pPr>
              <w:jc w:val="center"/>
              <w:rPr>
                <w:sz w:val="16"/>
                <w:szCs w:val="16"/>
              </w:rPr>
            </w:pPr>
            <w:r w:rsidRPr="000D3B52">
              <w:rPr>
                <w:sz w:val="16"/>
                <w:szCs w:val="16"/>
              </w:rPr>
              <w:t>166700 п.</w:t>
            </w:r>
            <w:r w:rsidR="00F5574D" w:rsidRPr="00F5574D">
              <w:rPr>
                <w:sz w:val="16"/>
                <w:szCs w:val="16"/>
              </w:rPr>
              <w:t xml:space="preserve"> </w:t>
            </w:r>
            <w:r w:rsidRPr="000D3B52">
              <w:rPr>
                <w:sz w:val="16"/>
                <w:szCs w:val="16"/>
              </w:rPr>
              <w:t>Искателей, Ненецкий автономный округ, ул.</w:t>
            </w:r>
            <w:r w:rsidR="00F5574D" w:rsidRPr="00F5574D">
              <w:rPr>
                <w:sz w:val="16"/>
                <w:szCs w:val="16"/>
              </w:rPr>
              <w:t xml:space="preserve"> </w:t>
            </w:r>
            <w:r w:rsidRPr="000D3B52">
              <w:rPr>
                <w:sz w:val="16"/>
                <w:szCs w:val="16"/>
              </w:rPr>
              <w:t>Губкина, д.</w:t>
            </w:r>
            <w:r w:rsidR="007F1741" w:rsidRPr="007F1741">
              <w:rPr>
                <w:sz w:val="16"/>
                <w:szCs w:val="16"/>
              </w:rPr>
              <w:t>10</w:t>
            </w:r>
            <w:r w:rsidRPr="000D3B52">
              <w:rPr>
                <w:sz w:val="16"/>
                <w:szCs w:val="16"/>
              </w:rPr>
              <w:t>, тел. (81853) 4-81-</w:t>
            </w:r>
            <w:r w:rsidR="007F1741" w:rsidRPr="00F5574D">
              <w:rPr>
                <w:sz w:val="16"/>
                <w:szCs w:val="16"/>
              </w:rPr>
              <w:t>44</w:t>
            </w:r>
            <w:r w:rsidRPr="000D3B52">
              <w:rPr>
                <w:sz w:val="16"/>
                <w:szCs w:val="16"/>
              </w:rPr>
              <w:t>, факс. (81853) 4-</w:t>
            </w:r>
            <w:r w:rsidR="007F1741" w:rsidRPr="00F5574D">
              <w:rPr>
                <w:sz w:val="16"/>
                <w:szCs w:val="16"/>
              </w:rPr>
              <w:t>79</w:t>
            </w:r>
            <w:r w:rsidRPr="000D3B52">
              <w:rPr>
                <w:sz w:val="16"/>
                <w:szCs w:val="16"/>
              </w:rPr>
              <w:t>-</w:t>
            </w:r>
            <w:r w:rsidR="007F1741" w:rsidRPr="00F5574D">
              <w:rPr>
                <w:sz w:val="16"/>
                <w:szCs w:val="16"/>
              </w:rPr>
              <w:t>64</w:t>
            </w:r>
            <w:r w:rsidRPr="000D3B52">
              <w:rPr>
                <w:sz w:val="16"/>
                <w:szCs w:val="16"/>
              </w:rPr>
              <w:t xml:space="preserve">, </w:t>
            </w:r>
            <w:r w:rsidRPr="000D3B52">
              <w:rPr>
                <w:sz w:val="16"/>
                <w:szCs w:val="16"/>
                <w:lang w:val="en-US"/>
              </w:rPr>
              <w:t>e</w:t>
            </w:r>
            <w:r w:rsidRPr="007F1741">
              <w:rPr>
                <w:sz w:val="16"/>
                <w:szCs w:val="16"/>
              </w:rPr>
              <w:t>-</w:t>
            </w:r>
            <w:r w:rsidRPr="000D3B52">
              <w:rPr>
                <w:sz w:val="16"/>
                <w:szCs w:val="16"/>
                <w:lang w:val="en-US"/>
              </w:rPr>
              <w:t>mail</w:t>
            </w:r>
            <w:r w:rsidRPr="000D3B52">
              <w:rPr>
                <w:sz w:val="16"/>
                <w:szCs w:val="16"/>
              </w:rPr>
              <w:t xml:space="preserve">: </w:t>
            </w:r>
            <w:proofErr w:type="spellStart"/>
            <w:r w:rsidRPr="000D3B52">
              <w:rPr>
                <w:sz w:val="16"/>
                <w:szCs w:val="16"/>
                <w:lang w:val="en-US"/>
              </w:rPr>
              <w:t>ksp</w:t>
            </w:r>
            <w:proofErr w:type="spellEnd"/>
            <w:r w:rsidRPr="007F1741">
              <w:rPr>
                <w:sz w:val="16"/>
                <w:szCs w:val="16"/>
              </w:rPr>
              <w:t>-</w:t>
            </w:r>
            <w:proofErr w:type="spellStart"/>
            <w:r w:rsidRPr="000D3B52">
              <w:rPr>
                <w:sz w:val="16"/>
                <w:szCs w:val="16"/>
                <w:lang w:val="en-US"/>
              </w:rPr>
              <w:t>zr</w:t>
            </w:r>
            <w:proofErr w:type="spellEnd"/>
            <w:r w:rsidRPr="007F1741">
              <w:rPr>
                <w:sz w:val="16"/>
                <w:szCs w:val="16"/>
              </w:rPr>
              <w:t>@</w:t>
            </w:r>
            <w:r w:rsidRPr="000D3B52">
              <w:rPr>
                <w:sz w:val="16"/>
                <w:szCs w:val="16"/>
                <w:lang w:val="en-US"/>
              </w:rPr>
              <w:t>mail</w:t>
            </w:r>
            <w:r w:rsidRPr="007F1741">
              <w:rPr>
                <w:sz w:val="16"/>
                <w:szCs w:val="16"/>
              </w:rPr>
              <w:t>.</w:t>
            </w:r>
            <w:proofErr w:type="spellStart"/>
            <w:r w:rsidRPr="000D3B52">
              <w:rPr>
                <w:sz w:val="16"/>
                <w:szCs w:val="16"/>
                <w:lang w:val="en-US"/>
              </w:rPr>
              <w:t>ru</w:t>
            </w:r>
            <w:proofErr w:type="spellEnd"/>
          </w:p>
        </w:tc>
      </w:tr>
    </w:tbl>
    <w:p w:rsidR="00F62189" w:rsidRPr="000D3B52" w:rsidRDefault="00F62189" w:rsidP="00F62189">
      <w:pPr>
        <w:shd w:val="clear" w:color="auto" w:fill="FFFFFF"/>
        <w:tabs>
          <w:tab w:val="left" w:pos="851"/>
          <w:tab w:val="left" w:pos="993"/>
          <w:tab w:val="left" w:pos="1134"/>
          <w:tab w:val="left" w:pos="9214"/>
        </w:tabs>
        <w:jc w:val="right"/>
      </w:pPr>
    </w:p>
    <w:tbl>
      <w:tblPr>
        <w:tblW w:w="0" w:type="auto"/>
        <w:tblBorders>
          <w:insideH w:val="single" w:sz="4" w:space="0" w:color="auto"/>
        </w:tblBorders>
        <w:tblLook w:val="01E0" w:firstRow="1" w:lastRow="1" w:firstColumn="1" w:lastColumn="1" w:noHBand="0" w:noVBand="0"/>
      </w:tblPr>
      <w:tblGrid>
        <w:gridCol w:w="4353"/>
        <w:gridCol w:w="5218"/>
      </w:tblGrid>
      <w:tr w:rsidR="00F62189" w:rsidRPr="000D3B52" w:rsidTr="003B1505">
        <w:trPr>
          <w:trHeight w:val="598"/>
        </w:trPr>
        <w:tc>
          <w:tcPr>
            <w:tcW w:w="4353" w:type="dxa"/>
          </w:tcPr>
          <w:p w:rsidR="00F62189" w:rsidRPr="000D3B52" w:rsidRDefault="00F62189" w:rsidP="00200F44">
            <w:pPr>
              <w:rPr>
                <w:sz w:val="26"/>
                <w:szCs w:val="26"/>
              </w:rPr>
            </w:pPr>
            <w:r w:rsidRPr="000D3B52">
              <w:rPr>
                <w:sz w:val="26"/>
                <w:szCs w:val="26"/>
              </w:rPr>
              <w:t>«</w:t>
            </w:r>
            <w:r w:rsidR="00200F44">
              <w:rPr>
                <w:sz w:val="26"/>
                <w:szCs w:val="26"/>
              </w:rPr>
              <w:t>30</w:t>
            </w:r>
            <w:r w:rsidRPr="000D3B52">
              <w:rPr>
                <w:sz w:val="26"/>
                <w:szCs w:val="26"/>
              </w:rPr>
              <w:t xml:space="preserve">» </w:t>
            </w:r>
            <w:r w:rsidR="00A138B3">
              <w:rPr>
                <w:sz w:val="26"/>
                <w:szCs w:val="26"/>
              </w:rPr>
              <w:t>апреля</w:t>
            </w:r>
            <w:r w:rsidRPr="000D3B52">
              <w:rPr>
                <w:sz w:val="26"/>
                <w:szCs w:val="26"/>
              </w:rPr>
              <w:t xml:space="preserve"> 20</w:t>
            </w:r>
            <w:r w:rsidR="00511DEF">
              <w:rPr>
                <w:sz w:val="26"/>
                <w:szCs w:val="26"/>
              </w:rPr>
              <w:t>1</w:t>
            </w:r>
            <w:r w:rsidR="00200F44">
              <w:rPr>
                <w:sz w:val="26"/>
                <w:szCs w:val="26"/>
              </w:rPr>
              <w:t>9</w:t>
            </w:r>
            <w:r w:rsidRPr="000D3B52">
              <w:rPr>
                <w:sz w:val="26"/>
                <w:szCs w:val="26"/>
              </w:rPr>
              <w:t xml:space="preserve"> года</w:t>
            </w:r>
          </w:p>
        </w:tc>
        <w:tc>
          <w:tcPr>
            <w:tcW w:w="5218" w:type="dxa"/>
            <w:tcBorders>
              <w:top w:val="nil"/>
              <w:bottom w:val="nil"/>
            </w:tcBorders>
          </w:tcPr>
          <w:p w:rsidR="00F62189" w:rsidRPr="000D3B52" w:rsidRDefault="00F62189" w:rsidP="003B1505">
            <w:pPr>
              <w:jc w:val="center"/>
              <w:rPr>
                <w:sz w:val="26"/>
                <w:szCs w:val="26"/>
              </w:rPr>
            </w:pPr>
          </w:p>
        </w:tc>
      </w:tr>
    </w:tbl>
    <w:p w:rsidR="00F62189" w:rsidRPr="007D70C0" w:rsidRDefault="00F62189" w:rsidP="006874A1">
      <w:pPr>
        <w:spacing w:before="600"/>
        <w:jc w:val="center"/>
        <w:rPr>
          <w:b/>
          <w:sz w:val="26"/>
          <w:szCs w:val="26"/>
        </w:rPr>
      </w:pPr>
      <w:r w:rsidRPr="007D70C0">
        <w:rPr>
          <w:b/>
          <w:sz w:val="26"/>
          <w:szCs w:val="26"/>
        </w:rPr>
        <w:t>ЗАКЛЮЧЕНИЕ</w:t>
      </w:r>
    </w:p>
    <w:p w:rsidR="00F62189" w:rsidRPr="007D70C0" w:rsidRDefault="00404E27" w:rsidP="00B01757">
      <w:pPr>
        <w:jc w:val="center"/>
        <w:rPr>
          <w:b/>
          <w:sz w:val="26"/>
          <w:szCs w:val="26"/>
        </w:rPr>
      </w:pPr>
      <w:r w:rsidRPr="007D70C0">
        <w:rPr>
          <w:b/>
          <w:sz w:val="26"/>
          <w:szCs w:val="26"/>
        </w:rPr>
        <w:t xml:space="preserve">на </w:t>
      </w:r>
      <w:r w:rsidR="000D3B52" w:rsidRPr="007D70C0">
        <w:rPr>
          <w:b/>
          <w:sz w:val="26"/>
          <w:szCs w:val="26"/>
        </w:rPr>
        <w:t>годово</w:t>
      </w:r>
      <w:r w:rsidR="00B01757" w:rsidRPr="007D70C0">
        <w:rPr>
          <w:b/>
          <w:sz w:val="26"/>
          <w:szCs w:val="26"/>
        </w:rPr>
        <w:t>й</w:t>
      </w:r>
      <w:r w:rsidR="000D3B52" w:rsidRPr="007D70C0">
        <w:rPr>
          <w:b/>
          <w:sz w:val="26"/>
          <w:szCs w:val="26"/>
        </w:rPr>
        <w:t xml:space="preserve"> отчет</w:t>
      </w:r>
      <w:r w:rsidR="00B01757" w:rsidRPr="007D70C0">
        <w:rPr>
          <w:b/>
          <w:sz w:val="26"/>
          <w:szCs w:val="26"/>
        </w:rPr>
        <w:t xml:space="preserve"> об исполнении бюджета</w:t>
      </w:r>
    </w:p>
    <w:p w:rsidR="00511DEF" w:rsidRPr="007D70C0" w:rsidRDefault="00511DEF" w:rsidP="00B01757">
      <w:pPr>
        <w:jc w:val="center"/>
        <w:rPr>
          <w:b/>
          <w:sz w:val="26"/>
          <w:szCs w:val="26"/>
        </w:rPr>
      </w:pPr>
      <w:r w:rsidRPr="007D70C0">
        <w:rPr>
          <w:b/>
          <w:sz w:val="26"/>
          <w:szCs w:val="26"/>
        </w:rPr>
        <w:t>муниципального образования «Муниципальный район «Заполярный район»</w:t>
      </w:r>
    </w:p>
    <w:p w:rsidR="00F62189" w:rsidRPr="007D70C0" w:rsidRDefault="00F62189" w:rsidP="00F62189">
      <w:pPr>
        <w:jc w:val="center"/>
        <w:rPr>
          <w:b/>
          <w:sz w:val="26"/>
          <w:szCs w:val="26"/>
        </w:rPr>
      </w:pPr>
      <w:r w:rsidRPr="007D70C0">
        <w:rPr>
          <w:b/>
          <w:sz w:val="26"/>
          <w:szCs w:val="26"/>
        </w:rPr>
        <w:t>за 20</w:t>
      </w:r>
      <w:r w:rsidR="00255FD1" w:rsidRPr="007D70C0">
        <w:rPr>
          <w:b/>
          <w:sz w:val="26"/>
          <w:szCs w:val="26"/>
        </w:rPr>
        <w:t>1</w:t>
      </w:r>
      <w:r w:rsidR="00200F44">
        <w:rPr>
          <w:b/>
          <w:sz w:val="26"/>
          <w:szCs w:val="26"/>
        </w:rPr>
        <w:t>8</w:t>
      </w:r>
      <w:r w:rsidRPr="007D70C0">
        <w:rPr>
          <w:b/>
          <w:sz w:val="26"/>
          <w:szCs w:val="26"/>
        </w:rPr>
        <w:t> год</w:t>
      </w:r>
    </w:p>
    <w:p w:rsidR="00F62189" w:rsidRPr="008900DB" w:rsidRDefault="00F62189" w:rsidP="004049A7">
      <w:pPr>
        <w:numPr>
          <w:ilvl w:val="0"/>
          <w:numId w:val="5"/>
        </w:numPr>
        <w:spacing w:before="480" w:after="240"/>
        <w:ind w:left="0" w:firstLine="0"/>
        <w:jc w:val="center"/>
        <w:rPr>
          <w:b/>
          <w:sz w:val="26"/>
          <w:szCs w:val="26"/>
        </w:rPr>
      </w:pPr>
      <w:r w:rsidRPr="008900DB">
        <w:rPr>
          <w:b/>
          <w:sz w:val="26"/>
          <w:szCs w:val="26"/>
        </w:rPr>
        <w:t>Общие положения</w:t>
      </w:r>
    </w:p>
    <w:p w:rsidR="00B66508" w:rsidRPr="00201C9F" w:rsidRDefault="00543175" w:rsidP="00920D9A">
      <w:pPr>
        <w:ind w:firstLine="709"/>
        <w:jc w:val="both"/>
        <w:rPr>
          <w:sz w:val="26"/>
          <w:szCs w:val="26"/>
        </w:rPr>
      </w:pPr>
      <w:proofErr w:type="gramStart"/>
      <w:r w:rsidRPr="00201C9F">
        <w:rPr>
          <w:sz w:val="26"/>
          <w:szCs w:val="26"/>
        </w:rPr>
        <w:t xml:space="preserve">Заключение на годовой отчет об исполнении бюджета </w:t>
      </w:r>
      <w:r w:rsidR="0027282F" w:rsidRPr="00201C9F">
        <w:rPr>
          <w:sz w:val="26"/>
          <w:szCs w:val="26"/>
        </w:rPr>
        <w:t>муниципального образования «Муниципальный район «Заполярный район»</w:t>
      </w:r>
      <w:r w:rsidRPr="00201C9F">
        <w:rPr>
          <w:sz w:val="26"/>
          <w:szCs w:val="26"/>
        </w:rPr>
        <w:t xml:space="preserve"> </w:t>
      </w:r>
      <w:r w:rsidR="0027282F" w:rsidRPr="00201C9F">
        <w:rPr>
          <w:sz w:val="26"/>
          <w:szCs w:val="26"/>
        </w:rPr>
        <w:t xml:space="preserve">(далее – районный бюджет) </w:t>
      </w:r>
      <w:r w:rsidR="00F2300D" w:rsidRPr="00201C9F">
        <w:rPr>
          <w:sz w:val="26"/>
          <w:szCs w:val="26"/>
        </w:rPr>
        <w:t>подготовлено Контрольно-счетной палатой Заполярного района на основании</w:t>
      </w:r>
      <w:r w:rsidR="00920D9A" w:rsidRPr="00201C9F">
        <w:rPr>
          <w:sz w:val="26"/>
          <w:szCs w:val="26"/>
        </w:rPr>
        <w:t xml:space="preserve"> стать</w:t>
      </w:r>
      <w:r w:rsidR="00F2300D" w:rsidRPr="00201C9F">
        <w:rPr>
          <w:sz w:val="26"/>
          <w:szCs w:val="26"/>
        </w:rPr>
        <w:t>и</w:t>
      </w:r>
      <w:r w:rsidR="00920D9A" w:rsidRPr="00201C9F">
        <w:rPr>
          <w:sz w:val="26"/>
          <w:szCs w:val="26"/>
        </w:rPr>
        <w:t xml:space="preserve"> 264.4 Бюджетного кодекса Российской Федерации (далее – БК РФ), </w:t>
      </w:r>
      <w:r w:rsidR="00201C9F" w:rsidRPr="00201C9F">
        <w:rPr>
          <w:sz w:val="26"/>
          <w:szCs w:val="26"/>
        </w:rPr>
        <w:t>главы 16</w:t>
      </w:r>
      <w:r w:rsidR="00920D9A" w:rsidRPr="00201C9F">
        <w:rPr>
          <w:sz w:val="26"/>
          <w:szCs w:val="26"/>
        </w:rPr>
        <w:t xml:space="preserve"> Положения о бюджетном процессе в </w:t>
      </w:r>
      <w:r w:rsidR="00F107E7" w:rsidRPr="00201C9F">
        <w:rPr>
          <w:sz w:val="26"/>
          <w:szCs w:val="26"/>
        </w:rPr>
        <w:t>муниципальном образовании «Муниципальный район «Заполярный район»</w:t>
      </w:r>
      <w:r w:rsidR="00201C9F" w:rsidRPr="00201C9F">
        <w:rPr>
          <w:sz w:val="26"/>
          <w:szCs w:val="26"/>
        </w:rPr>
        <w:t xml:space="preserve"> в новой редакции</w:t>
      </w:r>
      <w:r w:rsidR="00F107E7" w:rsidRPr="00201C9F">
        <w:rPr>
          <w:sz w:val="26"/>
          <w:szCs w:val="26"/>
        </w:rPr>
        <w:t>, утвержденного решением Совета Заполярн</w:t>
      </w:r>
      <w:r w:rsidR="00201C9F" w:rsidRPr="00201C9F">
        <w:rPr>
          <w:sz w:val="26"/>
          <w:szCs w:val="26"/>
        </w:rPr>
        <w:t>ого</w:t>
      </w:r>
      <w:r w:rsidR="00F107E7" w:rsidRPr="00201C9F">
        <w:rPr>
          <w:sz w:val="26"/>
          <w:szCs w:val="26"/>
        </w:rPr>
        <w:t xml:space="preserve"> район</w:t>
      </w:r>
      <w:r w:rsidR="00201C9F" w:rsidRPr="00201C9F">
        <w:rPr>
          <w:sz w:val="26"/>
          <w:szCs w:val="26"/>
        </w:rPr>
        <w:t>а</w:t>
      </w:r>
      <w:r w:rsidR="00F107E7" w:rsidRPr="00201C9F">
        <w:rPr>
          <w:sz w:val="26"/>
          <w:szCs w:val="26"/>
        </w:rPr>
        <w:t xml:space="preserve"> от </w:t>
      </w:r>
      <w:r w:rsidR="00201C9F" w:rsidRPr="00201C9F">
        <w:rPr>
          <w:sz w:val="26"/>
          <w:szCs w:val="26"/>
        </w:rPr>
        <w:t>17</w:t>
      </w:r>
      <w:r w:rsidR="00F107E7" w:rsidRPr="00201C9F">
        <w:rPr>
          <w:sz w:val="26"/>
          <w:szCs w:val="26"/>
        </w:rPr>
        <w:t>.0</w:t>
      </w:r>
      <w:r w:rsidR="00201C9F" w:rsidRPr="00201C9F">
        <w:rPr>
          <w:sz w:val="26"/>
          <w:szCs w:val="26"/>
        </w:rPr>
        <w:t>6</w:t>
      </w:r>
      <w:r w:rsidR="00F107E7" w:rsidRPr="00201C9F">
        <w:rPr>
          <w:sz w:val="26"/>
          <w:szCs w:val="26"/>
        </w:rPr>
        <w:t>.20</w:t>
      </w:r>
      <w:r w:rsidR="00201C9F" w:rsidRPr="00201C9F">
        <w:rPr>
          <w:sz w:val="26"/>
          <w:szCs w:val="26"/>
        </w:rPr>
        <w:t>15</w:t>
      </w:r>
      <w:r w:rsidR="00F107E7" w:rsidRPr="00201C9F">
        <w:rPr>
          <w:sz w:val="26"/>
          <w:szCs w:val="26"/>
        </w:rPr>
        <w:t xml:space="preserve"> № </w:t>
      </w:r>
      <w:r w:rsidR="00201C9F" w:rsidRPr="00201C9F">
        <w:rPr>
          <w:sz w:val="26"/>
          <w:szCs w:val="26"/>
        </w:rPr>
        <w:t>136</w:t>
      </w:r>
      <w:r w:rsidR="00F107E7" w:rsidRPr="00201C9F">
        <w:rPr>
          <w:sz w:val="26"/>
          <w:szCs w:val="26"/>
        </w:rPr>
        <w:t>-р</w:t>
      </w:r>
      <w:r w:rsidR="00201C9F">
        <w:rPr>
          <w:sz w:val="26"/>
          <w:szCs w:val="26"/>
        </w:rPr>
        <w:t xml:space="preserve"> (далее – Положение о бюджетном</w:t>
      </w:r>
      <w:proofErr w:type="gramEnd"/>
      <w:r w:rsidR="00201C9F">
        <w:rPr>
          <w:sz w:val="26"/>
          <w:szCs w:val="26"/>
        </w:rPr>
        <w:t xml:space="preserve"> </w:t>
      </w:r>
      <w:proofErr w:type="gramStart"/>
      <w:r w:rsidR="00201C9F">
        <w:rPr>
          <w:sz w:val="26"/>
          <w:szCs w:val="26"/>
        </w:rPr>
        <w:t>процессе</w:t>
      </w:r>
      <w:proofErr w:type="gramEnd"/>
      <w:r w:rsidR="00201C9F">
        <w:rPr>
          <w:sz w:val="26"/>
          <w:szCs w:val="26"/>
        </w:rPr>
        <w:t>)</w:t>
      </w:r>
      <w:r w:rsidR="00920D9A" w:rsidRPr="00201C9F">
        <w:rPr>
          <w:sz w:val="26"/>
          <w:szCs w:val="26"/>
        </w:rPr>
        <w:t>, пункт</w:t>
      </w:r>
      <w:r w:rsidR="00E168C1" w:rsidRPr="00201C9F">
        <w:rPr>
          <w:sz w:val="26"/>
          <w:szCs w:val="26"/>
        </w:rPr>
        <w:t>а</w:t>
      </w:r>
      <w:r w:rsidR="00920D9A" w:rsidRPr="00201C9F">
        <w:rPr>
          <w:sz w:val="26"/>
          <w:szCs w:val="26"/>
        </w:rPr>
        <w:t xml:space="preserve"> 8.1 Положения о Контрольно-счетной палате муниципального района «За</w:t>
      </w:r>
      <w:r w:rsidR="00F107E7" w:rsidRPr="00201C9F">
        <w:rPr>
          <w:sz w:val="26"/>
          <w:szCs w:val="26"/>
        </w:rPr>
        <w:t>полярный район», утвержденного р</w:t>
      </w:r>
      <w:r w:rsidR="00920D9A" w:rsidRPr="00201C9F">
        <w:rPr>
          <w:sz w:val="26"/>
          <w:szCs w:val="26"/>
        </w:rPr>
        <w:t>ешением Совета Заполярного района от 27.</w:t>
      </w:r>
      <w:r w:rsidR="00E168C1" w:rsidRPr="00201C9F">
        <w:rPr>
          <w:sz w:val="26"/>
          <w:szCs w:val="26"/>
        </w:rPr>
        <w:t>09</w:t>
      </w:r>
      <w:r w:rsidR="00920D9A" w:rsidRPr="00201C9F">
        <w:rPr>
          <w:sz w:val="26"/>
          <w:szCs w:val="26"/>
        </w:rPr>
        <w:t>.201</w:t>
      </w:r>
      <w:r w:rsidR="00E168C1" w:rsidRPr="00201C9F">
        <w:rPr>
          <w:sz w:val="26"/>
          <w:szCs w:val="26"/>
        </w:rPr>
        <w:t>3</w:t>
      </w:r>
      <w:r w:rsidR="00920D9A" w:rsidRPr="00201C9F">
        <w:rPr>
          <w:sz w:val="26"/>
          <w:szCs w:val="26"/>
        </w:rPr>
        <w:t xml:space="preserve"> № </w:t>
      </w:r>
      <w:r w:rsidR="00E168C1" w:rsidRPr="00201C9F">
        <w:rPr>
          <w:sz w:val="26"/>
          <w:szCs w:val="26"/>
        </w:rPr>
        <w:t>436</w:t>
      </w:r>
      <w:r w:rsidR="00920D9A" w:rsidRPr="00201C9F">
        <w:rPr>
          <w:sz w:val="26"/>
          <w:szCs w:val="26"/>
        </w:rPr>
        <w:t>-р</w:t>
      </w:r>
      <w:r w:rsidR="00EB326F" w:rsidRPr="00201C9F">
        <w:rPr>
          <w:sz w:val="26"/>
          <w:szCs w:val="26"/>
        </w:rPr>
        <w:t>.</w:t>
      </w:r>
    </w:p>
    <w:p w:rsidR="00C12D33" w:rsidRPr="001E052C" w:rsidRDefault="00C12D33" w:rsidP="006A73A1">
      <w:pPr>
        <w:autoSpaceDE w:val="0"/>
        <w:autoSpaceDN w:val="0"/>
        <w:adjustRightInd w:val="0"/>
        <w:ind w:firstLine="709"/>
        <w:jc w:val="both"/>
        <w:rPr>
          <w:sz w:val="26"/>
          <w:szCs w:val="26"/>
        </w:rPr>
      </w:pPr>
      <w:r w:rsidRPr="001E052C">
        <w:rPr>
          <w:sz w:val="26"/>
          <w:szCs w:val="26"/>
        </w:rPr>
        <w:t xml:space="preserve">Внешняя проверка годового отчета об исполнении </w:t>
      </w:r>
      <w:r w:rsidR="00D720F4" w:rsidRPr="001E052C">
        <w:rPr>
          <w:sz w:val="26"/>
          <w:szCs w:val="26"/>
        </w:rPr>
        <w:t xml:space="preserve">бюджета </w:t>
      </w:r>
      <w:r w:rsidR="006A73A1" w:rsidRPr="001E052C">
        <w:rPr>
          <w:sz w:val="26"/>
          <w:szCs w:val="26"/>
        </w:rPr>
        <w:t>проведена в порядке, установленном решением Совета Заполярного района от 25.12.2013 № 482-р «Об утверждении Порядка осуществления внешней проверки годового отчета об исполнении бюджета муниципального образования «Муниципальный район «Заполярный район» (далее – Порядок осуществления внешней проверки)</w:t>
      </w:r>
      <w:r w:rsidRPr="001E052C">
        <w:rPr>
          <w:sz w:val="26"/>
          <w:szCs w:val="26"/>
        </w:rPr>
        <w:t xml:space="preserve">, с соблюдением требований </w:t>
      </w:r>
      <w:r w:rsidR="006A73A1" w:rsidRPr="001E052C">
        <w:rPr>
          <w:sz w:val="26"/>
          <w:szCs w:val="26"/>
        </w:rPr>
        <w:t>БК РФ</w:t>
      </w:r>
      <w:r w:rsidRPr="001E052C">
        <w:rPr>
          <w:sz w:val="26"/>
          <w:szCs w:val="26"/>
        </w:rPr>
        <w:t>.</w:t>
      </w:r>
    </w:p>
    <w:p w:rsidR="0028509C" w:rsidRPr="001E052C" w:rsidRDefault="00920D9A" w:rsidP="00920D9A">
      <w:pPr>
        <w:ind w:firstLine="709"/>
        <w:jc w:val="both"/>
        <w:rPr>
          <w:sz w:val="26"/>
          <w:szCs w:val="26"/>
        </w:rPr>
      </w:pPr>
      <w:r w:rsidRPr="001E052C">
        <w:rPr>
          <w:sz w:val="26"/>
          <w:szCs w:val="26"/>
        </w:rPr>
        <w:t xml:space="preserve">При подготовке </w:t>
      </w:r>
      <w:r w:rsidR="00212887" w:rsidRPr="001E052C">
        <w:rPr>
          <w:sz w:val="26"/>
          <w:szCs w:val="26"/>
        </w:rPr>
        <w:t xml:space="preserve">настоящего </w:t>
      </w:r>
      <w:r w:rsidRPr="001E052C">
        <w:rPr>
          <w:sz w:val="26"/>
          <w:szCs w:val="26"/>
        </w:rPr>
        <w:t>заключения учтены</w:t>
      </w:r>
      <w:r w:rsidR="008E26E1" w:rsidRPr="001E052C">
        <w:rPr>
          <w:sz w:val="26"/>
          <w:szCs w:val="26"/>
        </w:rPr>
        <w:t xml:space="preserve"> результаты внешней проверки годовой бюджетной отчетности </w:t>
      </w:r>
      <w:r w:rsidR="00200F44">
        <w:rPr>
          <w:sz w:val="26"/>
          <w:szCs w:val="26"/>
        </w:rPr>
        <w:t>5</w:t>
      </w:r>
      <w:r w:rsidR="0028509C" w:rsidRPr="001E052C">
        <w:rPr>
          <w:sz w:val="26"/>
          <w:szCs w:val="26"/>
        </w:rPr>
        <w:t xml:space="preserve"> </w:t>
      </w:r>
      <w:r w:rsidR="008E26E1" w:rsidRPr="001E052C">
        <w:rPr>
          <w:sz w:val="26"/>
          <w:szCs w:val="26"/>
        </w:rPr>
        <w:t>гл</w:t>
      </w:r>
      <w:r w:rsidR="00F107E7" w:rsidRPr="001E052C">
        <w:rPr>
          <w:sz w:val="26"/>
          <w:szCs w:val="26"/>
        </w:rPr>
        <w:t xml:space="preserve">авных администраторов </w:t>
      </w:r>
      <w:r w:rsidR="008E26E1" w:rsidRPr="001E052C">
        <w:rPr>
          <w:sz w:val="26"/>
          <w:szCs w:val="26"/>
        </w:rPr>
        <w:t>средств</w:t>
      </w:r>
      <w:r w:rsidR="00F107E7" w:rsidRPr="001E052C">
        <w:rPr>
          <w:sz w:val="26"/>
          <w:szCs w:val="26"/>
        </w:rPr>
        <w:t xml:space="preserve"> районного бюджета</w:t>
      </w:r>
      <w:r w:rsidR="0028509C" w:rsidRPr="001E052C">
        <w:rPr>
          <w:sz w:val="26"/>
          <w:szCs w:val="26"/>
        </w:rPr>
        <w:t>, в том числе:</w:t>
      </w:r>
    </w:p>
    <w:p w:rsidR="0028509C" w:rsidRPr="001E052C" w:rsidRDefault="00D112EB" w:rsidP="001D0834">
      <w:pPr>
        <w:numPr>
          <w:ilvl w:val="0"/>
          <w:numId w:val="4"/>
        </w:numPr>
        <w:autoSpaceDE w:val="0"/>
        <w:autoSpaceDN w:val="0"/>
        <w:adjustRightInd w:val="0"/>
        <w:ind w:left="0" w:firstLine="709"/>
        <w:jc w:val="both"/>
        <w:outlineLvl w:val="1"/>
        <w:rPr>
          <w:sz w:val="26"/>
          <w:szCs w:val="26"/>
        </w:rPr>
      </w:pPr>
      <w:bookmarkStart w:id="1" w:name="_Toc378608602"/>
      <w:bookmarkStart w:id="2" w:name="_Toc378608710"/>
      <w:bookmarkStart w:id="3" w:name="_Toc378609068"/>
      <w:bookmarkStart w:id="4" w:name="_Toc378686928"/>
      <w:r w:rsidRPr="001E052C">
        <w:rPr>
          <w:sz w:val="26"/>
          <w:szCs w:val="26"/>
        </w:rPr>
        <w:t>Администрации муниципального района «Заполярный район»</w:t>
      </w:r>
      <w:r w:rsidR="005B4F8B">
        <w:rPr>
          <w:sz w:val="26"/>
          <w:szCs w:val="26"/>
        </w:rPr>
        <w:t xml:space="preserve"> (далее – Администрация</w:t>
      </w:r>
      <w:r w:rsidR="00502D6C">
        <w:rPr>
          <w:sz w:val="26"/>
          <w:szCs w:val="26"/>
        </w:rPr>
        <w:t xml:space="preserve"> Заполярного района, Администрация</w:t>
      </w:r>
      <w:r w:rsidR="005B4F8B">
        <w:rPr>
          <w:sz w:val="26"/>
          <w:szCs w:val="26"/>
        </w:rPr>
        <w:t>)</w:t>
      </w:r>
      <w:r w:rsidR="0028509C" w:rsidRPr="001E052C">
        <w:rPr>
          <w:sz w:val="26"/>
          <w:szCs w:val="26"/>
        </w:rPr>
        <w:t>;</w:t>
      </w:r>
      <w:bookmarkEnd w:id="1"/>
      <w:bookmarkEnd w:id="2"/>
      <w:bookmarkEnd w:id="3"/>
      <w:bookmarkEnd w:id="4"/>
    </w:p>
    <w:p w:rsidR="0028509C" w:rsidRPr="001E052C" w:rsidRDefault="00D112EB" w:rsidP="001D0834">
      <w:pPr>
        <w:numPr>
          <w:ilvl w:val="0"/>
          <w:numId w:val="4"/>
        </w:numPr>
        <w:autoSpaceDE w:val="0"/>
        <w:autoSpaceDN w:val="0"/>
        <w:adjustRightInd w:val="0"/>
        <w:ind w:left="0" w:firstLine="709"/>
        <w:jc w:val="both"/>
        <w:outlineLvl w:val="1"/>
        <w:rPr>
          <w:sz w:val="26"/>
          <w:szCs w:val="26"/>
        </w:rPr>
      </w:pPr>
      <w:bookmarkStart w:id="5" w:name="_Toc378608603"/>
      <w:bookmarkStart w:id="6" w:name="_Toc378608711"/>
      <w:bookmarkStart w:id="7" w:name="_Toc378609069"/>
      <w:bookmarkStart w:id="8" w:name="_Toc378686929"/>
      <w:r w:rsidRPr="001E052C">
        <w:rPr>
          <w:sz w:val="26"/>
          <w:szCs w:val="26"/>
        </w:rPr>
        <w:t>Управления финансов Администрации муниципального района «Заполярный район»</w:t>
      </w:r>
      <w:r w:rsidR="005B4F8B">
        <w:rPr>
          <w:sz w:val="26"/>
          <w:szCs w:val="26"/>
        </w:rPr>
        <w:t xml:space="preserve"> (далее – Управление финансов)</w:t>
      </w:r>
      <w:r w:rsidR="0028509C" w:rsidRPr="001E052C">
        <w:rPr>
          <w:sz w:val="26"/>
          <w:szCs w:val="26"/>
        </w:rPr>
        <w:t>;</w:t>
      </w:r>
      <w:bookmarkEnd w:id="5"/>
      <w:bookmarkEnd w:id="6"/>
      <w:bookmarkEnd w:id="7"/>
      <w:bookmarkEnd w:id="8"/>
    </w:p>
    <w:p w:rsidR="0028509C" w:rsidRPr="001E052C" w:rsidRDefault="00D112EB" w:rsidP="001D0834">
      <w:pPr>
        <w:numPr>
          <w:ilvl w:val="0"/>
          <w:numId w:val="4"/>
        </w:numPr>
        <w:autoSpaceDE w:val="0"/>
        <w:autoSpaceDN w:val="0"/>
        <w:adjustRightInd w:val="0"/>
        <w:ind w:left="0" w:firstLine="709"/>
        <w:jc w:val="both"/>
        <w:outlineLvl w:val="1"/>
        <w:rPr>
          <w:sz w:val="26"/>
          <w:szCs w:val="26"/>
        </w:rPr>
      </w:pPr>
      <w:r w:rsidRPr="001E052C">
        <w:rPr>
          <w:sz w:val="26"/>
          <w:szCs w:val="26"/>
        </w:rPr>
        <w:t>Совета муниципального района «Заполярный район»</w:t>
      </w:r>
      <w:r w:rsidR="005B4F8B">
        <w:rPr>
          <w:sz w:val="26"/>
          <w:szCs w:val="26"/>
        </w:rPr>
        <w:t xml:space="preserve"> (далее – Совет</w:t>
      </w:r>
      <w:r w:rsidR="00502D6C">
        <w:rPr>
          <w:sz w:val="26"/>
          <w:szCs w:val="26"/>
        </w:rPr>
        <w:t xml:space="preserve"> Заполярного района, Совет</w:t>
      </w:r>
      <w:r w:rsidR="005B4F8B">
        <w:rPr>
          <w:sz w:val="26"/>
          <w:szCs w:val="26"/>
        </w:rPr>
        <w:t>)</w:t>
      </w:r>
      <w:r w:rsidRPr="001E052C">
        <w:rPr>
          <w:sz w:val="26"/>
          <w:szCs w:val="26"/>
        </w:rPr>
        <w:t>;</w:t>
      </w:r>
    </w:p>
    <w:p w:rsidR="00D112EB" w:rsidRPr="001E052C" w:rsidRDefault="00D112EB" w:rsidP="001D0834">
      <w:pPr>
        <w:numPr>
          <w:ilvl w:val="0"/>
          <w:numId w:val="4"/>
        </w:numPr>
        <w:autoSpaceDE w:val="0"/>
        <w:autoSpaceDN w:val="0"/>
        <w:adjustRightInd w:val="0"/>
        <w:ind w:left="0" w:firstLine="709"/>
        <w:jc w:val="both"/>
        <w:outlineLvl w:val="1"/>
        <w:rPr>
          <w:sz w:val="26"/>
          <w:szCs w:val="26"/>
        </w:rPr>
      </w:pPr>
      <w:r w:rsidRPr="001E052C">
        <w:rPr>
          <w:sz w:val="26"/>
          <w:szCs w:val="26"/>
        </w:rPr>
        <w:t>Управления муниципального имущества Администрации муниципального района «Заполярный район»</w:t>
      </w:r>
      <w:r w:rsidR="005B4F8B">
        <w:rPr>
          <w:sz w:val="26"/>
          <w:szCs w:val="26"/>
        </w:rPr>
        <w:t xml:space="preserve"> (далее – Управление муниципального имущества</w:t>
      </w:r>
      <w:r w:rsidR="00311842">
        <w:rPr>
          <w:sz w:val="26"/>
          <w:szCs w:val="26"/>
        </w:rPr>
        <w:t>, УМИ</w:t>
      </w:r>
      <w:r w:rsidR="005B4F8B">
        <w:rPr>
          <w:sz w:val="26"/>
          <w:szCs w:val="26"/>
        </w:rPr>
        <w:t>)</w:t>
      </w:r>
      <w:r w:rsidRPr="001E052C">
        <w:rPr>
          <w:sz w:val="26"/>
          <w:szCs w:val="26"/>
        </w:rPr>
        <w:t>;</w:t>
      </w:r>
    </w:p>
    <w:p w:rsidR="00255FD1" w:rsidRPr="001E052C" w:rsidRDefault="00255FD1" w:rsidP="001D0834">
      <w:pPr>
        <w:numPr>
          <w:ilvl w:val="0"/>
          <w:numId w:val="4"/>
        </w:numPr>
        <w:autoSpaceDE w:val="0"/>
        <w:autoSpaceDN w:val="0"/>
        <w:adjustRightInd w:val="0"/>
        <w:ind w:left="0" w:firstLine="709"/>
        <w:jc w:val="both"/>
        <w:outlineLvl w:val="1"/>
        <w:rPr>
          <w:sz w:val="26"/>
          <w:szCs w:val="26"/>
        </w:rPr>
      </w:pPr>
      <w:r w:rsidRPr="001E052C">
        <w:rPr>
          <w:sz w:val="26"/>
          <w:szCs w:val="26"/>
        </w:rPr>
        <w:t xml:space="preserve">Контрольно-счетной палаты </w:t>
      </w:r>
      <w:r w:rsidR="00EE7744" w:rsidRPr="001E052C">
        <w:rPr>
          <w:sz w:val="26"/>
          <w:szCs w:val="26"/>
        </w:rPr>
        <w:t>муниципального района «Заполярный район»</w:t>
      </w:r>
      <w:r w:rsidR="00EE7744">
        <w:rPr>
          <w:sz w:val="26"/>
          <w:szCs w:val="26"/>
        </w:rPr>
        <w:t xml:space="preserve"> </w:t>
      </w:r>
      <w:r w:rsidR="005B4F8B">
        <w:rPr>
          <w:sz w:val="26"/>
          <w:szCs w:val="26"/>
        </w:rPr>
        <w:t>(далее – Контрольно-счетная палата</w:t>
      </w:r>
      <w:r w:rsidR="00311842">
        <w:rPr>
          <w:sz w:val="26"/>
          <w:szCs w:val="26"/>
        </w:rPr>
        <w:t>, КСП</w:t>
      </w:r>
      <w:r w:rsidR="005B4F8B">
        <w:rPr>
          <w:sz w:val="26"/>
          <w:szCs w:val="26"/>
        </w:rPr>
        <w:t>)</w:t>
      </w:r>
      <w:r w:rsidRPr="001E052C">
        <w:rPr>
          <w:sz w:val="26"/>
          <w:szCs w:val="26"/>
        </w:rPr>
        <w:t>.</w:t>
      </w:r>
    </w:p>
    <w:p w:rsidR="00212887" w:rsidRPr="002A6186" w:rsidRDefault="00212887" w:rsidP="00920D9A">
      <w:pPr>
        <w:ind w:firstLine="709"/>
        <w:jc w:val="both"/>
        <w:rPr>
          <w:sz w:val="26"/>
          <w:szCs w:val="26"/>
        </w:rPr>
      </w:pPr>
      <w:r w:rsidRPr="002A6186">
        <w:rPr>
          <w:sz w:val="26"/>
          <w:szCs w:val="26"/>
        </w:rPr>
        <w:lastRenderedPageBreak/>
        <w:t>В ходе подготовки настоящего заключения</w:t>
      </w:r>
      <w:r w:rsidR="00167385" w:rsidRPr="002A6186">
        <w:rPr>
          <w:sz w:val="26"/>
          <w:szCs w:val="26"/>
        </w:rPr>
        <w:t xml:space="preserve"> Контрольно-счетной палатой осуществлены следующие мероприятия</w:t>
      </w:r>
      <w:r w:rsidRPr="002A6186">
        <w:rPr>
          <w:sz w:val="26"/>
          <w:szCs w:val="26"/>
        </w:rPr>
        <w:t>:</w:t>
      </w:r>
    </w:p>
    <w:p w:rsidR="00456255" w:rsidRPr="002A6186" w:rsidRDefault="004C4CEA" w:rsidP="001D0834">
      <w:pPr>
        <w:numPr>
          <w:ilvl w:val="0"/>
          <w:numId w:val="4"/>
        </w:numPr>
        <w:autoSpaceDE w:val="0"/>
        <w:autoSpaceDN w:val="0"/>
        <w:adjustRightInd w:val="0"/>
        <w:ind w:left="0" w:firstLine="709"/>
        <w:jc w:val="both"/>
        <w:outlineLvl w:val="1"/>
        <w:rPr>
          <w:sz w:val="26"/>
          <w:szCs w:val="26"/>
        </w:rPr>
      </w:pPr>
      <w:bookmarkStart w:id="9" w:name="_Toc378608605"/>
      <w:bookmarkStart w:id="10" w:name="_Toc378608713"/>
      <w:bookmarkStart w:id="11" w:name="_Toc378609071"/>
      <w:bookmarkStart w:id="12" w:name="_Toc378686931"/>
      <w:r w:rsidRPr="002A6186">
        <w:rPr>
          <w:sz w:val="26"/>
          <w:szCs w:val="26"/>
        </w:rPr>
        <w:t xml:space="preserve">проверка годового отчета об исполнении </w:t>
      </w:r>
      <w:r w:rsidR="00146E8F" w:rsidRPr="002A6186">
        <w:rPr>
          <w:sz w:val="26"/>
          <w:szCs w:val="26"/>
        </w:rPr>
        <w:t>районного бюджета</w:t>
      </w:r>
      <w:r w:rsidRPr="002A6186">
        <w:rPr>
          <w:sz w:val="26"/>
          <w:szCs w:val="26"/>
        </w:rPr>
        <w:t xml:space="preserve"> </w:t>
      </w:r>
      <w:r w:rsidR="00456255" w:rsidRPr="002A6186">
        <w:rPr>
          <w:sz w:val="26"/>
          <w:szCs w:val="26"/>
        </w:rPr>
        <w:t xml:space="preserve">на </w:t>
      </w:r>
      <w:r w:rsidRPr="002A6186">
        <w:rPr>
          <w:sz w:val="26"/>
          <w:szCs w:val="26"/>
        </w:rPr>
        <w:t>соответств</w:t>
      </w:r>
      <w:r w:rsidR="00456255" w:rsidRPr="002A6186">
        <w:rPr>
          <w:sz w:val="26"/>
          <w:szCs w:val="26"/>
        </w:rPr>
        <w:t>ие</w:t>
      </w:r>
      <w:r w:rsidRPr="002A6186">
        <w:rPr>
          <w:sz w:val="26"/>
          <w:szCs w:val="26"/>
        </w:rPr>
        <w:t xml:space="preserve"> требованиям нормативн</w:t>
      </w:r>
      <w:r w:rsidR="00431C3D" w:rsidRPr="002A6186">
        <w:rPr>
          <w:sz w:val="26"/>
          <w:szCs w:val="26"/>
        </w:rPr>
        <w:t xml:space="preserve">ых </w:t>
      </w:r>
      <w:r w:rsidRPr="002A6186">
        <w:rPr>
          <w:sz w:val="26"/>
          <w:szCs w:val="26"/>
        </w:rPr>
        <w:t>правовых актов</w:t>
      </w:r>
      <w:r w:rsidR="00374FA8" w:rsidRPr="002A6186">
        <w:rPr>
          <w:sz w:val="26"/>
          <w:szCs w:val="26"/>
        </w:rPr>
        <w:t xml:space="preserve"> и данным годовой бюджетной отчетности главных администраторов бюджетных средств</w:t>
      </w:r>
      <w:r w:rsidR="001E014F" w:rsidRPr="002A6186">
        <w:rPr>
          <w:sz w:val="26"/>
          <w:szCs w:val="26"/>
        </w:rPr>
        <w:t xml:space="preserve"> (далее – ГАБС)</w:t>
      </w:r>
      <w:r w:rsidR="00456255" w:rsidRPr="002A6186">
        <w:rPr>
          <w:sz w:val="26"/>
          <w:szCs w:val="26"/>
        </w:rPr>
        <w:t>;</w:t>
      </w:r>
      <w:bookmarkEnd w:id="9"/>
      <w:bookmarkEnd w:id="10"/>
      <w:bookmarkEnd w:id="11"/>
      <w:bookmarkEnd w:id="12"/>
    </w:p>
    <w:p w:rsidR="00D44371" w:rsidRPr="002A6186" w:rsidRDefault="00D44371" w:rsidP="001D0834">
      <w:pPr>
        <w:numPr>
          <w:ilvl w:val="0"/>
          <w:numId w:val="4"/>
        </w:numPr>
        <w:autoSpaceDE w:val="0"/>
        <w:autoSpaceDN w:val="0"/>
        <w:adjustRightInd w:val="0"/>
        <w:ind w:left="0" w:firstLine="709"/>
        <w:jc w:val="both"/>
        <w:outlineLvl w:val="1"/>
        <w:rPr>
          <w:sz w:val="26"/>
          <w:szCs w:val="26"/>
        </w:rPr>
      </w:pPr>
      <w:bookmarkStart w:id="13" w:name="_Toc378608606"/>
      <w:bookmarkStart w:id="14" w:name="_Toc378608714"/>
      <w:bookmarkStart w:id="15" w:name="_Toc378609072"/>
      <w:bookmarkStart w:id="16" w:name="_Toc378686932"/>
      <w:r w:rsidRPr="002A6186">
        <w:rPr>
          <w:sz w:val="26"/>
          <w:szCs w:val="26"/>
        </w:rPr>
        <w:t>анализ и оценка показателей исполнения бюджета</w:t>
      </w:r>
      <w:r w:rsidR="0048560F" w:rsidRPr="002A6186">
        <w:rPr>
          <w:sz w:val="26"/>
          <w:szCs w:val="26"/>
        </w:rPr>
        <w:t>;</w:t>
      </w:r>
      <w:bookmarkEnd w:id="13"/>
      <w:bookmarkEnd w:id="14"/>
      <w:bookmarkEnd w:id="15"/>
      <w:bookmarkEnd w:id="16"/>
    </w:p>
    <w:p w:rsidR="0048560F" w:rsidRPr="002A6186" w:rsidRDefault="0048560F" w:rsidP="001D0834">
      <w:pPr>
        <w:numPr>
          <w:ilvl w:val="0"/>
          <w:numId w:val="4"/>
        </w:numPr>
        <w:autoSpaceDE w:val="0"/>
        <w:autoSpaceDN w:val="0"/>
        <w:adjustRightInd w:val="0"/>
        <w:ind w:left="0" w:firstLine="709"/>
        <w:jc w:val="both"/>
        <w:outlineLvl w:val="1"/>
        <w:rPr>
          <w:sz w:val="26"/>
          <w:szCs w:val="26"/>
        </w:rPr>
      </w:pPr>
      <w:bookmarkStart w:id="17" w:name="_Toc378608608"/>
      <w:bookmarkStart w:id="18" w:name="_Toc378608716"/>
      <w:bookmarkStart w:id="19" w:name="_Toc378609074"/>
      <w:bookmarkStart w:id="20" w:name="_Toc378686934"/>
      <w:r w:rsidRPr="002A6186">
        <w:rPr>
          <w:sz w:val="26"/>
          <w:szCs w:val="26"/>
        </w:rPr>
        <w:t xml:space="preserve">анализ эффективности и результативности </w:t>
      </w:r>
      <w:r w:rsidR="00167385" w:rsidRPr="002A6186">
        <w:rPr>
          <w:sz w:val="26"/>
          <w:szCs w:val="26"/>
        </w:rPr>
        <w:t>использования бюджетных средств</w:t>
      </w:r>
      <w:bookmarkEnd w:id="17"/>
      <w:bookmarkEnd w:id="18"/>
      <w:bookmarkEnd w:id="19"/>
      <w:bookmarkEnd w:id="20"/>
      <w:r w:rsidR="00745FEA" w:rsidRPr="002A6186">
        <w:rPr>
          <w:sz w:val="26"/>
          <w:szCs w:val="26"/>
        </w:rPr>
        <w:t>;</w:t>
      </w:r>
    </w:p>
    <w:p w:rsidR="00745FEA" w:rsidRDefault="002A6186" w:rsidP="002A6186">
      <w:pPr>
        <w:pStyle w:val="ConsPlusNormal"/>
        <w:widowControl/>
        <w:numPr>
          <w:ilvl w:val="0"/>
          <w:numId w:val="4"/>
        </w:numPr>
        <w:ind w:left="0" w:firstLine="709"/>
        <w:jc w:val="both"/>
        <w:rPr>
          <w:rFonts w:ascii="Times New Roman" w:hAnsi="Times New Roman" w:cs="Times New Roman"/>
          <w:spacing w:val="-2"/>
          <w:sz w:val="26"/>
          <w:szCs w:val="26"/>
        </w:rPr>
      </w:pPr>
      <w:r w:rsidRPr="002A6186">
        <w:rPr>
          <w:rFonts w:ascii="Times New Roman" w:hAnsi="Times New Roman" w:cs="Times New Roman"/>
          <w:spacing w:val="-2"/>
          <w:sz w:val="26"/>
          <w:szCs w:val="26"/>
        </w:rPr>
        <w:t xml:space="preserve">выборочная </w:t>
      </w:r>
      <w:r w:rsidR="00745FEA" w:rsidRPr="002A6186">
        <w:rPr>
          <w:rFonts w:ascii="Times New Roman" w:hAnsi="Times New Roman" w:cs="Times New Roman"/>
          <w:spacing w:val="-2"/>
          <w:sz w:val="26"/>
          <w:szCs w:val="26"/>
        </w:rPr>
        <w:t xml:space="preserve">проверка </w:t>
      </w:r>
      <w:r w:rsidR="00745FEA" w:rsidRPr="002A6186">
        <w:rPr>
          <w:rFonts w:ascii="Times New Roman" w:hAnsi="Times New Roman" w:cs="Times New Roman"/>
          <w:sz w:val="26"/>
          <w:szCs w:val="26"/>
        </w:rPr>
        <w:t xml:space="preserve">соблюдения </w:t>
      </w:r>
      <w:r w:rsidR="00745FEA" w:rsidRPr="002A6186">
        <w:rPr>
          <w:rFonts w:ascii="Times New Roman" w:hAnsi="Times New Roman" w:cs="Times New Roman"/>
          <w:spacing w:val="-2"/>
          <w:sz w:val="26"/>
          <w:szCs w:val="26"/>
        </w:rPr>
        <w:t>установленного порядка управления и распоряжения муниципальным</w:t>
      </w:r>
      <w:r w:rsidR="00745FEA" w:rsidRPr="00BF635B">
        <w:rPr>
          <w:rFonts w:ascii="Times New Roman" w:hAnsi="Times New Roman" w:cs="Times New Roman"/>
          <w:spacing w:val="-2"/>
          <w:sz w:val="26"/>
          <w:szCs w:val="26"/>
        </w:rPr>
        <w:t xml:space="preserve"> имуществом</w:t>
      </w:r>
      <w:r w:rsidR="00745FEA">
        <w:rPr>
          <w:rFonts w:ascii="Times New Roman" w:hAnsi="Times New Roman" w:cs="Times New Roman"/>
          <w:spacing w:val="-2"/>
          <w:sz w:val="26"/>
          <w:szCs w:val="26"/>
        </w:rPr>
        <w:t>;</w:t>
      </w:r>
    </w:p>
    <w:p w:rsidR="00745FEA" w:rsidRPr="00745FEA" w:rsidRDefault="00745FEA" w:rsidP="002A6186">
      <w:pPr>
        <w:pStyle w:val="ConsPlusNormal"/>
        <w:widowControl/>
        <w:numPr>
          <w:ilvl w:val="0"/>
          <w:numId w:val="4"/>
        </w:numPr>
        <w:ind w:left="0" w:firstLine="709"/>
        <w:jc w:val="both"/>
        <w:rPr>
          <w:rFonts w:ascii="Times New Roman" w:hAnsi="Times New Roman" w:cs="Times New Roman"/>
          <w:spacing w:val="-2"/>
          <w:sz w:val="26"/>
          <w:szCs w:val="26"/>
        </w:rPr>
      </w:pPr>
      <w:r w:rsidRPr="006175A8">
        <w:rPr>
          <w:rFonts w:ascii="Times New Roman" w:hAnsi="Times New Roman" w:cs="Times New Roman"/>
          <w:spacing w:val="-2"/>
          <w:sz w:val="26"/>
          <w:szCs w:val="26"/>
        </w:rPr>
        <w:t>оценка организации внутреннего финансового контроля и внутреннего финансового аудита</w:t>
      </w:r>
      <w:r w:rsidR="002A6186">
        <w:rPr>
          <w:rFonts w:ascii="Times New Roman" w:hAnsi="Times New Roman" w:cs="Times New Roman"/>
          <w:spacing w:val="-2"/>
          <w:sz w:val="26"/>
          <w:szCs w:val="26"/>
        </w:rPr>
        <w:t>, осуществляемого</w:t>
      </w:r>
      <w:r>
        <w:rPr>
          <w:rFonts w:ascii="Times New Roman" w:hAnsi="Times New Roman" w:cs="Times New Roman"/>
          <w:spacing w:val="-2"/>
          <w:sz w:val="26"/>
          <w:szCs w:val="26"/>
        </w:rPr>
        <w:t xml:space="preserve"> главн</w:t>
      </w:r>
      <w:r w:rsidR="002A6186">
        <w:rPr>
          <w:rFonts w:ascii="Times New Roman" w:hAnsi="Times New Roman" w:cs="Times New Roman"/>
          <w:spacing w:val="-2"/>
          <w:sz w:val="26"/>
          <w:szCs w:val="26"/>
        </w:rPr>
        <w:t>ыми</w:t>
      </w:r>
      <w:r>
        <w:rPr>
          <w:rFonts w:ascii="Times New Roman" w:hAnsi="Times New Roman" w:cs="Times New Roman"/>
          <w:spacing w:val="-2"/>
          <w:sz w:val="26"/>
          <w:szCs w:val="26"/>
        </w:rPr>
        <w:t xml:space="preserve"> администратора</w:t>
      </w:r>
      <w:r w:rsidR="002A6186">
        <w:rPr>
          <w:rFonts w:ascii="Times New Roman" w:hAnsi="Times New Roman" w:cs="Times New Roman"/>
          <w:spacing w:val="-2"/>
          <w:sz w:val="26"/>
          <w:szCs w:val="26"/>
        </w:rPr>
        <w:t>ми</w:t>
      </w:r>
      <w:r>
        <w:rPr>
          <w:rFonts w:ascii="Times New Roman" w:hAnsi="Times New Roman" w:cs="Times New Roman"/>
          <w:spacing w:val="-2"/>
          <w:sz w:val="26"/>
          <w:szCs w:val="26"/>
        </w:rPr>
        <w:t xml:space="preserve"> бюджетных средств</w:t>
      </w:r>
      <w:r w:rsidRPr="006175A8">
        <w:rPr>
          <w:rFonts w:ascii="Times New Roman" w:hAnsi="Times New Roman" w:cs="Times New Roman"/>
          <w:spacing w:val="-2"/>
          <w:sz w:val="26"/>
          <w:szCs w:val="26"/>
        </w:rPr>
        <w:t>.</w:t>
      </w:r>
    </w:p>
    <w:p w:rsidR="004049A7" w:rsidRPr="00C86C86" w:rsidRDefault="004049A7" w:rsidP="004049A7">
      <w:pPr>
        <w:autoSpaceDE w:val="0"/>
        <w:autoSpaceDN w:val="0"/>
        <w:adjustRightInd w:val="0"/>
        <w:ind w:firstLine="709"/>
        <w:jc w:val="both"/>
        <w:outlineLvl w:val="2"/>
        <w:rPr>
          <w:i/>
          <w:sz w:val="26"/>
          <w:szCs w:val="26"/>
        </w:rPr>
      </w:pPr>
      <w:r>
        <w:rPr>
          <w:sz w:val="26"/>
          <w:szCs w:val="26"/>
        </w:rPr>
        <w:t xml:space="preserve">Заключения по результатам внешней </w:t>
      </w:r>
      <w:proofErr w:type="gramStart"/>
      <w:r>
        <w:rPr>
          <w:sz w:val="26"/>
          <w:szCs w:val="26"/>
        </w:rPr>
        <w:t>проверки годовой бюджетной отчетности главных администраторов средств районного бюджета</w:t>
      </w:r>
      <w:proofErr w:type="gramEnd"/>
      <w:r>
        <w:rPr>
          <w:sz w:val="26"/>
          <w:szCs w:val="26"/>
        </w:rPr>
        <w:t xml:space="preserve"> за 201</w:t>
      </w:r>
      <w:r w:rsidR="00200F44">
        <w:rPr>
          <w:sz w:val="26"/>
          <w:szCs w:val="26"/>
        </w:rPr>
        <w:t>8</w:t>
      </w:r>
      <w:r>
        <w:rPr>
          <w:sz w:val="26"/>
          <w:szCs w:val="26"/>
        </w:rPr>
        <w:t> год направлены в адрес руководителей соответствующих ГАБС с предложениями и рекомендациями по устранению выявленных нарушений и недостатков.</w:t>
      </w:r>
    </w:p>
    <w:p w:rsidR="004119A2" w:rsidRPr="001E052C" w:rsidRDefault="001F66EA" w:rsidP="004049A7">
      <w:pPr>
        <w:numPr>
          <w:ilvl w:val="0"/>
          <w:numId w:val="5"/>
        </w:numPr>
        <w:spacing w:before="480" w:after="240"/>
        <w:ind w:left="0" w:firstLine="0"/>
        <w:jc w:val="center"/>
        <w:rPr>
          <w:b/>
          <w:sz w:val="26"/>
          <w:szCs w:val="26"/>
        </w:rPr>
      </w:pPr>
      <w:r w:rsidRPr="001E052C">
        <w:rPr>
          <w:b/>
          <w:sz w:val="26"/>
          <w:szCs w:val="26"/>
        </w:rPr>
        <w:t>Проверка годовой бюджетной отчетности</w:t>
      </w:r>
    </w:p>
    <w:p w:rsidR="00C5003B" w:rsidRPr="00FF4FCC" w:rsidRDefault="00395BFD" w:rsidP="004049A7">
      <w:pPr>
        <w:numPr>
          <w:ilvl w:val="1"/>
          <w:numId w:val="5"/>
        </w:numPr>
        <w:spacing w:after="240"/>
        <w:ind w:left="0" w:firstLine="0"/>
        <w:jc w:val="center"/>
        <w:rPr>
          <w:b/>
          <w:sz w:val="26"/>
          <w:szCs w:val="26"/>
        </w:rPr>
      </w:pPr>
      <w:r w:rsidRPr="00D25C18">
        <w:rPr>
          <w:b/>
          <w:sz w:val="26"/>
          <w:szCs w:val="26"/>
        </w:rPr>
        <w:t>Соответствие годовой бюджетной отчетности требованиям нормативн</w:t>
      </w:r>
      <w:r w:rsidR="00A602D9" w:rsidRPr="00D25C18">
        <w:rPr>
          <w:b/>
          <w:sz w:val="26"/>
          <w:szCs w:val="26"/>
        </w:rPr>
        <w:t xml:space="preserve">ых </w:t>
      </w:r>
      <w:r w:rsidRPr="00FF4FCC">
        <w:rPr>
          <w:b/>
          <w:sz w:val="26"/>
          <w:szCs w:val="26"/>
        </w:rPr>
        <w:t>правовых актов</w:t>
      </w:r>
    </w:p>
    <w:p w:rsidR="00CB05BC" w:rsidRPr="00FF4FCC" w:rsidRDefault="00CB05BC" w:rsidP="00CB05BC">
      <w:pPr>
        <w:pStyle w:val="af0"/>
        <w:numPr>
          <w:ilvl w:val="2"/>
          <w:numId w:val="5"/>
        </w:numPr>
        <w:ind w:left="0" w:firstLine="709"/>
        <w:jc w:val="both"/>
        <w:rPr>
          <w:sz w:val="26"/>
          <w:szCs w:val="26"/>
        </w:rPr>
      </w:pPr>
      <w:r w:rsidRPr="00FF4FCC">
        <w:rPr>
          <w:sz w:val="26"/>
          <w:szCs w:val="26"/>
        </w:rPr>
        <w:t>Годовая бюджетная отчетность представлена главными администраторами средств районного бюджета в Контрольно-счетную палату в срок, установленный пунктом 3.3 Порядка осуществления внешней проверки.</w:t>
      </w:r>
    </w:p>
    <w:p w:rsidR="00CB05BC" w:rsidRDefault="00CB05BC" w:rsidP="00CB05BC">
      <w:pPr>
        <w:pStyle w:val="af0"/>
        <w:numPr>
          <w:ilvl w:val="2"/>
          <w:numId w:val="5"/>
        </w:numPr>
        <w:ind w:left="0" w:firstLine="709"/>
        <w:jc w:val="both"/>
        <w:rPr>
          <w:sz w:val="26"/>
          <w:szCs w:val="26"/>
        </w:rPr>
      </w:pPr>
      <w:r w:rsidRPr="00FF4FCC">
        <w:rPr>
          <w:sz w:val="26"/>
          <w:szCs w:val="26"/>
        </w:rPr>
        <w:t>Состав бюджетной отчетности ГАБС в целом соответствует требованиям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 (далее – Инструкция № 191н).</w:t>
      </w:r>
    </w:p>
    <w:p w:rsidR="004838DD" w:rsidRPr="00785442" w:rsidRDefault="004838DD" w:rsidP="004838DD">
      <w:pPr>
        <w:autoSpaceDE w:val="0"/>
        <w:autoSpaceDN w:val="0"/>
        <w:adjustRightInd w:val="0"/>
        <w:ind w:firstLine="709"/>
        <w:jc w:val="both"/>
        <w:outlineLvl w:val="1"/>
        <w:rPr>
          <w:sz w:val="26"/>
        </w:rPr>
      </w:pPr>
      <w:r w:rsidRPr="00785442">
        <w:rPr>
          <w:sz w:val="26"/>
        </w:rPr>
        <w:t>При анализе форм бюджетной отчетности</w:t>
      </w:r>
      <w:r>
        <w:rPr>
          <w:sz w:val="26"/>
        </w:rPr>
        <w:t xml:space="preserve"> Управления муниципального имущества</w:t>
      </w:r>
      <w:r w:rsidRPr="00785442">
        <w:rPr>
          <w:sz w:val="26"/>
        </w:rPr>
        <w:t xml:space="preserve"> установлены следующие нарушения и недостатки.</w:t>
      </w:r>
    </w:p>
    <w:p w:rsidR="004838DD" w:rsidRPr="004838DD" w:rsidRDefault="004838DD" w:rsidP="006A2B7C">
      <w:pPr>
        <w:pStyle w:val="af0"/>
        <w:numPr>
          <w:ilvl w:val="0"/>
          <w:numId w:val="75"/>
        </w:numPr>
        <w:autoSpaceDE w:val="0"/>
        <w:autoSpaceDN w:val="0"/>
        <w:adjustRightInd w:val="0"/>
        <w:ind w:left="0" w:firstLine="709"/>
        <w:jc w:val="both"/>
        <w:rPr>
          <w:sz w:val="26"/>
          <w:szCs w:val="26"/>
        </w:rPr>
      </w:pPr>
      <w:proofErr w:type="gramStart"/>
      <w:r w:rsidRPr="004838DD">
        <w:rPr>
          <w:bCs/>
          <w:sz w:val="26"/>
          <w:szCs w:val="26"/>
        </w:rPr>
        <w:t xml:space="preserve">В нарушение Инструкции № 191н </w:t>
      </w:r>
      <w:r w:rsidRPr="004838DD">
        <w:rPr>
          <w:sz w:val="26"/>
          <w:szCs w:val="26"/>
        </w:rPr>
        <w:t>в представленном о</w:t>
      </w:r>
      <w:r w:rsidRPr="004838DD">
        <w:rPr>
          <w:bCs/>
          <w:sz w:val="26"/>
          <w:szCs w:val="26"/>
        </w:rPr>
        <w:t>тчете по форме 0503164 «Сведения об исполнении бюджета» плановый показатель расходов по коду БК 000 01 13 31.2.00.81100 000 «Эксплуатационные и иные расходы по содержанию объектов до передачи в собственность муниципальных образований поселений, в оперативное управление муниципальным учреждениям и казенным предприятиям, в хозяйственное ведение муниципальным унитарным предприятиям» (423,0 тыс. руб.) не соответствуют показателям, отраженным</w:t>
      </w:r>
      <w:proofErr w:type="gramEnd"/>
      <w:r w:rsidRPr="004838DD">
        <w:rPr>
          <w:bCs/>
          <w:sz w:val="26"/>
          <w:szCs w:val="26"/>
        </w:rPr>
        <w:t xml:space="preserve"> на отчетную дату на счетах 150310000 «Бюджетные ассигнования текущего финансового года», 150110000 «Лимиты бюджетных обязательств текущего финансового года» (453,2 тыс. руб.).</w:t>
      </w:r>
    </w:p>
    <w:p w:rsidR="004838DD" w:rsidRPr="00785442" w:rsidRDefault="004838DD" w:rsidP="006A2B7C">
      <w:pPr>
        <w:pStyle w:val="af0"/>
        <w:numPr>
          <w:ilvl w:val="0"/>
          <w:numId w:val="75"/>
        </w:numPr>
        <w:autoSpaceDE w:val="0"/>
        <w:autoSpaceDN w:val="0"/>
        <w:adjustRightInd w:val="0"/>
        <w:ind w:left="0" w:firstLine="709"/>
        <w:jc w:val="both"/>
        <w:rPr>
          <w:bCs/>
          <w:sz w:val="26"/>
          <w:szCs w:val="26"/>
        </w:rPr>
      </w:pPr>
      <w:r w:rsidRPr="00785442">
        <w:rPr>
          <w:bCs/>
          <w:sz w:val="26"/>
          <w:szCs w:val="26"/>
        </w:rPr>
        <w:t xml:space="preserve">В соответствии с Инструкцией № 191н критерии определения показателей, подлежащих отражению в </w:t>
      </w:r>
      <w:r>
        <w:rPr>
          <w:bCs/>
          <w:sz w:val="26"/>
          <w:szCs w:val="26"/>
        </w:rPr>
        <w:t xml:space="preserve">отчете по </w:t>
      </w:r>
      <w:r w:rsidRPr="00785442">
        <w:rPr>
          <w:bCs/>
          <w:sz w:val="26"/>
          <w:szCs w:val="26"/>
        </w:rPr>
        <w:t>ф</w:t>
      </w:r>
      <w:r>
        <w:rPr>
          <w:bCs/>
          <w:sz w:val="26"/>
          <w:szCs w:val="26"/>
        </w:rPr>
        <w:t xml:space="preserve">орме 0503164 </w:t>
      </w:r>
      <w:r w:rsidRPr="004838DD">
        <w:rPr>
          <w:bCs/>
          <w:sz w:val="26"/>
          <w:szCs w:val="26"/>
        </w:rPr>
        <w:t>«Сведения об исполнении бюджета»</w:t>
      </w:r>
      <w:r w:rsidRPr="00785442">
        <w:rPr>
          <w:bCs/>
          <w:sz w:val="26"/>
          <w:szCs w:val="26"/>
        </w:rPr>
        <w:t>, устанавливаются:</w:t>
      </w:r>
    </w:p>
    <w:p w:rsidR="004838DD" w:rsidRPr="00785442" w:rsidRDefault="004838DD" w:rsidP="006A2B7C">
      <w:pPr>
        <w:numPr>
          <w:ilvl w:val="0"/>
          <w:numId w:val="74"/>
        </w:numPr>
        <w:autoSpaceDE w:val="0"/>
        <w:autoSpaceDN w:val="0"/>
        <w:adjustRightInd w:val="0"/>
        <w:ind w:left="0" w:firstLine="709"/>
        <w:jc w:val="both"/>
        <w:rPr>
          <w:bCs/>
          <w:sz w:val="26"/>
          <w:szCs w:val="26"/>
        </w:rPr>
      </w:pPr>
      <w:r w:rsidRPr="00785442">
        <w:rPr>
          <w:bCs/>
          <w:sz w:val="26"/>
          <w:szCs w:val="26"/>
        </w:rPr>
        <w:t xml:space="preserve">для главных администраторов доходов бюджета </w:t>
      </w:r>
      <w:r w:rsidRPr="00785442">
        <w:rPr>
          <w:bCs/>
          <w:sz w:val="26"/>
          <w:szCs w:val="26"/>
        </w:rPr>
        <w:noBreakHyphen/>
        <w:t xml:space="preserve"> финансовым органом соответствующего бюджета с учетом критериев, установленных финансовым органом, уполномоченным на формирование отчета об исполнении </w:t>
      </w:r>
      <w:r w:rsidRPr="00785442">
        <w:rPr>
          <w:bCs/>
          <w:sz w:val="26"/>
          <w:szCs w:val="26"/>
        </w:rPr>
        <w:lastRenderedPageBreak/>
        <w:t>соответствующего консолидированного бюджета бюджетной системы Российской Федерации;</w:t>
      </w:r>
    </w:p>
    <w:p w:rsidR="004838DD" w:rsidRPr="00785442" w:rsidRDefault="004838DD" w:rsidP="006A2B7C">
      <w:pPr>
        <w:numPr>
          <w:ilvl w:val="0"/>
          <w:numId w:val="74"/>
        </w:numPr>
        <w:autoSpaceDE w:val="0"/>
        <w:autoSpaceDN w:val="0"/>
        <w:adjustRightInd w:val="0"/>
        <w:ind w:left="0" w:firstLine="709"/>
        <w:jc w:val="both"/>
        <w:rPr>
          <w:bCs/>
          <w:sz w:val="26"/>
          <w:szCs w:val="26"/>
        </w:rPr>
      </w:pPr>
      <w:r w:rsidRPr="00785442">
        <w:rPr>
          <w:bCs/>
          <w:sz w:val="26"/>
          <w:szCs w:val="26"/>
        </w:rPr>
        <w:t xml:space="preserve">для получателей бюджетных средств </w:t>
      </w:r>
      <w:r w:rsidRPr="00785442">
        <w:rPr>
          <w:bCs/>
          <w:sz w:val="26"/>
          <w:szCs w:val="26"/>
        </w:rPr>
        <w:noBreakHyphen/>
        <w:t xml:space="preserve"> главным распорядителем бюджетных средств с учетом критериев, установленных финансовым органом соответствующего бюджета.</w:t>
      </w:r>
    </w:p>
    <w:p w:rsidR="004838DD" w:rsidRDefault="004838DD" w:rsidP="004838DD">
      <w:pPr>
        <w:autoSpaceDE w:val="0"/>
        <w:autoSpaceDN w:val="0"/>
        <w:adjustRightInd w:val="0"/>
        <w:ind w:firstLine="709"/>
        <w:jc w:val="both"/>
        <w:rPr>
          <w:bCs/>
          <w:sz w:val="26"/>
          <w:szCs w:val="26"/>
        </w:rPr>
      </w:pPr>
      <w:r>
        <w:rPr>
          <w:bCs/>
          <w:sz w:val="26"/>
          <w:szCs w:val="26"/>
        </w:rPr>
        <w:t>Управлением финансов такие критерии для предоставления отчетности за 2018 год не установлены.</w:t>
      </w:r>
    </w:p>
    <w:p w:rsidR="004838DD" w:rsidRPr="00785442" w:rsidRDefault="004838DD" w:rsidP="004838DD">
      <w:pPr>
        <w:autoSpaceDE w:val="0"/>
        <w:autoSpaceDN w:val="0"/>
        <w:adjustRightInd w:val="0"/>
        <w:ind w:firstLine="709"/>
        <w:jc w:val="both"/>
        <w:rPr>
          <w:bCs/>
          <w:sz w:val="26"/>
          <w:szCs w:val="26"/>
        </w:rPr>
      </w:pPr>
      <w:proofErr w:type="gramStart"/>
      <w:r w:rsidRPr="00785442">
        <w:rPr>
          <w:bCs/>
          <w:sz w:val="26"/>
          <w:szCs w:val="26"/>
        </w:rPr>
        <w:t>В соответствии с письмом Минфина России №</w:t>
      </w:r>
      <w:r>
        <w:rPr>
          <w:bCs/>
          <w:sz w:val="26"/>
          <w:szCs w:val="26"/>
        </w:rPr>
        <w:t> </w:t>
      </w:r>
      <w:r w:rsidRPr="00785442">
        <w:rPr>
          <w:bCs/>
          <w:sz w:val="26"/>
          <w:szCs w:val="26"/>
        </w:rPr>
        <w:t>02-06-07/2736, Казначейства России №</w:t>
      </w:r>
      <w:r>
        <w:rPr>
          <w:bCs/>
          <w:sz w:val="26"/>
          <w:szCs w:val="26"/>
        </w:rPr>
        <w:t> </w:t>
      </w:r>
      <w:r w:rsidRPr="00785442">
        <w:rPr>
          <w:bCs/>
          <w:sz w:val="26"/>
          <w:szCs w:val="26"/>
        </w:rPr>
        <w:t>07-04-05/02-932 от 21.01.2019 «О составлении и представлении годовой бюджетной отчетности, годовой консолидированной бухгалтерской отчетности государственных бюджетных и автономных учреждений главными администраторами средств федерального бюджета за 2018 год» по разделу</w:t>
      </w:r>
      <w:r w:rsidRPr="00785442">
        <w:rPr>
          <w:sz w:val="26"/>
          <w:szCs w:val="26"/>
        </w:rPr>
        <w:t xml:space="preserve"> 2 «</w:t>
      </w:r>
      <w:r w:rsidRPr="00785442">
        <w:rPr>
          <w:bCs/>
          <w:sz w:val="26"/>
          <w:szCs w:val="26"/>
        </w:rPr>
        <w:t>Расходы бюджета» сводных Сведений (ф. 0503164), сформированных ГРБС, отражаются показатели, по которым сумма неисполненных назначений составляет 300 млн. рублей</w:t>
      </w:r>
      <w:proofErr w:type="gramEnd"/>
      <w:r w:rsidRPr="00785442">
        <w:rPr>
          <w:bCs/>
          <w:sz w:val="26"/>
          <w:szCs w:val="26"/>
        </w:rPr>
        <w:t xml:space="preserve"> и выше или исполнение составляет менее 95% к сводной бюджетной росписи с учетом внесенных изменений по состоянию на 01.01.2019.</w:t>
      </w:r>
    </w:p>
    <w:p w:rsidR="004838DD" w:rsidRPr="00785442" w:rsidRDefault="004838DD" w:rsidP="004838DD">
      <w:pPr>
        <w:autoSpaceDE w:val="0"/>
        <w:autoSpaceDN w:val="0"/>
        <w:adjustRightInd w:val="0"/>
        <w:ind w:firstLine="709"/>
        <w:jc w:val="both"/>
        <w:rPr>
          <w:sz w:val="26"/>
          <w:szCs w:val="26"/>
        </w:rPr>
      </w:pPr>
      <w:proofErr w:type="gramStart"/>
      <w:r w:rsidRPr="00785442">
        <w:rPr>
          <w:sz w:val="26"/>
          <w:szCs w:val="26"/>
        </w:rPr>
        <w:t xml:space="preserve">В представленных сведениях об исполнении бюджета (ф.0503164) не содержатся данные о расходах бюджета по кодам БК </w:t>
      </w:r>
      <w:r>
        <w:rPr>
          <w:bCs/>
          <w:sz w:val="26"/>
          <w:szCs w:val="26"/>
        </w:rPr>
        <w:t xml:space="preserve">000 01 13 31.2.00.81110 000 и </w:t>
      </w:r>
      <w:r w:rsidRPr="00785442">
        <w:rPr>
          <w:bCs/>
          <w:sz w:val="26"/>
          <w:szCs w:val="26"/>
        </w:rPr>
        <w:t>000 04 12 31.2.00.83010 000, исполнение по которым составляет менее 95% к сводной бюджетной росписи с учетом внесенных изменений по состоянию на 01.01.2019</w:t>
      </w:r>
      <w:r>
        <w:rPr>
          <w:bCs/>
          <w:sz w:val="26"/>
          <w:szCs w:val="26"/>
        </w:rPr>
        <w:t>,</w:t>
      </w:r>
      <w:r w:rsidRPr="00785442">
        <w:rPr>
          <w:bCs/>
          <w:sz w:val="26"/>
          <w:szCs w:val="26"/>
        </w:rPr>
        <w:t xml:space="preserve"> </w:t>
      </w:r>
      <w:r w:rsidRPr="00785442">
        <w:rPr>
          <w:sz w:val="26"/>
          <w:szCs w:val="26"/>
        </w:rPr>
        <w:t>и пояснени</w:t>
      </w:r>
      <w:r>
        <w:rPr>
          <w:sz w:val="26"/>
          <w:szCs w:val="26"/>
        </w:rPr>
        <w:t>я</w:t>
      </w:r>
      <w:r w:rsidRPr="00785442">
        <w:rPr>
          <w:sz w:val="26"/>
          <w:szCs w:val="26"/>
        </w:rPr>
        <w:t xml:space="preserve"> о причинах отклонений от плана.</w:t>
      </w:r>
      <w:proofErr w:type="gramEnd"/>
    </w:p>
    <w:p w:rsidR="004838DD" w:rsidRPr="00785442" w:rsidRDefault="004838DD" w:rsidP="004838DD">
      <w:pPr>
        <w:autoSpaceDE w:val="0"/>
        <w:autoSpaceDN w:val="0"/>
        <w:adjustRightInd w:val="0"/>
        <w:ind w:firstLine="709"/>
        <w:jc w:val="both"/>
        <w:rPr>
          <w:sz w:val="26"/>
          <w:szCs w:val="26"/>
        </w:rPr>
      </w:pPr>
      <w:r w:rsidRPr="00785442">
        <w:rPr>
          <w:sz w:val="26"/>
          <w:szCs w:val="26"/>
        </w:rPr>
        <w:t>В период проверки в Контрольно-счетную палату предоставлены сведения об исполнении бюджета (ф.0503164) с соответствующими изменениями и с пояснениями причин отклонения от плановых показателей.</w:t>
      </w:r>
    </w:p>
    <w:p w:rsidR="00CB05BC" w:rsidRPr="00FC150B" w:rsidRDefault="00CB05BC" w:rsidP="00CB05BC">
      <w:pPr>
        <w:pStyle w:val="af0"/>
        <w:numPr>
          <w:ilvl w:val="2"/>
          <w:numId w:val="5"/>
        </w:numPr>
        <w:ind w:left="0" w:firstLine="709"/>
        <w:jc w:val="both"/>
        <w:rPr>
          <w:sz w:val="26"/>
          <w:szCs w:val="26"/>
        </w:rPr>
      </w:pPr>
      <w:r w:rsidRPr="00FC150B">
        <w:rPr>
          <w:sz w:val="26"/>
          <w:szCs w:val="26"/>
        </w:rPr>
        <w:t xml:space="preserve">В ходе выборочной </w:t>
      </w:r>
      <w:proofErr w:type="gramStart"/>
      <w:r w:rsidRPr="00FC150B">
        <w:rPr>
          <w:sz w:val="26"/>
          <w:szCs w:val="26"/>
        </w:rPr>
        <w:t xml:space="preserve">проверки </w:t>
      </w:r>
      <w:r w:rsidRPr="00FC150B">
        <w:rPr>
          <w:spacing w:val="-2"/>
          <w:sz w:val="26"/>
          <w:szCs w:val="26"/>
        </w:rPr>
        <w:t xml:space="preserve">соответствия показателей отчетности </w:t>
      </w:r>
      <w:r w:rsidRPr="00FC150B">
        <w:rPr>
          <w:sz w:val="26"/>
          <w:szCs w:val="26"/>
        </w:rPr>
        <w:t>главных администраторов средств районного бюджета</w:t>
      </w:r>
      <w:proofErr w:type="gramEnd"/>
      <w:r w:rsidR="004838DD" w:rsidRPr="00FC150B">
        <w:rPr>
          <w:sz w:val="26"/>
          <w:szCs w:val="26"/>
        </w:rPr>
        <w:t xml:space="preserve"> </w:t>
      </w:r>
      <w:r w:rsidRPr="00FC150B">
        <w:rPr>
          <w:spacing w:val="-2"/>
          <w:sz w:val="26"/>
          <w:szCs w:val="26"/>
        </w:rPr>
        <w:t xml:space="preserve">данным представленных объектом контроля регистров бюджетного учета, правильности представления и раскрытия информации об активах и обязательствах, финансово-хозяйственных операциях в бюджетной отчетности, а также данным </w:t>
      </w:r>
      <w:r w:rsidRPr="00FC150B">
        <w:rPr>
          <w:sz w:val="26"/>
          <w:szCs w:val="26"/>
        </w:rPr>
        <w:t xml:space="preserve">синтетического и аналитического учета </w:t>
      </w:r>
      <w:r w:rsidR="004838DD" w:rsidRPr="00FC150B">
        <w:rPr>
          <w:sz w:val="26"/>
          <w:szCs w:val="26"/>
        </w:rPr>
        <w:t xml:space="preserve">по 4 из 5 </w:t>
      </w:r>
      <w:r w:rsidR="004E5B91" w:rsidRPr="00FC150B">
        <w:rPr>
          <w:sz w:val="26"/>
          <w:szCs w:val="26"/>
        </w:rPr>
        <w:t xml:space="preserve">ГАБС </w:t>
      </w:r>
      <w:r w:rsidR="004838DD" w:rsidRPr="00FC150B">
        <w:rPr>
          <w:sz w:val="26"/>
          <w:szCs w:val="26"/>
        </w:rPr>
        <w:t>нарушения не выявлены.</w:t>
      </w:r>
    </w:p>
    <w:p w:rsidR="00FC150B" w:rsidRPr="00FC150B" w:rsidRDefault="00FC150B" w:rsidP="00FC150B">
      <w:pPr>
        <w:ind w:firstLine="709"/>
        <w:jc w:val="both"/>
        <w:rPr>
          <w:sz w:val="26"/>
          <w:szCs w:val="26"/>
        </w:rPr>
      </w:pPr>
      <w:r w:rsidRPr="00FC150B">
        <w:rPr>
          <w:sz w:val="26"/>
          <w:szCs w:val="26"/>
        </w:rPr>
        <w:t xml:space="preserve">В отношении Управления муниципального имущества установлены следующие </w:t>
      </w:r>
      <w:proofErr w:type="gramStart"/>
      <w:r w:rsidRPr="00FC150B">
        <w:rPr>
          <w:sz w:val="26"/>
          <w:szCs w:val="26"/>
        </w:rPr>
        <w:t>нарушения</w:t>
      </w:r>
      <w:proofErr w:type="gramEnd"/>
      <w:r w:rsidRPr="00FC150B">
        <w:rPr>
          <w:sz w:val="26"/>
          <w:szCs w:val="26"/>
        </w:rPr>
        <w:t xml:space="preserve"> и недостатки в части достоверности данных бюджетного учета и отчетности:</w:t>
      </w:r>
    </w:p>
    <w:p w:rsidR="00FC150B" w:rsidRPr="00785442" w:rsidRDefault="00FC150B" w:rsidP="006A2B7C">
      <w:pPr>
        <w:pStyle w:val="af0"/>
        <w:numPr>
          <w:ilvl w:val="0"/>
          <w:numId w:val="76"/>
        </w:numPr>
        <w:autoSpaceDE w:val="0"/>
        <w:autoSpaceDN w:val="0"/>
        <w:adjustRightInd w:val="0"/>
        <w:ind w:left="0" w:firstLine="709"/>
        <w:jc w:val="both"/>
        <w:rPr>
          <w:sz w:val="26"/>
          <w:szCs w:val="26"/>
        </w:rPr>
      </w:pPr>
      <w:r w:rsidRPr="00785442">
        <w:rPr>
          <w:sz w:val="26"/>
          <w:szCs w:val="26"/>
        </w:rPr>
        <w:t>остатки по счетам нефинансовых активов имущества казны, отраженные в инвентаризационных описях, не соответствуют данным регистров бюджетного учета, а также данным годовой бюджетной отчетности;</w:t>
      </w:r>
    </w:p>
    <w:p w:rsidR="00FC150B" w:rsidRPr="00785442" w:rsidRDefault="00FC150B" w:rsidP="006A2B7C">
      <w:pPr>
        <w:pStyle w:val="af0"/>
        <w:numPr>
          <w:ilvl w:val="0"/>
          <w:numId w:val="76"/>
        </w:numPr>
        <w:autoSpaceDE w:val="0"/>
        <w:autoSpaceDN w:val="0"/>
        <w:adjustRightInd w:val="0"/>
        <w:ind w:left="0" w:firstLine="709"/>
        <w:jc w:val="both"/>
        <w:rPr>
          <w:sz w:val="26"/>
          <w:szCs w:val="26"/>
        </w:rPr>
      </w:pPr>
      <w:r w:rsidRPr="00785442">
        <w:rPr>
          <w:sz w:val="26"/>
          <w:szCs w:val="26"/>
        </w:rPr>
        <w:t>фактические остатки по счетам нефинансовых и финансовых активов, а также обязательств, отраженные в инвентаризационных описях, соответствуют данным регистров бюджетного учета, а также данным годовой бюджетной отчетности, за исключением нефинансовых активов имущества казны;</w:t>
      </w:r>
    </w:p>
    <w:p w:rsidR="00FC150B" w:rsidRDefault="00FC150B" w:rsidP="006A2B7C">
      <w:pPr>
        <w:pStyle w:val="af0"/>
        <w:numPr>
          <w:ilvl w:val="0"/>
          <w:numId w:val="76"/>
        </w:numPr>
        <w:autoSpaceDE w:val="0"/>
        <w:autoSpaceDN w:val="0"/>
        <w:adjustRightInd w:val="0"/>
        <w:ind w:left="0" w:firstLine="709"/>
        <w:jc w:val="both"/>
        <w:rPr>
          <w:sz w:val="26"/>
          <w:szCs w:val="26"/>
        </w:rPr>
      </w:pPr>
      <w:r w:rsidRPr="00785442">
        <w:rPr>
          <w:sz w:val="26"/>
          <w:szCs w:val="26"/>
        </w:rPr>
        <w:t>данные регистров бюджетного учета и годовой бюджетной отчетности в части отражения дебиторской и кредиторской задолженности по отдельным договорам аренды земельных участков, договору аренды муниципального имущества не соответствуют фактическим данным, отраженным в расчетах арендной платы</w:t>
      </w:r>
      <w:r>
        <w:rPr>
          <w:sz w:val="26"/>
          <w:szCs w:val="26"/>
        </w:rPr>
        <w:t>;</w:t>
      </w:r>
    </w:p>
    <w:p w:rsidR="00FC150B" w:rsidRPr="000059F8" w:rsidRDefault="000059F8" w:rsidP="006A2B7C">
      <w:pPr>
        <w:pStyle w:val="af0"/>
        <w:numPr>
          <w:ilvl w:val="0"/>
          <w:numId w:val="76"/>
        </w:numPr>
        <w:autoSpaceDE w:val="0"/>
        <w:autoSpaceDN w:val="0"/>
        <w:adjustRightInd w:val="0"/>
        <w:ind w:left="0" w:firstLine="709"/>
        <w:jc w:val="both"/>
        <w:rPr>
          <w:sz w:val="26"/>
          <w:szCs w:val="26"/>
        </w:rPr>
      </w:pPr>
      <w:proofErr w:type="gramStart"/>
      <w:r w:rsidRPr="000059F8">
        <w:rPr>
          <w:sz w:val="26"/>
          <w:szCs w:val="26"/>
        </w:rPr>
        <w:t xml:space="preserve">не проведена инвентаризация финансовых вложений (код счета 020400000), вложений в нефинансовые активы (код счета 010600000) и имущества, числящегося на </w:t>
      </w:r>
      <w:proofErr w:type="spellStart"/>
      <w:r w:rsidRPr="000059F8">
        <w:rPr>
          <w:sz w:val="26"/>
          <w:szCs w:val="26"/>
        </w:rPr>
        <w:t>забалансовых</w:t>
      </w:r>
      <w:proofErr w:type="spellEnd"/>
      <w:r w:rsidRPr="000059F8">
        <w:rPr>
          <w:sz w:val="26"/>
          <w:szCs w:val="26"/>
        </w:rPr>
        <w:t xml:space="preserve"> счетах 21 «Основные средства стоимостью до 3000 рублей включительно в эксплуатации», 25 «Имущество, переданное в возмездное </w:t>
      </w:r>
      <w:r w:rsidRPr="000059F8">
        <w:rPr>
          <w:sz w:val="26"/>
          <w:szCs w:val="26"/>
        </w:rPr>
        <w:lastRenderedPageBreak/>
        <w:t>пользование (аренду)» и 26 «Имущество, переданное в безвозмездное пользование»,</w:t>
      </w:r>
      <w:r>
        <w:rPr>
          <w:sz w:val="26"/>
          <w:szCs w:val="26"/>
        </w:rPr>
        <w:t xml:space="preserve"> </w:t>
      </w:r>
      <w:r w:rsidR="00FC150B" w:rsidRPr="000059F8">
        <w:rPr>
          <w:sz w:val="26"/>
          <w:szCs w:val="26"/>
        </w:rPr>
        <w:t>инвентаризация имущества муниципальной казны проведена формально</w:t>
      </w:r>
      <w:r>
        <w:rPr>
          <w:sz w:val="26"/>
          <w:szCs w:val="26"/>
        </w:rPr>
        <w:t xml:space="preserve"> (н</w:t>
      </w:r>
      <w:r w:rsidR="00FC150B" w:rsidRPr="000059F8">
        <w:rPr>
          <w:sz w:val="26"/>
          <w:szCs w:val="26"/>
        </w:rPr>
        <w:t>е проведение инвентаризации в полном объеме может поставить под</w:t>
      </w:r>
      <w:proofErr w:type="gramEnd"/>
      <w:r w:rsidR="00FC150B" w:rsidRPr="000059F8">
        <w:rPr>
          <w:sz w:val="26"/>
          <w:szCs w:val="26"/>
        </w:rPr>
        <w:t xml:space="preserve"> сомнение достоверность представленной отчетности</w:t>
      </w:r>
      <w:r>
        <w:rPr>
          <w:sz w:val="26"/>
          <w:szCs w:val="26"/>
        </w:rPr>
        <w:t>)</w:t>
      </w:r>
      <w:r w:rsidR="00FC150B" w:rsidRPr="000059F8">
        <w:rPr>
          <w:sz w:val="26"/>
          <w:szCs w:val="26"/>
        </w:rPr>
        <w:t>.</w:t>
      </w:r>
    </w:p>
    <w:p w:rsidR="00CB05BC" w:rsidRPr="008C1866" w:rsidRDefault="00CB05BC" w:rsidP="00CB05BC">
      <w:pPr>
        <w:pStyle w:val="af0"/>
        <w:numPr>
          <w:ilvl w:val="2"/>
          <w:numId w:val="5"/>
        </w:numPr>
        <w:ind w:left="0" w:firstLine="709"/>
        <w:jc w:val="both"/>
        <w:rPr>
          <w:sz w:val="26"/>
          <w:szCs w:val="26"/>
        </w:rPr>
      </w:pPr>
      <w:r w:rsidRPr="00FC150B">
        <w:rPr>
          <w:sz w:val="26"/>
          <w:szCs w:val="26"/>
        </w:rPr>
        <w:t xml:space="preserve">В целом </w:t>
      </w:r>
      <w:r w:rsidRPr="008C1866">
        <w:rPr>
          <w:sz w:val="26"/>
          <w:szCs w:val="26"/>
        </w:rPr>
        <w:t xml:space="preserve">предоставленная для внешней проверки годовая бюджетная отчетность </w:t>
      </w:r>
      <w:r w:rsidR="00FC150B" w:rsidRPr="008C1866">
        <w:rPr>
          <w:sz w:val="26"/>
          <w:szCs w:val="26"/>
        </w:rPr>
        <w:t xml:space="preserve">4 из 5 </w:t>
      </w:r>
      <w:r w:rsidR="004E5B91" w:rsidRPr="008C1866">
        <w:rPr>
          <w:sz w:val="26"/>
          <w:szCs w:val="26"/>
        </w:rPr>
        <w:t xml:space="preserve">ГАБС </w:t>
      </w:r>
      <w:r w:rsidRPr="008C1866">
        <w:rPr>
          <w:sz w:val="26"/>
          <w:szCs w:val="26"/>
        </w:rPr>
        <w:t>достоверно отражает во всех существенных отношениях финансовое положение по состоянию на 01.01.201</w:t>
      </w:r>
      <w:r w:rsidR="00FC150B" w:rsidRPr="008C1866">
        <w:rPr>
          <w:sz w:val="26"/>
          <w:szCs w:val="26"/>
        </w:rPr>
        <w:t>9</w:t>
      </w:r>
      <w:r w:rsidRPr="008C1866">
        <w:rPr>
          <w:sz w:val="26"/>
          <w:szCs w:val="26"/>
        </w:rPr>
        <w:t xml:space="preserve"> и результаты финансово-хозяйственной деятельности за период с 01.01.201</w:t>
      </w:r>
      <w:r w:rsidR="00FC150B" w:rsidRPr="008C1866">
        <w:rPr>
          <w:sz w:val="26"/>
          <w:szCs w:val="26"/>
        </w:rPr>
        <w:t>8</w:t>
      </w:r>
      <w:r w:rsidRPr="008C1866">
        <w:rPr>
          <w:sz w:val="26"/>
          <w:szCs w:val="26"/>
        </w:rPr>
        <w:t xml:space="preserve"> по 31.12.201</w:t>
      </w:r>
      <w:r w:rsidR="00FC150B" w:rsidRPr="008C1866">
        <w:rPr>
          <w:sz w:val="26"/>
          <w:szCs w:val="26"/>
        </w:rPr>
        <w:t>8</w:t>
      </w:r>
      <w:r w:rsidRPr="008C1866">
        <w:rPr>
          <w:sz w:val="26"/>
          <w:szCs w:val="26"/>
        </w:rPr>
        <w:t>.</w:t>
      </w:r>
    </w:p>
    <w:p w:rsidR="00FC150B" w:rsidRPr="00FC150B" w:rsidRDefault="004E5B91" w:rsidP="00FC150B">
      <w:pPr>
        <w:autoSpaceDE w:val="0"/>
        <w:autoSpaceDN w:val="0"/>
        <w:adjustRightInd w:val="0"/>
        <w:ind w:firstLine="709"/>
        <w:jc w:val="both"/>
        <w:outlineLvl w:val="2"/>
        <w:rPr>
          <w:sz w:val="26"/>
          <w:szCs w:val="26"/>
        </w:rPr>
      </w:pPr>
      <w:proofErr w:type="gramStart"/>
      <w:r>
        <w:rPr>
          <w:sz w:val="26"/>
          <w:szCs w:val="26"/>
        </w:rPr>
        <w:t>В связи с установленными в ходе внешней проверки нарушениями и недостатками п</w:t>
      </w:r>
      <w:r w:rsidR="00FC150B" w:rsidRPr="008C1866">
        <w:rPr>
          <w:sz w:val="26"/>
          <w:szCs w:val="26"/>
        </w:rPr>
        <w:t>одтвердить достоверность данных бюджетного учета и отчетности Управления муниципального имущества в</w:t>
      </w:r>
      <w:r w:rsidR="00FC150B" w:rsidRPr="00FC150B">
        <w:rPr>
          <w:sz w:val="26"/>
          <w:szCs w:val="26"/>
        </w:rPr>
        <w:t xml:space="preserve"> части отражения нефинансовых активов имущества муниципальной казны, а также дебиторской и кредиторской задолженности по доходам бюджета</w:t>
      </w:r>
      <w:r w:rsidR="00FC150B">
        <w:rPr>
          <w:sz w:val="26"/>
          <w:szCs w:val="26"/>
        </w:rPr>
        <w:t xml:space="preserve"> не представляется возможным</w:t>
      </w:r>
      <w:r w:rsidR="00FC150B" w:rsidRPr="00FC150B">
        <w:rPr>
          <w:sz w:val="26"/>
          <w:szCs w:val="26"/>
        </w:rPr>
        <w:t>.</w:t>
      </w:r>
      <w:proofErr w:type="gramEnd"/>
    </w:p>
    <w:p w:rsidR="00CB05BC" w:rsidRPr="000059F8" w:rsidRDefault="00CB05BC" w:rsidP="00CB05BC">
      <w:pPr>
        <w:pStyle w:val="af0"/>
        <w:numPr>
          <w:ilvl w:val="2"/>
          <w:numId w:val="5"/>
        </w:numPr>
        <w:ind w:left="0" w:firstLine="709"/>
        <w:jc w:val="both"/>
        <w:rPr>
          <w:i/>
          <w:iCs/>
          <w:sz w:val="26"/>
          <w:szCs w:val="26"/>
        </w:rPr>
      </w:pPr>
      <w:r w:rsidRPr="000059F8">
        <w:rPr>
          <w:sz w:val="26"/>
          <w:szCs w:val="26"/>
        </w:rPr>
        <w:t>Фактов нецелевого использования средств районного бюджета в ходе проведения внешней проверки годовой бюджетной отчетности ГАБС не установлено.</w:t>
      </w:r>
    </w:p>
    <w:p w:rsidR="00CB05BC" w:rsidRPr="000059F8" w:rsidRDefault="00CB05BC" w:rsidP="00CB05BC">
      <w:pPr>
        <w:pStyle w:val="af0"/>
        <w:numPr>
          <w:ilvl w:val="2"/>
          <w:numId w:val="5"/>
        </w:numPr>
        <w:ind w:left="0" w:firstLine="709"/>
        <w:jc w:val="both"/>
        <w:rPr>
          <w:sz w:val="26"/>
          <w:szCs w:val="26"/>
        </w:rPr>
      </w:pPr>
      <w:r w:rsidRPr="000059F8">
        <w:rPr>
          <w:sz w:val="26"/>
          <w:szCs w:val="26"/>
        </w:rPr>
        <w:t>Годовой отчет об исполнении районного бюджета представлен Администрацией в Контрольно-счетную палату в установленные сроки в объеме, соответствующем требованиям пункта 3 статьи 264.1 БК РФ.</w:t>
      </w:r>
    </w:p>
    <w:p w:rsidR="00CB05BC" w:rsidRPr="000059F8" w:rsidRDefault="00CB05BC" w:rsidP="00CB05BC">
      <w:pPr>
        <w:ind w:firstLine="709"/>
        <w:jc w:val="both"/>
        <w:rPr>
          <w:sz w:val="26"/>
          <w:szCs w:val="26"/>
        </w:rPr>
      </w:pPr>
      <w:r w:rsidRPr="000059F8">
        <w:rPr>
          <w:sz w:val="26"/>
          <w:szCs w:val="26"/>
        </w:rPr>
        <w:t>В соответствии с пунктом 6.1 Порядка осуществления внешней проверки для подготовки настоящего заключения Администрацией представлены также:</w:t>
      </w:r>
    </w:p>
    <w:p w:rsidR="00CB05BC" w:rsidRPr="000059F8" w:rsidRDefault="00CB05BC" w:rsidP="00CB05BC">
      <w:pPr>
        <w:numPr>
          <w:ilvl w:val="0"/>
          <w:numId w:val="10"/>
        </w:numPr>
        <w:autoSpaceDE w:val="0"/>
        <w:autoSpaceDN w:val="0"/>
        <w:adjustRightInd w:val="0"/>
        <w:ind w:left="0" w:firstLine="709"/>
        <w:jc w:val="both"/>
        <w:rPr>
          <w:sz w:val="26"/>
          <w:szCs w:val="26"/>
        </w:rPr>
      </w:pPr>
      <w:r w:rsidRPr="000059F8">
        <w:rPr>
          <w:sz w:val="26"/>
          <w:szCs w:val="26"/>
        </w:rPr>
        <w:t>отчет об использовании бюджетных ассигнований резервного фонда Администрации Заполярного района;</w:t>
      </w:r>
    </w:p>
    <w:p w:rsidR="00CB05BC" w:rsidRPr="000059F8" w:rsidRDefault="00CB05BC" w:rsidP="00CB05BC">
      <w:pPr>
        <w:numPr>
          <w:ilvl w:val="0"/>
          <w:numId w:val="10"/>
        </w:numPr>
        <w:autoSpaceDE w:val="0"/>
        <w:autoSpaceDN w:val="0"/>
        <w:adjustRightInd w:val="0"/>
        <w:ind w:left="0" w:firstLine="709"/>
        <w:jc w:val="both"/>
        <w:rPr>
          <w:sz w:val="26"/>
          <w:szCs w:val="26"/>
        </w:rPr>
      </w:pPr>
      <w:r w:rsidRPr="000059F8">
        <w:rPr>
          <w:sz w:val="26"/>
          <w:szCs w:val="26"/>
        </w:rPr>
        <w:t>информация об исполнении мероприятий в рамках муниципальных программ</w:t>
      </w:r>
      <w:r w:rsidR="00502D6C" w:rsidRPr="000059F8">
        <w:rPr>
          <w:sz w:val="26"/>
          <w:szCs w:val="26"/>
        </w:rPr>
        <w:t xml:space="preserve"> (в том числе результаты оценки эффективности их реализации)</w:t>
      </w:r>
      <w:r w:rsidRPr="000059F8">
        <w:rPr>
          <w:sz w:val="26"/>
          <w:szCs w:val="26"/>
        </w:rPr>
        <w:t>.</w:t>
      </w:r>
    </w:p>
    <w:p w:rsidR="00CB05BC" w:rsidRPr="000059F8" w:rsidRDefault="00CB05BC" w:rsidP="00CB05BC">
      <w:pPr>
        <w:pStyle w:val="af0"/>
        <w:numPr>
          <w:ilvl w:val="2"/>
          <w:numId w:val="5"/>
        </w:numPr>
        <w:ind w:left="0" w:firstLine="709"/>
        <w:jc w:val="both"/>
        <w:rPr>
          <w:sz w:val="26"/>
          <w:szCs w:val="26"/>
        </w:rPr>
      </w:pPr>
      <w:r w:rsidRPr="000059F8">
        <w:rPr>
          <w:sz w:val="26"/>
          <w:szCs w:val="26"/>
        </w:rPr>
        <w:t>Данные годового отчета об исполнении районного бюджета соответствуют суммарным показателям годовой бюджетной отчетности ГАБС.</w:t>
      </w:r>
    </w:p>
    <w:p w:rsidR="00680E3B" w:rsidRPr="00627E95" w:rsidRDefault="00680E3B" w:rsidP="009C7C7B">
      <w:pPr>
        <w:numPr>
          <w:ilvl w:val="1"/>
          <w:numId w:val="5"/>
        </w:numPr>
        <w:spacing w:before="480" w:after="240"/>
        <w:ind w:left="0" w:firstLine="0"/>
        <w:jc w:val="center"/>
        <w:rPr>
          <w:b/>
          <w:bCs/>
          <w:sz w:val="26"/>
          <w:szCs w:val="26"/>
        </w:rPr>
      </w:pPr>
      <w:r w:rsidRPr="00627E95">
        <w:rPr>
          <w:b/>
          <w:bCs/>
          <w:sz w:val="26"/>
          <w:szCs w:val="26"/>
        </w:rPr>
        <w:t>Состояние дебиторской и кредиторской задолженности</w:t>
      </w:r>
    </w:p>
    <w:p w:rsidR="00680E3B" w:rsidRPr="00627E95" w:rsidRDefault="00680E3B" w:rsidP="00680E3B">
      <w:pPr>
        <w:spacing w:before="240" w:after="240"/>
        <w:jc w:val="center"/>
        <w:rPr>
          <w:b/>
          <w:bCs/>
          <w:sz w:val="26"/>
          <w:szCs w:val="26"/>
        </w:rPr>
      </w:pPr>
      <w:r w:rsidRPr="00627E95">
        <w:rPr>
          <w:b/>
          <w:bCs/>
          <w:sz w:val="26"/>
          <w:szCs w:val="26"/>
        </w:rPr>
        <w:t>Дебиторская задолженность</w:t>
      </w:r>
    </w:p>
    <w:p w:rsidR="007C3F9C" w:rsidRPr="00006962" w:rsidRDefault="007C3F9C" w:rsidP="007C3F9C">
      <w:pPr>
        <w:autoSpaceDE w:val="0"/>
        <w:autoSpaceDN w:val="0"/>
        <w:adjustRightInd w:val="0"/>
        <w:spacing w:before="240"/>
        <w:ind w:firstLine="709"/>
        <w:jc w:val="both"/>
        <w:rPr>
          <w:sz w:val="26"/>
          <w:szCs w:val="26"/>
        </w:rPr>
      </w:pPr>
      <w:r w:rsidRPr="002868F7">
        <w:rPr>
          <w:sz w:val="26"/>
          <w:szCs w:val="26"/>
        </w:rPr>
        <w:t>По состоянию на 01.01.201</w:t>
      </w:r>
      <w:r w:rsidR="00436ADA">
        <w:rPr>
          <w:sz w:val="26"/>
          <w:szCs w:val="26"/>
        </w:rPr>
        <w:t>9</w:t>
      </w:r>
      <w:r w:rsidRPr="002868F7">
        <w:rPr>
          <w:sz w:val="26"/>
          <w:szCs w:val="26"/>
        </w:rPr>
        <w:t xml:space="preserve"> числится дебиторская задолженность в сумме </w:t>
      </w:r>
      <w:r w:rsidR="00436ADA">
        <w:rPr>
          <w:sz w:val="26"/>
          <w:szCs w:val="26"/>
        </w:rPr>
        <w:t>212</w:t>
      </w:r>
      <w:r w:rsidRPr="00006962">
        <w:rPr>
          <w:sz w:val="26"/>
          <w:szCs w:val="26"/>
        </w:rPr>
        <w:t> </w:t>
      </w:r>
      <w:r w:rsidR="00436ADA">
        <w:rPr>
          <w:sz w:val="26"/>
          <w:szCs w:val="26"/>
        </w:rPr>
        <w:t>696</w:t>
      </w:r>
      <w:r w:rsidRPr="00006962">
        <w:rPr>
          <w:sz w:val="26"/>
          <w:szCs w:val="26"/>
        </w:rPr>
        <w:t>,</w:t>
      </w:r>
      <w:r w:rsidR="00436ADA">
        <w:rPr>
          <w:sz w:val="26"/>
          <w:szCs w:val="26"/>
        </w:rPr>
        <w:t>8</w:t>
      </w:r>
      <w:r w:rsidRPr="00006962">
        <w:rPr>
          <w:sz w:val="26"/>
          <w:szCs w:val="26"/>
        </w:rPr>
        <w:t xml:space="preserve"> тыс. руб., </w:t>
      </w:r>
      <w:r w:rsidR="001F2D8E">
        <w:rPr>
          <w:sz w:val="26"/>
          <w:szCs w:val="26"/>
        </w:rPr>
        <w:t>или</w:t>
      </w:r>
      <w:r w:rsidRPr="00006962">
        <w:rPr>
          <w:sz w:val="26"/>
          <w:szCs w:val="26"/>
        </w:rPr>
        <w:t xml:space="preserve"> </w:t>
      </w:r>
      <w:r w:rsidR="00436ADA">
        <w:rPr>
          <w:sz w:val="26"/>
          <w:szCs w:val="26"/>
        </w:rPr>
        <w:t>больше</w:t>
      </w:r>
      <w:r w:rsidRPr="00006962">
        <w:rPr>
          <w:sz w:val="26"/>
          <w:szCs w:val="26"/>
        </w:rPr>
        <w:t>, чем по состоянию на 01.01.201</w:t>
      </w:r>
      <w:r w:rsidR="00436ADA">
        <w:rPr>
          <w:sz w:val="26"/>
          <w:szCs w:val="26"/>
        </w:rPr>
        <w:t>8</w:t>
      </w:r>
      <w:r w:rsidRPr="00006962">
        <w:rPr>
          <w:sz w:val="26"/>
          <w:szCs w:val="26"/>
        </w:rPr>
        <w:t xml:space="preserve">, на </w:t>
      </w:r>
      <w:r w:rsidR="00436ADA">
        <w:rPr>
          <w:sz w:val="26"/>
          <w:szCs w:val="26"/>
        </w:rPr>
        <w:t>105</w:t>
      </w:r>
      <w:r w:rsidRPr="00006962">
        <w:rPr>
          <w:sz w:val="26"/>
          <w:szCs w:val="26"/>
        </w:rPr>
        <w:t> </w:t>
      </w:r>
      <w:r w:rsidR="00436ADA">
        <w:rPr>
          <w:sz w:val="26"/>
          <w:szCs w:val="26"/>
        </w:rPr>
        <w:t>653</w:t>
      </w:r>
      <w:r w:rsidRPr="00006962">
        <w:rPr>
          <w:sz w:val="26"/>
          <w:szCs w:val="26"/>
        </w:rPr>
        <w:t>,</w:t>
      </w:r>
      <w:r w:rsidR="00436ADA">
        <w:rPr>
          <w:sz w:val="26"/>
          <w:szCs w:val="26"/>
        </w:rPr>
        <w:t>8</w:t>
      </w:r>
      <w:r w:rsidRPr="00006962">
        <w:rPr>
          <w:sz w:val="26"/>
          <w:szCs w:val="26"/>
        </w:rPr>
        <w:t xml:space="preserve"> тыс. руб. (или </w:t>
      </w:r>
      <w:r w:rsidR="00436ADA">
        <w:rPr>
          <w:sz w:val="26"/>
          <w:szCs w:val="26"/>
        </w:rPr>
        <w:t>в 1,9 раза)</w:t>
      </w:r>
      <w:r w:rsidRPr="00006962">
        <w:rPr>
          <w:sz w:val="26"/>
          <w:szCs w:val="26"/>
        </w:rPr>
        <w:t>.</w:t>
      </w:r>
    </w:p>
    <w:p w:rsidR="007C3F9C" w:rsidRPr="00A92729" w:rsidRDefault="007C3F9C" w:rsidP="006A2B7C">
      <w:pPr>
        <w:pStyle w:val="af0"/>
        <w:numPr>
          <w:ilvl w:val="0"/>
          <w:numId w:val="17"/>
        </w:numPr>
        <w:autoSpaceDE w:val="0"/>
        <w:autoSpaceDN w:val="0"/>
        <w:adjustRightInd w:val="0"/>
        <w:ind w:left="0" w:firstLine="709"/>
        <w:jc w:val="both"/>
        <w:rPr>
          <w:sz w:val="26"/>
          <w:szCs w:val="26"/>
        </w:rPr>
      </w:pPr>
      <w:proofErr w:type="gramStart"/>
      <w:r w:rsidRPr="00006962">
        <w:rPr>
          <w:sz w:val="26"/>
          <w:szCs w:val="26"/>
        </w:rPr>
        <w:t>Дебиторская задолженность по доходам бюджета по состоянию на 01.01.201</w:t>
      </w:r>
      <w:r w:rsidR="00436ADA">
        <w:rPr>
          <w:sz w:val="26"/>
          <w:szCs w:val="26"/>
        </w:rPr>
        <w:t>9</w:t>
      </w:r>
      <w:r w:rsidRPr="00006962">
        <w:rPr>
          <w:sz w:val="26"/>
          <w:szCs w:val="26"/>
        </w:rPr>
        <w:t xml:space="preserve"> составила </w:t>
      </w:r>
      <w:r w:rsidR="00436ADA">
        <w:rPr>
          <w:sz w:val="26"/>
          <w:szCs w:val="26"/>
        </w:rPr>
        <w:t>110 566</w:t>
      </w:r>
      <w:r w:rsidRPr="00006962">
        <w:rPr>
          <w:sz w:val="26"/>
          <w:szCs w:val="26"/>
        </w:rPr>
        <w:t>,</w:t>
      </w:r>
      <w:r w:rsidR="00436ADA">
        <w:rPr>
          <w:sz w:val="26"/>
          <w:szCs w:val="26"/>
        </w:rPr>
        <w:t>3</w:t>
      </w:r>
      <w:r w:rsidRPr="00006962">
        <w:rPr>
          <w:sz w:val="26"/>
          <w:szCs w:val="26"/>
        </w:rPr>
        <w:t> тыс. руб.</w:t>
      </w:r>
      <w:r w:rsidR="00436ADA">
        <w:rPr>
          <w:sz w:val="26"/>
          <w:szCs w:val="26"/>
        </w:rPr>
        <w:t xml:space="preserve"> (52,0% в общей сумме дебиторской задолженности)</w:t>
      </w:r>
      <w:r>
        <w:rPr>
          <w:sz w:val="26"/>
          <w:szCs w:val="26"/>
        </w:rPr>
        <w:t>, что</w:t>
      </w:r>
      <w:r w:rsidRPr="00006962">
        <w:rPr>
          <w:sz w:val="26"/>
          <w:szCs w:val="26"/>
        </w:rPr>
        <w:t xml:space="preserve"> </w:t>
      </w:r>
      <w:r w:rsidR="00436ADA">
        <w:rPr>
          <w:sz w:val="26"/>
          <w:szCs w:val="26"/>
        </w:rPr>
        <w:t>больше</w:t>
      </w:r>
      <w:r w:rsidRPr="00006962">
        <w:rPr>
          <w:sz w:val="26"/>
          <w:szCs w:val="26"/>
        </w:rPr>
        <w:t>, чем по состоянию на 01.01.201</w:t>
      </w:r>
      <w:r w:rsidR="00436ADA">
        <w:rPr>
          <w:sz w:val="26"/>
          <w:szCs w:val="26"/>
        </w:rPr>
        <w:t>8</w:t>
      </w:r>
      <w:r w:rsidRPr="00006962">
        <w:rPr>
          <w:sz w:val="26"/>
          <w:szCs w:val="26"/>
        </w:rPr>
        <w:t xml:space="preserve"> </w:t>
      </w:r>
      <w:r w:rsidR="00436ADA">
        <w:rPr>
          <w:sz w:val="26"/>
          <w:szCs w:val="26"/>
        </w:rPr>
        <w:t xml:space="preserve">(291,4 тыс. руб.) </w:t>
      </w:r>
      <w:r w:rsidRPr="00006962">
        <w:rPr>
          <w:sz w:val="26"/>
          <w:szCs w:val="26"/>
        </w:rPr>
        <w:t xml:space="preserve">на </w:t>
      </w:r>
      <w:r w:rsidR="00436ADA">
        <w:rPr>
          <w:sz w:val="26"/>
          <w:szCs w:val="26"/>
        </w:rPr>
        <w:t>110</w:t>
      </w:r>
      <w:r w:rsidRPr="00006962">
        <w:rPr>
          <w:sz w:val="26"/>
          <w:szCs w:val="26"/>
        </w:rPr>
        <w:t> </w:t>
      </w:r>
      <w:r w:rsidR="00436ADA">
        <w:rPr>
          <w:sz w:val="26"/>
          <w:szCs w:val="26"/>
        </w:rPr>
        <w:t>274</w:t>
      </w:r>
      <w:r w:rsidRPr="00006962">
        <w:rPr>
          <w:sz w:val="26"/>
          <w:szCs w:val="26"/>
        </w:rPr>
        <w:t>,</w:t>
      </w:r>
      <w:r w:rsidR="00436ADA">
        <w:rPr>
          <w:sz w:val="26"/>
          <w:szCs w:val="26"/>
        </w:rPr>
        <w:t>9</w:t>
      </w:r>
      <w:r w:rsidRPr="00006962">
        <w:rPr>
          <w:sz w:val="26"/>
          <w:szCs w:val="26"/>
        </w:rPr>
        <w:t xml:space="preserve"> тыс. руб. (в основном в связи с </w:t>
      </w:r>
      <w:r w:rsidR="00436ADA">
        <w:rPr>
          <w:sz w:val="26"/>
          <w:szCs w:val="26"/>
        </w:rPr>
        <w:t xml:space="preserve">начислением доходов будущих периодов по арендной плате за земельные участки </w:t>
      </w:r>
      <w:r w:rsidR="00436ADA" w:rsidRPr="00A92729">
        <w:rPr>
          <w:sz w:val="26"/>
          <w:szCs w:val="26"/>
        </w:rPr>
        <w:t>в сумме 109</w:t>
      </w:r>
      <w:r w:rsidR="000B539A" w:rsidRPr="00A92729">
        <w:rPr>
          <w:sz w:val="26"/>
          <w:szCs w:val="26"/>
        </w:rPr>
        <w:t> </w:t>
      </w:r>
      <w:r w:rsidR="00436ADA" w:rsidRPr="00A92729">
        <w:rPr>
          <w:sz w:val="26"/>
          <w:szCs w:val="26"/>
        </w:rPr>
        <w:t>67</w:t>
      </w:r>
      <w:r w:rsidR="000B539A" w:rsidRPr="00A92729">
        <w:rPr>
          <w:sz w:val="26"/>
          <w:szCs w:val="26"/>
        </w:rPr>
        <w:t>5,0</w:t>
      </w:r>
      <w:r w:rsidR="00436ADA" w:rsidRPr="00A92729">
        <w:rPr>
          <w:sz w:val="26"/>
          <w:szCs w:val="26"/>
        </w:rPr>
        <w:t> тыс. руб.</w:t>
      </w:r>
      <w:r w:rsidRPr="00A92729">
        <w:rPr>
          <w:sz w:val="26"/>
          <w:szCs w:val="26"/>
        </w:rPr>
        <w:t>), в том числе сумма</w:t>
      </w:r>
      <w:proofErr w:type="gramEnd"/>
      <w:r w:rsidRPr="00A92729">
        <w:rPr>
          <w:sz w:val="26"/>
          <w:szCs w:val="26"/>
        </w:rPr>
        <w:t xml:space="preserve"> задолженности:</w:t>
      </w:r>
    </w:p>
    <w:p w:rsidR="00323785" w:rsidRPr="00A92729" w:rsidRDefault="00323785" w:rsidP="006A2B7C">
      <w:pPr>
        <w:pStyle w:val="af0"/>
        <w:numPr>
          <w:ilvl w:val="0"/>
          <w:numId w:val="51"/>
        </w:numPr>
        <w:autoSpaceDE w:val="0"/>
        <w:autoSpaceDN w:val="0"/>
        <w:adjustRightInd w:val="0"/>
        <w:ind w:left="0" w:firstLine="709"/>
        <w:jc w:val="both"/>
        <w:rPr>
          <w:sz w:val="26"/>
          <w:szCs w:val="26"/>
        </w:rPr>
      </w:pPr>
      <w:r w:rsidRPr="00A92729">
        <w:rPr>
          <w:sz w:val="26"/>
          <w:szCs w:val="26"/>
        </w:rPr>
        <w:t>по налоговым доходам, администрируемым Федеральной налоговой службой, в сумме 2,1 тыс. руб. (налог на имущество физических лиц – 0,5 тыс. руб., земельный налог с физических лиц – 1,6 тыс. руб.);</w:t>
      </w:r>
    </w:p>
    <w:p w:rsidR="001933B1" w:rsidRPr="00FA7F6C" w:rsidRDefault="001933B1" w:rsidP="006A2B7C">
      <w:pPr>
        <w:pStyle w:val="af0"/>
        <w:numPr>
          <w:ilvl w:val="0"/>
          <w:numId w:val="51"/>
        </w:numPr>
        <w:autoSpaceDE w:val="0"/>
        <w:autoSpaceDN w:val="0"/>
        <w:adjustRightInd w:val="0"/>
        <w:ind w:left="0" w:firstLine="709"/>
        <w:jc w:val="both"/>
        <w:rPr>
          <w:sz w:val="26"/>
          <w:szCs w:val="26"/>
        </w:rPr>
      </w:pPr>
      <w:r w:rsidRPr="00A92729">
        <w:rPr>
          <w:sz w:val="26"/>
          <w:szCs w:val="26"/>
        </w:rPr>
        <w:t>по доходам, получаемым в виде арендной платы за земельные участки,</w:t>
      </w:r>
      <w:r w:rsidRPr="00A92729">
        <w:rPr>
          <w:color w:val="0070C0"/>
          <w:sz w:val="26"/>
          <w:szCs w:val="26"/>
        </w:rPr>
        <w:t xml:space="preserve"> </w:t>
      </w:r>
      <w:r w:rsidRPr="00A92729">
        <w:rPr>
          <w:sz w:val="26"/>
          <w:szCs w:val="26"/>
        </w:rPr>
        <w:t>находящиеся в собственности Заполярного района, в сумме 109 972,3 тыс. руб. (в том числе дебиторская задолженность, отнесенная к доходам будущих периодов, в сумме 109 675,0 тыс. руб. по договору с МП ЗР «</w:t>
      </w:r>
      <w:proofErr w:type="spellStart"/>
      <w:r w:rsidRPr="00A92729">
        <w:rPr>
          <w:sz w:val="26"/>
          <w:szCs w:val="26"/>
        </w:rPr>
        <w:t>Севержилкомсервис</w:t>
      </w:r>
      <w:proofErr w:type="spellEnd"/>
      <w:r>
        <w:rPr>
          <w:sz w:val="26"/>
          <w:szCs w:val="26"/>
        </w:rPr>
        <w:t>» до 2065 года)</w:t>
      </w:r>
      <w:r w:rsidRPr="00FA7F6C">
        <w:rPr>
          <w:sz w:val="26"/>
          <w:szCs w:val="26"/>
        </w:rPr>
        <w:t>;</w:t>
      </w:r>
    </w:p>
    <w:p w:rsidR="001933B1" w:rsidRPr="00FA7F6C" w:rsidRDefault="001933B1" w:rsidP="006A2B7C">
      <w:pPr>
        <w:pStyle w:val="af0"/>
        <w:numPr>
          <w:ilvl w:val="0"/>
          <w:numId w:val="51"/>
        </w:numPr>
        <w:autoSpaceDE w:val="0"/>
        <w:autoSpaceDN w:val="0"/>
        <w:adjustRightInd w:val="0"/>
        <w:ind w:left="0" w:firstLine="709"/>
        <w:jc w:val="both"/>
        <w:rPr>
          <w:sz w:val="26"/>
          <w:szCs w:val="26"/>
        </w:rPr>
      </w:pPr>
      <w:r>
        <w:rPr>
          <w:sz w:val="26"/>
          <w:szCs w:val="26"/>
        </w:rPr>
        <w:lastRenderedPageBreak/>
        <w:t xml:space="preserve">по доходам </w:t>
      </w:r>
      <w:r w:rsidRPr="00FA7F6C">
        <w:rPr>
          <w:sz w:val="26"/>
          <w:szCs w:val="26"/>
        </w:rPr>
        <w:t>от сдачи в аренду имущества, составляющего казну муниципальных районов (за исключением земельных участков)</w:t>
      </w:r>
      <w:r>
        <w:rPr>
          <w:sz w:val="26"/>
          <w:szCs w:val="26"/>
        </w:rPr>
        <w:t>,</w:t>
      </w:r>
      <w:r w:rsidRPr="00FA7F6C">
        <w:rPr>
          <w:sz w:val="26"/>
          <w:szCs w:val="26"/>
        </w:rPr>
        <w:t xml:space="preserve"> в сумме 6,2 тыс. руб.;</w:t>
      </w:r>
    </w:p>
    <w:p w:rsidR="001933B1" w:rsidRPr="001933B1" w:rsidRDefault="001933B1" w:rsidP="006A2B7C">
      <w:pPr>
        <w:pStyle w:val="af0"/>
        <w:numPr>
          <w:ilvl w:val="0"/>
          <w:numId w:val="51"/>
        </w:numPr>
        <w:autoSpaceDE w:val="0"/>
        <w:autoSpaceDN w:val="0"/>
        <w:adjustRightInd w:val="0"/>
        <w:ind w:left="0" w:firstLine="709"/>
        <w:jc w:val="both"/>
        <w:rPr>
          <w:sz w:val="26"/>
          <w:szCs w:val="26"/>
        </w:rPr>
      </w:pPr>
      <w:r>
        <w:rPr>
          <w:sz w:val="26"/>
          <w:szCs w:val="26"/>
        </w:rPr>
        <w:t xml:space="preserve">по доходам </w:t>
      </w:r>
      <w:r w:rsidRPr="00FA7F6C">
        <w:rPr>
          <w:sz w:val="26"/>
          <w:szCs w:val="26"/>
        </w:rPr>
        <w:t>от прочих поступлений от использования имущества, находящегося в собственности муниципальных районов (наем жилых п</w:t>
      </w:r>
      <w:r>
        <w:rPr>
          <w:sz w:val="26"/>
          <w:szCs w:val="26"/>
        </w:rPr>
        <w:t xml:space="preserve">омещений) в </w:t>
      </w:r>
      <w:r w:rsidRPr="001933B1">
        <w:rPr>
          <w:sz w:val="26"/>
          <w:szCs w:val="26"/>
        </w:rPr>
        <w:t>сумме 1,8 тыс. руб.;</w:t>
      </w:r>
    </w:p>
    <w:p w:rsidR="007C3F9C" w:rsidRPr="001933B1" w:rsidRDefault="007C3F9C" w:rsidP="006A2B7C">
      <w:pPr>
        <w:pStyle w:val="af0"/>
        <w:numPr>
          <w:ilvl w:val="2"/>
          <w:numId w:val="20"/>
        </w:numPr>
        <w:autoSpaceDE w:val="0"/>
        <w:autoSpaceDN w:val="0"/>
        <w:adjustRightInd w:val="0"/>
        <w:ind w:left="0" w:firstLine="709"/>
        <w:jc w:val="both"/>
        <w:rPr>
          <w:sz w:val="26"/>
          <w:szCs w:val="26"/>
        </w:rPr>
      </w:pPr>
      <w:r w:rsidRPr="001933B1">
        <w:rPr>
          <w:sz w:val="26"/>
          <w:szCs w:val="26"/>
        </w:rPr>
        <w:t xml:space="preserve">по арендным платежам за имущество, находящееся оперативном </w:t>
      </w:r>
      <w:proofErr w:type="gramStart"/>
      <w:r w:rsidRPr="001933B1">
        <w:rPr>
          <w:sz w:val="26"/>
          <w:szCs w:val="26"/>
        </w:rPr>
        <w:t>управлении</w:t>
      </w:r>
      <w:proofErr w:type="gramEnd"/>
      <w:r w:rsidRPr="001933B1">
        <w:rPr>
          <w:sz w:val="26"/>
          <w:szCs w:val="26"/>
        </w:rPr>
        <w:t xml:space="preserve"> органов управления Заполярного района и созданных ими учреждений – </w:t>
      </w:r>
      <w:r w:rsidR="001933B1" w:rsidRPr="001933B1">
        <w:rPr>
          <w:sz w:val="26"/>
          <w:szCs w:val="26"/>
        </w:rPr>
        <w:t>10,1</w:t>
      </w:r>
      <w:r w:rsidRPr="001933B1">
        <w:rPr>
          <w:sz w:val="26"/>
          <w:szCs w:val="26"/>
        </w:rPr>
        <w:t> тыс. руб.;</w:t>
      </w:r>
    </w:p>
    <w:p w:rsidR="007C3F9C" w:rsidRPr="00A60D79" w:rsidRDefault="007C3F9C" w:rsidP="006A2B7C">
      <w:pPr>
        <w:pStyle w:val="af0"/>
        <w:numPr>
          <w:ilvl w:val="2"/>
          <w:numId w:val="20"/>
        </w:numPr>
        <w:autoSpaceDE w:val="0"/>
        <w:autoSpaceDN w:val="0"/>
        <w:adjustRightInd w:val="0"/>
        <w:ind w:left="0" w:firstLine="709"/>
        <w:jc w:val="both"/>
        <w:rPr>
          <w:sz w:val="26"/>
          <w:szCs w:val="26"/>
        </w:rPr>
      </w:pPr>
      <w:r w:rsidRPr="001933B1">
        <w:rPr>
          <w:sz w:val="26"/>
          <w:szCs w:val="26"/>
        </w:rPr>
        <w:t xml:space="preserve">по доходам, поступающим в порядке возмещения расходов, понесенных в </w:t>
      </w:r>
      <w:r w:rsidRPr="00A60D79">
        <w:rPr>
          <w:sz w:val="26"/>
          <w:szCs w:val="26"/>
        </w:rPr>
        <w:t xml:space="preserve">связи с эксплуатацией имущества Заполярного района – </w:t>
      </w:r>
      <w:r w:rsidR="001933B1" w:rsidRPr="00A60D79">
        <w:rPr>
          <w:sz w:val="26"/>
          <w:szCs w:val="26"/>
        </w:rPr>
        <w:t>6</w:t>
      </w:r>
      <w:r w:rsidRPr="00A60D79">
        <w:rPr>
          <w:sz w:val="26"/>
          <w:szCs w:val="26"/>
        </w:rPr>
        <w:t>,</w:t>
      </w:r>
      <w:r w:rsidR="001933B1" w:rsidRPr="00A60D79">
        <w:rPr>
          <w:sz w:val="26"/>
          <w:szCs w:val="26"/>
        </w:rPr>
        <w:t>4</w:t>
      </w:r>
      <w:r w:rsidRPr="00A60D79">
        <w:rPr>
          <w:sz w:val="26"/>
          <w:szCs w:val="26"/>
        </w:rPr>
        <w:t> тыс. руб.;</w:t>
      </w:r>
    </w:p>
    <w:p w:rsidR="007C3F9C" w:rsidRPr="00A60D79" w:rsidRDefault="007C3F9C" w:rsidP="006A2B7C">
      <w:pPr>
        <w:pStyle w:val="af0"/>
        <w:numPr>
          <w:ilvl w:val="2"/>
          <w:numId w:val="20"/>
        </w:numPr>
        <w:autoSpaceDE w:val="0"/>
        <w:autoSpaceDN w:val="0"/>
        <w:adjustRightInd w:val="0"/>
        <w:ind w:left="0" w:firstLine="709"/>
        <w:jc w:val="both"/>
        <w:rPr>
          <w:sz w:val="26"/>
          <w:szCs w:val="26"/>
        </w:rPr>
      </w:pPr>
      <w:r w:rsidRPr="00A60D79">
        <w:rPr>
          <w:sz w:val="26"/>
          <w:szCs w:val="26"/>
        </w:rPr>
        <w:t xml:space="preserve">по поступлениям от денежных взысканий (штрафов) и иных сумм в возмещение ущерба – </w:t>
      </w:r>
      <w:r w:rsidR="00A60D79" w:rsidRPr="00A60D79">
        <w:rPr>
          <w:sz w:val="26"/>
          <w:szCs w:val="26"/>
        </w:rPr>
        <w:t>210</w:t>
      </w:r>
      <w:r w:rsidR="00323785">
        <w:rPr>
          <w:sz w:val="26"/>
          <w:szCs w:val="26"/>
        </w:rPr>
        <w:t>,3</w:t>
      </w:r>
      <w:r w:rsidRPr="00A60D79">
        <w:rPr>
          <w:sz w:val="26"/>
          <w:szCs w:val="26"/>
        </w:rPr>
        <w:t> тыс. руб.</w:t>
      </w:r>
      <w:r w:rsidR="00A60D79" w:rsidRPr="00A60D79">
        <w:rPr>
          <w:sz w:val="26"/>
          <w:szCs w:val="26"/>
        </w:rPr>
        <w:t>;</w:t>
      </w:r>
    </w:p>
    <w:p w:rsidR="00A60D79" w:rsidRPr="00A60D79" w:rsidRDefault="00A60D79" w:rsidP="006A2B7C">
      <w:pPr>
        <w:pStyle w:val="af0"/>
        <w:numPr>
          <w:ilvl w:val="2"/>
          <w:numId w:val="20"/>
        </w:numPr>
        <w:autoSpaceDE w:val="0"/>
        <w:autoSpaceDN w:val="0"/>
        <w:adjustRightInd w:val="0"/>
        <w:ind w:left="0" w:firstLine="709"/>
        <w:jc w:val="both"/>
        <w:rPr>
          <w:sz w:val="26"/>
          <w:szCs w:val="26"/>
        </w:rPr>
      </w:pPr>
      <w:r w:rsidRPr="00A60D79">
        <w:rPr>
          <w:sz w:val="26"/>
          <w:szCs w:val="26"/>
        </w:rPr>
        <w:t>по доходам от возврата прочих остатков субсидий, субвенций и иных</w:t>
      </w:r>
      <w:r>
        <w:rPr>
          <w:sz w:val="26"/>
          <w:szCs w:val="26"/>
        </w:rPr>
        <w:t xml:space="preserve"> межбюджетных трансфертов, имеющих целевое назначение, прошлых лет из бюджетов поселений – 357,1 тыс. руб.</w:t>
      </w:r>
    </w:p>
    <w:p w:rsidR="007C3F9C" w:rsidRPr="00561E57" w:rsidRDefault="007C3F9C" w:rsidP="006A2B7C">
      <w:pPr>
        <w:pStyle w:val="af0"/>
        <w:numPr>
          <w:ilvl w:val="0"/>
          <w:numId w:val="17"/>
        </w:numPr>
        <w:autoSpaceDE w:val="0"/>
        <w:autoSpaceDN w:val="0"/>
        <w:adjustRightInd w:val="0"/>
        <w:ind w:left="0" w:firstLine="709"/>
        <w:jc w:val="both"/>
        <w:rPr>
          <w:sz w:val="26"/>
          <w:szCs w:val="26"/>
        </w:rPr>
      </w:pPr>
      <w:proofErr w:type="gramStart"/>
      <w:r w:rsidRPr="00066911">
        <w:rPr>
          <w:sz w:val="26"/>
          <w:szCs w:val="26"/>
        </w:rPr>
        <w:t>Дебиторская задолженность по выданным ав</w:t>
      </w:r>
      <w:r w:rsidR="00436ADA">
        <w:rPr>
          <w:sz w:val="26"/>
          <w:szCs w:val="26"/>
        </w:rPr>
        <w:t>ансам по состоянию на 01.01.2019</w:t>
      </w:r>
      <w:r w:rsidRPr="00066911">
        <w:rPr>
          <w:sz w:val="26"/>
          <w:szCs w:val="26"/>
        </w:rPr>
        <w:t xml:space="preserve"> составила 1</w:t>
      </w:r>
      <w:r w:rsidR="00436ADA">
        <w:rPr>
          <w:sz w:val="26"/>
          <w:szCs w:val="26"/>
        </w:rPr>
        <w:t>3</w:t>
      </w:r>
      <w:r w:rsidRPr="00066911">
        <w:rPr>
          <w:sz w:val="26"/>
          <w:szCs w:val="26"/>
        </w:rPr>
        <w:t> </w:t>
      </w:r>
      <w:r w:rsidR="00436ADA">
        <w:rPr>
          <w:sz w:val="26"/>
          <w:szCs w:val="26"/>
        </w:rPr>
        <w:t>068</w:t>
      </w:r>
      <w:r w:rsidRPr="00066911">
        <w:rPr>
          <w:sz w:val="26"/>
          <w:szCs w:val="26"/>
        </w:rPr>
        <w:t>,</w:t>
      </w:r>
      <w:r w:rsidR="00436ADA">
        <w:rPr>
          <w:sz w:val="26"/>
          <w:szCs w:val="26"/>
        </w:rPr>
        <w:t>9</w:t>
      </w:r>
      <w:r w:rsidRPr="00066911">
        <w:rPr>
          <w:sz w:val="26"/>
          <w:szCs w:val="26"/>
        </w:rPr>
        <w:t> тыс. руб.</w:t>
      </w:r>
      <w:r w:rsidR="00436ADA">
        <w:rPr>
          <w:sz w:val="26"/>
          <w:szCs w:val="26"/>
        </w:rPr>
        <w:t xml:space="preserve"> (6</w:t>
      </w:r>
      <w:r w:rsidR="006A27DE">
        <w:rPr>
          <w:sz w:val="26"/>
          <w:szCs w:val="26"/>
        </w:rPr>
        <w:t>,</w:t>
      </w:r>
      <w:r w:rsidR="00436ADA">
        <w:rPr>
          <w:sz w:val="26"/>
          <w:szCs w:val="26"/>
        </w:rPr>
        <w:t>1</w:t>
      </w:r>
      <w:r w:rsidR="006A27DE">
        <w:rPr>
          <w:sz w:val="26"/>
          <w:szCs w:val="26"/>
        </w:rPr>
        <w:t xml:space="preserve">% </w:t>
      </w:r>
      <w:r w:rsidR="006A27DE" w:rsidRPr="00D53A28">
        <w:rPr>
          <w:sz w:val="26"/>
          <w:szCs w:val="26"/>
        </w:rPr>
        <w:t>от общей суммы дебиторской задолженности</w:t>
      </w:r>
      <w:r w:rsidR="006A27DE">
        <w:rPr>
          <w:sz w:val="26"/>
          <w:szCs w:val="26"/>
        </w:rPr>
        <w:t>)</w:t>
      </w:r>
      <w:r w:rsidRPr="00066911">
        <w:rPr>
          <w:sz w:val="26"/>
          <w:szCs w:val="26"/>
        </w:rPr>
        <w:t xml:space="preserve">, </w:t>
      </w:r>
      <w:r>
        <w:rPr>
          <w:sz w:val="26"/>
          <w:szCs w:val="26"/>
        </w:rPr>
        <w:t>что</w:t>
      </w:r>
      <w:r w:rsidRPr="00066911">
        <w:rPr>
          <w:sz w:val="26"/>
          <w:szCs w:val="26"/>
        </w:rPr>
        <w:t xml:space="preserve"> меньше, чем по состоянию на 01.01.201</w:t>
      </w:r>
      <w:r w:rsidR="00436ADA">
        <w:rPr>
          <w:sz w:val="26"/>
          <w:szCs w:val="26"/>
        </w:rPr>
        <w:t>8</w:t>
      </w:r>
      <w:r w:rsidR="00903005">
        <w:rPr>
          <w:sz w:val="26"/>
          <w:szCs w:val="26"/>
        </w:rPr>
        <w:t>,</w:t>
      </w:r>
      <w:r w:rsidRPr="00066911">
        <w:rPr>
          <w:sz w:val="26"/>
          <w:szCs w:val="26"/>
        </w:rPr>
        <w:t xml:space="preserve"> </w:t>
      </w:r>
      <w:r w:rsidR="00436ADA">
        <w:rPr>
          <w:sz w:val="26"/>
          <w:szCs w:val="26"/>
        </w:rPr>
        <w:t>на 14,0%</w:t>
      </w:r>
      <w:r w:rsidRPr="00066911">
        <w:rPr>
          <w:sz w:val="26"/>
          <w:szCs w:val="26"/>
        </w:rPr>
        <w:t xml:space="preserve">, или на </w:t>
      </w:r>
      <w:r w:rsidR="00436ADA">
        <w:rPr>
          <w:sz w:val="26"/>
          <w:szCs w:val="26"/>
        </w:rPr>
        <w:t>2</w:t>
      </w:r>
      <w:r w:rsidRPr="00066911">
        <w:rPr>
          <w:sz w:val="26"/>
          <w:szCs w:val="26"/>
        </w:rPr>
        <w:t> </w:t>
      </w:r>
      <w:r w:rsidR="00436ADA">
        <w:rPr>
          <w:sz w:val="26"/>
          <w:szCs w:val="26"/>
        </w:rPr>
        <w:t>133</w:t>
      </w:r>
      <w:r w:rsidRPr="00066911">
        <w:rPr>
          <w:sz w:val="26"/>
          <w:szCs w:val="26"/>
        </w:rPr>
        <w:t>,</w:t>
      </w:r>
      <w:r w:rsidR="00436ADA">
        <w:rPr>
          <w:sz w:val="26"/>
          <w:szCs w:val="26"/>
        </w:rPr>
        <w:t>5</w:t>
      </w:r>
      <w:r w:rsidRPr="00066911">
        <w:rPr>
          <w:sz w:val="26"/>
          <w:szCs w:val="26"/>
        </w:rPr>
        <w:t> тыс. руб.</w:t>
      </w:r>
      <w:r w:rsidR="00561E57">
        <w:rPr>
          <w:sz w:val="26"/>
          <w:szCs w:val="26"/>
        </w:rPr>
        <w:t xml:space="preserve"> Уменьшение задолженности связано в основном с частичным </w:t>
      </w:r>
      <w:r w:rsidR="00561E57" w:rsidRPr="00561E57">
        <w:rPr>
          <w:sz w:val="26"/>
          <w:szCs w:val="26"/>
        </w:rPr>
        <w:t xml:space="preserve">закрытием аванса в сумме 1 955,1 тыс. руб. по муниципальному контракту на </w:t>
      </w:r>
      <w:r w:rsidR="00561E57" w:rsidRPr="00561E57">
        <w:rPr>
          <w:rFonts w:eastAsiaTheme="minorHAnsi"/>
          <w:sz w:val="26"/>
          <w:szCs w:val="26"/>
          <w:lang w:eastAsia="en-US"/>
        </w:rPr>
        <w:t>завершение строительства спортивного сооружения в п</w:t>
      </w:r>
      <w:proofErr w:type="gramEnd"/>
      <w:r w:rsidR="00561E57" w:rsidRPr="00561E57">
        <w:rPr>
          <w:rFonts w:eastAsiaTheme="minorHAnsi"/>
          <w:sz w:val="26"/>
          <w:szCs w:val="26"/>
          <w:lang w:eastAsia="en-US"/>
        </w:rPr>
        <w:t>. </w:t>
      </w:r>
      <w:proofErr w:type="spellStart"/>
      <w:r w:rsidR="00561E57" w:rsidRPr="00561E57">
        <w:rPr>
          <w:rFonts w:eastAsiaTheme="minorHAnsi"/>
          <w:sz w:val="26"/>
          <w:szCs w:val="26"/>
          <w:lang w:eastAsia="en-US"/>
        </w:rPr>
        <w:t>Амдерма</w:t>
      </w:r>
      <w:proofErr w:type="spellEnd"/>
      <w:r w:rsidR="00561E57" w:rsidRPr="00561E57">
        <w:rPr>
          <w:rFonts w:eastAsiaTheme="minorHAnsi"/>
          <w:sz w:val="26"/>
          <w:szCs w:val="26"/>
          <w:lang w:eastAsia="en-US"/>
        </w:rPr>
        <w:t xml:space="preserve">, а также закрытием </w:t>
      </w:r>
      <w:r w:rsidR="00561E57" w:rsidRPr="00844AD7">
        <w:rPr>
          <w:rFonts w:eastAsiaTheme="minorHAnsi"/>
          <w:sz w:val="26"/>
          <w:szCs w:val="26"/>
          <w:lang w:eastAsia="en-US"/>
        </w:rPr>
        <w:t>аванса на установку экранов на приборы отопления</w:t>
      </w:r>
      <w:r w:rsidR="00844AD7" w:rsidRPr="00844AD7">
        <w:rPr>
          <w:sz w:val="26"/>
          <w:szCs w:val="26"/>
        </w:rPr>
        <w:t xml:space="preserve"> </w:t>
      </w:r>
      <w:r w:rsidR="00844AD7">
        <w:rPr>
          <w:sz w:val="26"/>
          <w:szCs w:val="26"/>
        </w:rPr>
        <w:t>в школе в п. </w:t>
      </w:r>
      <w:proofErr w:type="gramStart"/>
      <w:r w:rsidR="00844AD7">
        <w:rPr>
          <w:sz w:val="26"/>
          <w:szCs w:val="26"/>
        </w:rPr>
        <w:t>Красное</w:t>
      </w:r>
      <w:proofErr w:type="gramEnd"/>
      <w:r w:rsidR="00561E57" w:rsidRPr="00561E57">
        <w:rPr>
          <w:rFonts w:eastAsiaTheme="minorHAnsi"/>
          <w:sz w:val="26"/>
          <w:szCs w:val="26"/>
          <w:lang w:eastAsia="en-US"/>
        </w:rPr>
        <w:t>.</w:t>
      </w:r>
    </w:p>
    <w:p w:rsidR="007C3F9C" w:rsidRPr="00C07210" w:rsidRDefault="007C3F9C" w:rsidP="006A2B7C">
      <w:pPr>
        <w:pStyle w:val="af0"/>
        <w:numPr>
          <w:ilvl w:val="0"/>
          <w:numId w:val="17"/>
        </w:numPr>
        <w:autoSpaceDE w:val="0"/>
        <w:autoSpaceDN w:val="0"/>
        <w:adjustRightInd w:val="0"/>
        <w:ind w:left="0" w:firstLine="709"/>
        <w:jc w:val="both"/>
        <w:rPr>
          <w:sz w:val="26"/>
          <w:szCs w:val="26"/>
        </w:rPr>
      </w:pPr>
      <w:r w:rsidRPr="00C07210">
        <w:rPr>
          <w:sz w:val="26"/>
          <w:szCs w:val="26"/>
        </w:rPr>
        <w:t xml:space="preserve">Дебиторская задолженность по расчетам с </w:t>
      </w:r>
      <w:r w:rsidRPr="006A27DE">
        <w:rPr>
          <w:sz w:val="26"/>
          <w:szCs w:val="26"/>
        </w:rPr>
        <w:t>подотчетными лицами составила</w:t>
      </w:r>
      <w:r w:rsidRPr="00C07210">
        <w:rPr>
          <w:sz w:val="26"/>
          <w:szCs w:val="26"/>
        </w:rPr>
        <w:t xml:space="preserve"> </w:t>
      </w:r>
      <w:r w:rsidR="00436ADA">
        <w:rPr>
          <w:sz w:val="26"/>
          <w:szCs w:val="26"/>
        </w:rPr>
        <w:t>109</w:t>
      </w:r>
      <w:r w:rsidRPr="00C07210">
        <w:rPr>
          <w:sz w:val="26"/>
          <w:szCs w:val="26"/>
        </w:rPr>
        <w:t>,</w:t>
      </w:r>
      <w:r w:rsidR="00436ADA">
        <w:rPr>
          <w:sz w:val="26"/>
          <w:szCs w:val="26"/>
        </w:rPr>
        <w:t>8</w:t>
      </w:r>
      <w:r w:rsidRPr="00C07210">
        <w:rPr>
          <w:sz w:val="26"/>
          <w:szCs w:val="26"/>
        </w:rPr>
        <w:t> тыс. руб., или 0,1% от общей суммы дебиторской задолженности. По отношению к сумме задолженности по состоянию на 01.01.201</w:t>
      </w:r>
      <w:r w:rsidR="00436ADA">
        <w:rPr>
          <w:sz w:val="26"/>
          <w:szCs w:val="26"/>
        </w:rPr>
        <w:t>8</w:t>
      </w:r>
      <w:r w:rsidRPr="00C07210">
        <w:rPr>
          <w:sz w:val="26"/>
          <w:szCs w:val="26"/>
        </w:rPr>
        <w:t xml:space="preserve"> (</w:t>
      </w:r>
      <w:r w:rsidR="00436ADA">
        <w:rPr>
          <w:sz w:val="26"/>
          <w:szCs w:val="26"/>
        </w:rPr>
        <w:t>24</w:t>
      </w:r>
      <w:r w:rsidRPr="00C07210">
        <w:rPr>
          <w:sz w:val="26"/>
          <w:szCs w:val="26"/>
        </w:rPr>
        <w:t>,</w:t>
      </w:r>
      <w:r w:rsidR="00436ADA">
        <w:rPr>
          <w:sz w:val="26"/>
          <w:szCs w:val="26"/>
        </w:rPr>
        <w:t>9</w:t>
      </w:r>
      <w:r w:rsidRPr="00C07210">
        <w:rPr>
          <w:sz w:val="26"/>
          <w:szCs w:val="26"/>
        </w:rPr>
        <w:t> тыс. руб.) сумма задолженности по расчетам с подотчетными лицами по состоянию на 01.01.201</w:t>
      </w:r>
      <w:r w:rsidR="00436ADA">
        <w:rPr>
          <w:sz w:val="26"/>
          <w:szCs w:val="26"/>
        </w:rPr>
        <w:t>9</w:t>
      </w:r>
      <w:r w:rsidRPr="00C07210">
        <w:rPr>
          <w:sz w:val="26"/>
          <w:szCs w:val="26"/>
        </w:rPr>
        <w:t xml:space="preserve"> </w:t>
      </w:r>
      <w:r w:rsidR="00436ADA">
        <w:rPr>
          <w:sz w:val="26"/>
          <w:szCs w:val="26"/>
        </w:rPr>
        <w:t>увеличилась</w:t>
      </w:r>
      <w:r w:rsidRPr="00C07210">
        <w:rPr>
          <w:sz w:val="26"/>
          <w:szCs w:val="26"/>
        </w:rPr>
        <w:t xml:space="preserve"> в </w:t>
      </w:r>
      <w:r w:rsidR="00436ADA">
        <w:rPr>
          <w:sz w:val="26"/>
          <w:szCs w:val="26"/>
        </w:rPr>
        <w:t>4</w:t>
      </w:r>
      <w:r w:rsidRPr="00C07210">
        <w:rPr>
          <w:sz w:val="26"/>
          <w:szCs w:val="26"/>
        </w:rPr>
        <w:t>,</w:t>
      </w:r>
      <w:r w:rsidR="00436ADA">
        <w:rPr>
          <w:sz w:val="26"/>
          <w:szCs w:val="26"/>
        </w:rPr>
        <w:t>4</w:t>
      </w:r>
      <w:r w:rsidRPr="00C07210">
        <w:rPr>
          <w:sz w:val="26"/>
          <w:szCs w:val="26"/>
        </w:rPr>
        <w:t> раза.</w:t>
      </w:r>
    </w:p>
    <w:p w:rsidR="007C3F9C" w:rsidRPr="00C07210" w:rsidRDefault="00436ADA" w:rsidP="006A2B7C">
      <w:pPr>
        <w:pStyle w:val="af0"/>
        <w:numPr>
          <w:ilvl w:val="0"/>
          <w:numId w:val="17"/>
        </w:numPr>
        <w:autoSpaceDE w:val="0"/>
        <w:autoSpaceDN w:val="0"/>
        <w:adjustRightInd w:val="0"/>
        <w:ind w:left="0" w:firstLine="709"/>
        <w:jc w:val="both"/>
        <w:rPr>
          <w:sz w:val="26"/>
          <w:szCs w:val="26"/>
        </w:rPr>
      </w:pPr>
      <w:r>
        <w:rPr>
          <w:sz w:val="26"/>
          <w:szCs w:val="26"/>
        </w:rPr>
        <w:t>Д</w:t>
      </w:r>
      <w:r w:rsidRPr="00C07210">
        <w:rPr>
          <w:sz w:val="26"/>
          <w:szCs w:val="26"/>
        </w:rPr>
        <w:t xml:space="preserve">оля дебиторской задолженности по ущербу и иным </w:t>
      </w:r>
      <w:r>
        <w:rPr>
          <w:sz w:val="26"/>
          <w:szCs w:val="26"/>
        </w:rPr>
        <w:t>доходам</w:t>
      </w:r>
      <w:r w:rsidRPr="00C07210">
        <w:rPr>
          <w:sz w:val="26"/>
          <w:szCs w:val="26"/>
        </w:rPr>
        <w:t xml:space="preserve"> по состоянию на 01.01.201</w:t>
      </w:r>
      <w:r>
        <w:rPr>
          <w:sz w:val="26"/>
          <w:szCs w:val="26"/>
        </w:rPr>
        <w:t>9</w:t>
      </w:r>
      <w:r w:rsidRPr="00C07210">
        <w:rPr>
          <w:sz w:val="26"/>
          <w:szCs w:val="26"/>
        </w:rPr>
        <w:t xml:space="preserve"> составляет </w:t>
      </w:r>
      <w:r>
        <w:rPr>
          <w:sz w:val="26"/>
          <w:szCs w:val="26"/>
        </w:rPr>
        <w:t>41,6</w:t>
      </w:r>
      <w:r w:rsidRPr="00C07210">
        <w:rPr>
          <w:sz w:val="26"/>
          <w:szCs w:val="26"/>
        </w:rPr>
        <w:t>%</w:t>
      </w:r>
      <w:r w:rsidR="00924394">
        <w:rPr>
          <w:sz w:val="26"/>
          <w:szCs w:val="26"/>
        </w:rPr>
        <w:t xml:space="preserve"> в общей сумме задолженности, или 88 562,1</w:t>
      </w:r>
      <w:r w:rsidR="007C3F9C" w:rsidRPr="00C07210">
        <w:rPr>
          <w:sz w:val="26"/>
          <w:szCs w:val="26"/>
        </w:rPr>
        <w:t> тыс. руб., в том числе:</w:t>
      </w:r>
    </w:p>
    <w:p w:rsidR="007C3F9C" w:rsidRPr="00A94A0C" w:rsidRDefault="007C3F9C" w:rsidP="006A2B7C">
      <w:pPr>
        <w:pStyle w:val="af0"/>
        <w:numPr>
          <w:ilvl w:val="2"/>
          <w:numId w:val="20"/>
        </w:numPr>
        <w:autoSpaceDE w:val="0"/>
        <w:autoSpaceDN w:val="0"/>
        <w:adjustRightInd w:val="0"/>
        <w:ind w:left="0" w:firstLine="709"/>
        <w:jc w:val="both"/>
        <w:rPr>
          <w:sz w:val="26"/>
          <w:szCs w:val="26"/>
        </w:rPr>
      </w:pPr>
      <w:proofErr w:type="gramStart"/>
      <w:r w:rsidRPr="00A94A0C">
        <w:rPr>
          <w:sz w:val="26"/>
          <w:szCs w:val="26"/>
        </w:rPr>
        <w:t>по прочим доходам от компенсации затрат районного бюджета – 35 </w:t>
      </w:r>
      <w:r w:rsidR="00A94A0C" w:rsidRPr="00A94A0C">
        <w:rPr>
          <w:sz w:val="26"/>
          <w:szCs w:val="26"/>
        </w:rPr>
        <w:t>729</w:t>
      </w:r>
      <w:r w:rsidRPr="00A94A0C">
        <w:rPr>
          <w:sz w:val="26"/>
          <w:szCs w:val="26"/>
        </w:rPr>
        <w:t>,</w:t>
      </w:r>
      <w:r w:rsidR="00A94A0C" w:rsidRPr="00A94A0C">
        <w:rPr>
          <w:sz w:val="26"/>
          <w:szCs w:val="26"/>
        </w:rPr>
        <w:t>9</w:t>
      </w:r>
      <w:r w:rsidRPr="00A94A0C">
        <w:rPr>
          <w:sz w:val="26"/>
          <w:szCs w:val="26"/>
        </w:rPr>
        <w:t> тыс. руб. (</w:t>
      </w:r>
      <w:r w:rsidR="00A94A0C" w:rsidRPr="00A94A0C">
        <w:rPr>
          <w:sz w:val="26"/>
          <w:szCs w:val="26"/>
        </w:rPr>
        <w:t>задолженность по переплате ежемесячной компенсационной социальной выплаты родителю или иному законному</w:t>
      </w:r>
      <w:r w:rsidR="00A94A0C" w:rsidRPr="00A94A0C">
        <w:rPr>
          <w:rFonts w:eastAsiaTheme="minorHAnsi"/>
          <w:sz w:val="26"/>
          <w:szCs w:val="26"/>
          <w:lang w:eastAsia="en-US"/>
        </w:rPr>
        <w:t xml:space="preserve"> представителю, совместно проживающему и фактически воспитывающему ребенка на дому в сумме 90,0 тыс. руб.;</w:t>
      </w:r>
      <w:r w:rsidR="00A94A0C" w:rsidRPr="00A94A0C">
        <w:rPr>
          <w:sz w:val="26"/>
          <w:szCs w:val="26"/>
        </w:rPr>
        <w:t xml:space="preserve"> </w:t>
      </w:r>
      <w:r w:rsidRPr="00A94A0C">
        <w:rPr>
          <w:sz w:val="26"/>
          <w:szCs w:val="26"/>
        </w:rPr>
        <w:t xml:space="preserve">задолженность по суммам предварительных оплат, подлежащих возврату подрядчиками в соответствии с решениями судов – </w:t>
      </w:r>
      <w:r w:rsidR="00A94A0C" w:rsidRPr="00A94A0C">
        <w:rPr>
          <w:sz w:val="26"/>
          <w:szCs w:val="26"/>
        </w:rPr>
        <w:t>34 679,5 </w:t>
      </w:r>
      <w:r w:rsidRPr="00A94A0C">
        <w:rPr>
          <w:sz w:val="26"/>
          <w:szCs w:val="26"/>
        </w:rPr>
        <w:t xml:space="preserve">тыс. руб.; </w:t>
      </w:r>
      <w:r w:rsidR="00A94A0C" w:rsidRPr="00A94A0C">
        <w:rPr>
          <w:sz w:val="26"/>
          <w:szCs w:val="26"/>
        </w:rPr>
        <w:t>задолженность в виде возмещения расходов по</w:t>
      </w:r>
      <w:proofErr w:type="gramEnd"/>
      <w:r w:rsidR="00A94A0C" w:rsidRPr="00A94A0C">
        <w:rPr>
          <w:sz w:val="26"/>
          <w:szCs w:val="26"/>
        </w:rPr>
        <w:t xml:space="preserve"> устранению недостатков работ по строительству объекта «Культурно-досуговое учреждение в п. Хорей-Вер» в сумме 960,4 тыс. руб.);</w:t>
      </w:r>
    </w:p>
    <w:p w:rsidR="007C3F9C" w:rsidRPr="00A94A0C" w:rsidRDefault="007C3F9C" w:rsidP="006A2B7C">
      <w:pPr>
        <w:pStyle w:val="af0"/>
        <w:numPr>
          <w:ilvl w:val="2"/>
          <w:numId w:val="20"/>
        </w:numPr>
        <w:autoSpaceDE w:val="0"/>
        <w:autoSpaceDN w:val="0"/>
        <w:adjustRightInd w:val="0"/>
        <w:ind w:left="0" w:firstLine="709"/>
        <w:jc w:val="both"/>
        <w:rPr>
          <w:sz w:val="26"/>
          <w:szCs w:val="26"/>
        </w:rPr>
      </w:pPr>
      <w:r w:rsidRPr="00A94A0C">
        <w:rPr>
          <w:sz w:val="26"/>
          <w:szCs w:val="26"/>
        </w:rPr>
        <w:t xml:space="preserve">по прочим поступлениям от денежных взысканий (штрафов) </w:t>
      </w:r>
      <w:r w:rsidRPr="00A94A0C">
        <w:rPr>
          <w:rFonts w:eastAsiaTheme="minorHAnsi"/>
          <w:sz w:val="26"/>
          <w:szCs w:val="26"/>
          <w:lang w:eastAsia="en-US"/>
        </w:rPr>
        <w:t>и иных сумм в возмещение ущерба, зачисляемых в бюджеты муниципальных районов</w:t>
      </w:r>
      <w:r w:rsidRPr="00A94A0C">
        <w:rPr>
          <w:sz w:val="26"/>
          <w:szCs w:val="26"/>
        </w:rPr>
        <w:t xml:space="preserve"> – </w:t>
      </w:r>
      <w:r w:rsidR="00A94A0C" w:rsidRPr="00A94A0C">
        <w:rPr>
          <w:sz w:val="26"/>
          <w:szCs w:val="26"/>
        </w:rPr>
        <w:t>52 832,2</w:t>
      </w:r>
      <w:r w:rsidRPr="00A94A0C">
        <w:rPr>
          <w:sz w:val="26"/>
          <w:szCs w:val="26"/>
        </w:rPr>
        <w:t> тыс. руб. (суммы неустоек (пени), предъявленные заказчиками подрядчикам, в связи с просрочкой исполнения подрядчиками обязательств, предусмотренных контрактами,</w:t>
      </w:r>
      <w:r w:rsidR="00502D6C" w:rsidRPr="00A94A0C">
        <w:rPr>
          <w:sz w:val="26"/>
          <w:szCs w:val="26"/>
        </w:rPr>
        <w:t xml:space="preserve"> и</w:t>
      </w:r>
      <w:r w:rsidRPr="00A94A0C">
        <w:rPr>
          <w:sz w:val="26"/>
          <w:szCs w:val="26"/>
        </w:rPr>
        <w:t xml:space="preserve"> </w:t>
      </w:r>
      <w:r w:rsidR="003405A8" w:rsidRPr="00A94A0C">
        <w:rPr>
          <w:sz w:val="26"/>
          <w:szCs w:val="26"/>
        </w:rPr>
        <w:t>начисленные в</w:t>
      </w:r>
      <w:r w:rsidR="00A94A0C" w:rsidRPr="00A94A0C">
        <w:rPr>
          <w:sz w:val="26"/>
          <w:szCs w:val="26"/>
        </w:rPr>
        <w:t xml:space="preserve"> соответствии с решениями судов</w:t>
      </w:r>
      <w:r w:rsidRPr="00A94A0C">
        <w:rPr>
          <w:sz w:val="26"/>
          <w:szCs w:val="26"/>
        </w:rPr>
        <w:t>).</w:t>
      </w:r>
    </w:p>
    <w:p w:rsidR="007C3F9C" w:rsidRPr="00D2356B" w:rsidRDefault="007C3F9C" w:rsidP="007C3F9C">
      <w:pPr>
        <w:pStyle w:val="af0"/>
        <w:autoSpaceDE w:val="0"/>
        <w:autoSpaceDN w:val="0"/>
        <w:adjustRightInd w:val="0"/>
        <w:ind w:left="0" w:firstLine="709"/>
        <w:jc w:val="both"/>
        <w:rPr>
          <w:sz w:val="26"/>
          <w:szCs w:val="26"/>
        </w:rPr>
      </w:pPr>
      <w:r w:rsidRPr="00D2356B">
        <w:rPr>
          <w:sz w:val="26"/>
          <w:szCs w:val="26"/>
        </w:rPr>
        <w:t>Дебиторская задолженность по ущербу и иным доходам по состоянию на 01.01.201</w:t>
      </w:r>
      <w:r w:rsidR="00924394">
        <w:rPr>
          <w:sz w:val="26"/>
          <w:szCs w:val="26"/>
        </w:rPr>
        <w:t>9</w:t>
      </w:r>
      <w:r w:rsidRPr="00D2356B">
        <w:rPr>
          <w:sz w:val="26"/>
          <w:szCs w:val="26"/>
        </w:rPr>
        <w:t xml:space="preserve"> </w:t>
      </w:r>
      <w:r w:rsidR="00924394">
        <w:rPr>
          <w:sz w:val="26"/>
          <w:szCs w:val="26"/>
        </w:rPr>
        <w:t>уменьшилась</w:t>
      </w:r>
      <w:r w:rsidRPr="00D2356B">
        <w:rPr>
          <w:sz w:val="26"/>
          <w:szCs w:val="26"/>
        </w:rPr>
        <w:t xml:space="preserve"> на </w:t>
      </w:r>
      <w:r w:rsidR="00924394">
        <w:rPr>
          <w:sz w:val="26"/>
          <w:szCs w:val="26"/>
        </w:rPr>
        <w:t>3</w:t>
      </w:r>
      <w:r w:rsidRPr="00D2356B">
        <w:rPr>
          <w:sz w:val="26"/>
          <w:szCs w:val="26"/>
        </w:rPr>
        <w:t>,</w:t>
      </w:r>
      <w:r w:rsidR="00924394">
        <w:rPr>
          <w:sz w:val="26"/>
          <w:szCs w:val="26"/>
        </w:rPr>
        <w:t>1</w:t>
      </w:r>
      <w:r w:rsidRPr="00D2356B">
        <w:rPr>
          <w:sz w:val="26"/>
          <w:szCs w:val="26"/>
        </w:rPr>
        <w:t xml:space="preserve">%, или на </w:t>
      </w:r>
      <w:r w:rsidR="00924394">
        <w:rPr>
          <w:sz w:val="26"/>
          <w:szCs w:val="26"/>
        </w:rPr>
        <w:t>2</w:t>
      </w:r>
      <w:r w:rsidRPr="00D2356B">
        <w:rPr>
          <w:sz w:val="26"/>
          <w:szCs w:val="26"/>
        </w:rPr>
        <w:t> </w:t>
      </w:r>
      <w:r w:rsidR="00924394">
        <w:rPr>
          <w:sz w:val="26"/>
          <w:szCs w:val="26"/>
        </w:rPr>
        <w:t>863</w:t>
      </w:r>
      <w:r w:rsidRPr="00D2356B">
        <w:rPr>
          <w:sz w:val="26"/>
          <w:szCs w:val="26"/>
        </w:rPr>
        <w:t>,</w:t>
      </w:r>
      <w:r w:rsidR="00924394">
        <w:rPr>
          <w:sz w:val="26"/>
          <w:szCs w:val="26"/>
        </w:rPr>
        <w:t>7</w:t>
      </w:r>
      <w:r w:rsidRPr="00D2356B">
        <w:rPr>
          <w:sz w:val="26"/>
          <w:szCs w:val="26"/>
        </w:rPr>
        <w:t> тыс. руб.</w:t>
      </w:r>
      <w:r w:rsidR="00A94A0C">
        <w:rPr>
          <w:sz w:val="26"/>
          <w:szCs w:val="26"/>
        </w:rPr>
        <w:t>, в отчетном периоде:</w:t>
      </w:r>
    </w:p>
    <w:p w:rsidR="00A94A0C" w:rsidRPr="000A2018" w:rsidRDefault="00A94A0C" w:rsidP="00A94A0C">
      <w:pPr>
        <w:pStyle w:val="ConsPlusNormal"/>
        <w:ind w:firstLine="709"/>
        <w:jc w:val="both"/>
        <w:rPr>
          <w:rFonts w:ascii="Times New Roman" w:hAnsi="Times New Roman" w:cs="Times New Roman"/>
          <w:sz w:val="26"/>
          <w:szCs w:val="26"/>
        </w:rPr>
      </w:pPr>
      <w:r w:rsidRPr="000A2018">
        <w:rPr>
          <w:rFonts w:ascii="Times New Roman" w:hAnsi="Times New Roman" w:cs="Times New Roman"/>
          <w:sz w:val="26"/>
          <w:szCs w:val="26"/>
        </w:rPr>
        <w:t>согласно решению о признании безнадежной к взысканию задолженности по платежам в районный бюджет</w:t>
      </w:r>
      <w:r w:rsidR="001933B1">
        <w:rPr>
          <w:rFonts w:ascii="Times New Roman" w:hAnsi="Times New Roman" w:cs="Times New Roman"/>
          <w:sz w:val="26"/>
          <w:szCs w:val="26"/>
        </w:rPr>
        <w:t xml:space="preserve"> </w:t>
      </w:r>
      <w:r w:rsidRPr="000A2018">
        <w:rPr>
          <w:rFonts w:ascii="Times New Roman" w:hAnsi="Times New Roman" w:cs="Times New Roman"/>
          <w:sz w:val="26"/>
          <w:szCs w:val="26"/>
        </w:rPr>
        <w:t>списана задолженность ООО «</w:t>
      </w:r>
      <w:proofErr w:type="spellStart"/>
      <w:r w:rsidRPr="000A2018">
        <w:rPr>
          <w:rFonts w:ascii="Times New Roman" w:hAnsi="Times New Roman" w:cs="Times New Roman"/>
          <w:sz w:val="26"/>
          <w:szCs w:val="26"/>
        </w:rPr>
        <w:t>Солярисс</w:t>
      </w:r>
      <w:proofErr w:type="spellEnd"/>
      <w:r w:rsidRPr="000A2018">
        <w:rPr>
          <w:rFonts w:ascii="Times New Roman" w:hAnsi="Times New Roman" w:cs="Times New Roman"/>
          <w:sz w:val="26"/>
          <w:szCs w:val="26"/>
        </w:rPr>
        <w:t xml:space="preserve">» в сумме </w:t>
      </w:r>
      <w:r w:rsidRPr="000A2018">
        <w:rPr>
          <w:rFonts w:ascii="Times New Roman" w:hAnsi="Times New Roman" w:cs="Times New Roman"/>
          <w:sz w:val="26"/>
          <w:szCs w:val="26"/>
        </w:rPr>
        <w:lastRenderedPageBreak/>
        <w:t xml:space="preserve">3 424,4 тыс. руб. в виде неустойки за неисполнение условий контракта на выполнение подрядных работ по строительству объекта «Школа на 110 мест </w:t>
      </w:r>
      <w:proofErr w:type="gramStart"/>
      <w:r w:rsidRPr="000A2018">
        <w:rPr>
          <w:rFonts w:ascii="Times New Roman" w:hAnsi="Times New Roman" w:cs="Times New Roman"/>
          <w:sz w:val="26"/>
          <w:szCs w:val="26"/>
        </w:rPr>
        <w:t>в</w:t>
      </w:r>
      <w:proofErr w:type="gramEnd"/>
      <w:r w:rsidRPr="000A2018">
        <w:rPr>
          <w:rFonts w:ascii="Times New Roman" w:hAnsi="Times New Roman" w:cs="Times New Roman"/>
          <w:sz w:val="26"/>
          <w:szCs w:val="26"/>
        </w:rPr>
        <w:t xml:space="preserve"> с. Нижняя Пеша»;</w:t>
      </w:r>
    </w:p>
    <w:p w:rsidR="00A94A0C" w:rsidRPr="000A2018" w:rsidRDefault="00A94A0C" w:rsidP="00A94A0C">
      <w:pPr>
        <w:pStyle w:val="ConsPlusNormal"/>
        <w:ind w:firstLine="709"/>
        <w:jc w:val="both"/>
        <w:rPr>
          <w:rFonts w:ascii="Times New Roman" w:hAnsi="Times New Roman" w:cs="Times New Roman"/>
          <w:sz w:val="26"/>
          <w:szCs w:val="26"/>
        </w:rPr>
      </w:pPr>
      <w:r w:rsidRPr="000A2018">
        <w:rPr>
          <w:rFonts w:ascii="Times New Roman" w:hAnsi="Times New Roman" w:cs="Times New Roman"/>
          <w:sz w:val="26"/>
          <w:szCs w:val="26"/>
        </w:rPr>
        <w:t>уменьшена задолженность ООО «</w:t>
      </w:r>
      <w:proofErr w:type="spellStart"/>
      <w:r w:rsidRPr="000A2018">
        <w:rPr>
          <w:rFonts w:ascii="Times New Roman" w:hAnsi="Times New Roman" w:cs="Times New Roman"/>
          <w:sz w:val="26"/>
          <w:szCs w:val="26"/>
        </w:rPr>
        <w:t>Стоунтекс</w:t>
      </w:r>
      <w:proofErr w:type="spellEnd"/>
      <w:r w:rsidRPr="000A2018">
        <w:rPr>
          <w:rFonts w:ascii="Times New Roman" w:hAnsi="Times New Roman" w:cs="Times New Roman"/>
          <w:sz w:val="26"/>
          <w:szCs w:val="26"/>
        </w:rPr>
        <w:t>» в результате взыскания с генерального директора 344,0 тыс. руб.;</w:t>
      </w:r>
    </w:p>
    <w:p w:rsidR="00A94A0C" w:rsidRDefault="00A94A0C" w:rsidP="00A94A0C">
      <w:pPr>
        <w:pStyle w:val="ConsPlusNormal"/>
        <w:ind w:firstLine="709"/>
        <w:jc w:val="both"/>
        <w:rPr>
          <w:rFonts w:ascii="Times New Roman" w:hAnsi="Times New Roman" w:cs="Times New Roman"/>
          <w:sz w:val="26"/>
          <w:szCs w:val="26"/>
        </w:rPr>
      </w:pPr>
      <w:r w:rsidRPr="000A2018">
        <w:rPr>
          <w:rFonts w:ascii="Times New Roman" w:hAnsi="Times New Roman" w:cs="Times New Roman"/>
          <w:sz w:val="26"/>
          <w:szCs w:val="26"/>
        </w:rPr>
        <w:t>списана задолженность в сумме 55,7 тыс. руб. в виде излишне выплаченных отпускных уволившемуся сотруднику МКУ ЗР «Северное» и отказавше</w:t>
      </w:r>
      <w:r w:rsidR="00903005">
        <w:rPr>
          <w:rFonts w:ascii="Times New Roman" w:hAnsi="Times New Roman" w:cs="Times New Roman"/>
          <w:sz w:val="26"/>
          <w:szCs w:val="26"/>
        </w:rPr>
        <w:t>муся возместить сумму переплаты;</w:t>
      </w:r>
    </w:p>
    <w:p w:rsidR="00903005" w:rsidRPr="00903005" w:rsidRDefault="00903005" w:rsidP="00A94A0C">
      <w:pPr>
        <w:pStyle w:val="ConsPlusNormal"/>
        <w:ind w:firstLine="709"/>
        <w:jc w:val="both"/>
        <w:rPr>
          <w:rFonts w:ascii="Times New Roman" w:hAnsi="Times New Roman" w:cs="Times New Roman"/>
          <w:sz w:val="26"/>
          <w:szCs w:val="26"/>
        </w:rPr>
      </w:pPr>
      <w:r w:rsidRPr="00903005">
        <w:rPr>
          <w:rFonts w:ascii="Times New Roman" w:hAnsi="Times New Roman" w:cs="Times New Roman"/>
          <w:sz w:val="26"/>
          <w:szCs w:val="26"/>
        </w:rPr>
        <w:t>начислена задолженность ООО «</w:t>
      </w:r>
      <w:proofErr w:type="spellStart"/>
      <w:r w:rsidRPr="00903005">
        <w:rPr>
          <w:rFonts w:ascii="Times New Roman" w:hAnsi="Times New Roman" w:cs="Times New Roman"/>
          <w:sz w:val="26"/>
          <w:szCs w:val="26"/>
        </w:rPr>
        <w:t>Югстроймонтаж</w:t>
      </w:r>
      <w:proofErr w:type="spellEnd"/>
      <w:r w:rsidRPr="00903005">
        <w:rPr>
          <w:rFonts w:ascii="Times New Roman" w:hAnsi="Times New Roman" w:cs="Times New Roman"/>
          <w:sz w:val="26"/>
          <w:szCs w:val="26"/>
        </w:rPr>
        <w:t>» в сумме 960,4 тыс. руб. в виде возмещения расходов по устранению недостатков работ по строительству объекта «Культурно-досуговое учреждение в п. Хорей-Вер» по решению Арбитражного суда.</w:t>
      </w:r>
    </w:p>
    <w:p w:rsidR="007C3F9C" w:rsidRPr="00C77923" w:rsidRDefault="007C3F9C" w:rsidP="006A2B7C">
      <w:pPr>
        <w:pStyle w:val="af0"/>
        <w:numPr>
          <w:ilvl w:val="0"/>
          <w:numId w:val="17"/>
        </w:numPr>
        <w:autoSpaceDE w:val="0"/>
        <w:autoSpaceDN w:val="0"/>
        <w:adjustRightInd w:val="0"/>
        <w:ind w:left="0" w:firstLine="709"/>
        <w:jc w:val="both"/>
        <w:rPr>
          <w:sz w:val="26"/>
          <w:szCs w:val="26"/>
        </w:rPr>
      </w:pPr>
      <w:r w:rsidRPr="00903005">
        <w:rPr>
          <w:sz w:val="26"/>
          <w:szCs w:val="26"/>
        </w:rPr>
        <w:t>Дебиторская задолженность по расчетам</w:t>
      </w:r>
      <w:r w:rsidRPr="00C77923">
        <w:rPr>
          <w:sz w:val="26"/>
          <w:szCs w:val="26"/>
        </w:rPr>
        <w:t xml:space="preserve"> по платежам в бю</w:t>
      </w:r>
      <w:r w:rsidR="00924394">
        <w:rPr>
          <w:sz w:val="26"/>
          <w:szCs w:val="26"/>
        </w:rPr>
        <w:t>джеты по состоянию на 01.01.2019</w:t>
      </w:r>
      <w:r w:rsidRPr="00C77923">
        <w:rPr>
          <w:sz w:val="26"/>
          <w:szCs w:val="26"/>
        </w:rPr>
        <w:t xml:space="preserve"> составила </w:t>
      </w:r>
      <w:r w:rsidR="00924394">
        <w:rPr>
          <w:sz w:val="26"/>
          <w:szCs w:val="26"/>
        </w:rPr>
        <w:t>389,7</w:t>
      </w:r>
      <w:r w:rsidRPr="00C77923">
        <w:rPr>
          <w:sz w:val="26"/>
          <w:szCs w:val="26"/>
        </w:rPr>
        <w:t> тыс. руб., что в 4,</w:t>
      </w:r>
      <w:r w:rsidR="00924394">
        <w:rPr>
          <w:sz w:val="26"/>
          <w:szCs w:val="26"/>
        </w:rPr>
        <w:t>0</w:t>
      </w:r>
      <w:r w:rsidRPr="00C77923">
        <w:rPr>
          <w:sz w:val="26"/>
          <w:szCs w:val="26"/>
        </w:rPr>
        <w:t xml:space="preserve"> раза </w:t>
      </w:r>
      <w:r w:rsidR="00924394">
        <w:rPr>
          <w:sz w:val="26"/>
          <w:szCs w:val="26"/>
        </w:rPr>
        <w:t>больше</w:t>
      </w:r>
      <w:r w:rsidRPr="00C77923">
        <w:rPr>
          <w:sz w:val="26"/>
          <w:szCs w:val="26"/>
        </w:rPr>
        <w:t>, чем по состоянию на 01.01.201</w:t>
      </w:r>
      <w:r w:rsidR="00924394">
        <w:rPr>
          <w:sz w:val="26"/>
          <w:szCs w:val="26"/>
        </w:rPr>
        <w:t>8</w:t>
      </w:r>
      <w:r>
        <w:rPr>
          <w:sz w:val="26"/>
          <w:szCs w:val="26"/>
        </w:rPr>
        <w:t xml:space="preserve"> (</w:t>
      </w:r>
      <w:r w:rsidR="006E6702">
        <w:rPr>
          <w:sz w:val="26"/>
          <w:szCs w:val="26"/>
        </w:rPr>
        <w:t>расчеты по страховым взносам на обязательное социальное страхование на случай временной нетрудоспособности и в связи с материнством</w:t>
      </w:r>
      <w:r>
        <w:rPr>
          <w:sz w:val="26"/>
          <w:szCs w:val="26"/>
        </w:rPr>
        <w:t>)</w:t>
      </w:r>
      <w:r w:rsidRPr="00C77923">
        <w:rPr>
          <w:sz w:val="26"/>
          <w:szCs w:val="26"/>
        </w:rPr>
        <w:t>.</w:t>
      </w:r>
    </w:p>
    <w:p w:rsidR="00844AD7" w:rsidRPr="00844AD7" w:rsidRDefault="00844AD7" w:rsidP="00844AD7">
      <w:pPr>
        <w:autoSpaceDE w:val="0"/>
        <w:autoSpaceDN w:val="0"/>
        <w:adjustRightInd w:val="0"/>
        <w:ind w:firstLine="709"/>
        <w:jc w:val="both"/>
        <w:rPr>
          <w:sz w:val="26"/>
          <w:szCs w:val="26"/>
        </w:rPr>
      </w:pPr>
      <w:r w:rsidRPr="00844AD7">
        <w:rPr>
          <w:sz w:val="26"/>
          <w:szCs w:val="26"/>
        </w:rPr>
        <w:t xml:space="preserve">На </w:t>
      </w:r>
      <w:proofErr w:type="spellStart"/>
      <w:r w:rsidRPr="00844AD7">
        <w:rPr>
          <w:sz w:val="26"/>
          <w:szCs w:val="26"/>
        </w:rPr>
        <w:t>забалансовом</w:t>
      </w:r>
      <w:proofErr w:type="spellEnd"/>
      <w:r w:rsidRPr="00844AD7">
        <w:rPr>
          <w:sz w:val="26"/>
          <w:szCs w:val="26"/>
        </w:rPr>
        <w:t xml:space="preserve"> счете числится задолженность неплатежеспособных дебиторов в сумме 37 941,6 тыс. руб.</w:t>
      </w:r>
    </w:p>
    <w:p w:rsidR="007C3F9C" w:rsidRPr="00C77923" w:rsidRDefault="007C3F9C" w:rsidP="00924394">
      <w:pPr>
        <w:tabs>
          <w:tab w:val="left" w:pos="6098"/>
        </w:tabs>
        <w:autoSpaceDE w:val="0"/>
        <w:autoSpaceDN w:val="0"/>
        <w:adjustRightInd w:val="0"/>
        <w:ind w:firstLine="709"/>
        <w:jc w:val="both"/>
        <w:rPr>
          <w:sz w:val="26"/>
          <w:szCs w:val="26"/>
        </w:rPr>
      </w:pPr>
    </w:p>
    <w:p w:rsidR="007C3F9C" w:rsidRPr="0005560F" w:rsidRDefault="007C3F9C" w:rsidP="007C3F9C">
      <w:pPr>
        <w:autoSpaceDE w:val="0"/>
        <w:autoSpaceDN w:val="0"/>
        <w:adjustRightInd w:val="0"/>
        <w:ind w:firstLine="709"/>
        <w:jc w:val="both"/>
        <w:rPr>
          <w:sz w:val="26"/>
          <w:szCs w:val="26"/>
        </w:rPr>
      </w:pPr>
      <w:r w:rsidRPr="0005560F">
        <w:rPr>
          <w:sz w:val="26"/>
          <w:szCs w:val="26"/>
        </w:rPr>
        <w:t>Структура и динамика дебиторской задолженности представлена в приложении 1 (таблица 1) к настоящему заключению.</w:t>
      </w:r>
    </w:p>
    <w:p w:rsidR="007C3F9C" w:rsidRPr="00924394" w:rsidRDefault="007C3F9C" w:rsidP="007C3F9C">
      <w:pPr>
        <w:autoSpaceDE w:val="0"/>
        <w:autoSpaceDN w:val="0"/>
        <w:adjustRightInd w:val="0"/>
        <w:spacing w:before="240"/>
        <w:ind w:firstLine="709"/>
        <w:jc w:val="both"/>
        <w:rPr>
          <w:sz w:val="26"/>
          <w:szCs w:val="26"/>
        </w:rPr>
      </w:pPr>
      <w:r w:rsidRPr="00924394">
        <w:rPr>
          <w:sz w:val="26"/>
          <w:szCs w:val="26"/>
        </w:rPr>
        <w:t xml:space="preserve">Дебиторская задолженность </w:t>
      </w:r>
      <w:r w:rsidRPr="00924394">
        <w:rPr>
          <w:b/>
          <w:bCs/>
          <w:sz w:val="26"/>
          <w:szCs w:val="26"/>
        </w:rPr>
        <w:t xml:space="preserve">Администрации </w:t>
      </w:r>
      <w:r w:rsidRPr="00924394">
        <w:rPr>
          <w:sz w:val="26"/>
          <w:szCs w:val="26"/>
        </w:rPr>
        <w:t>на 01.01.201</w:t>
      </w:r>
      <w:r w:rsidR="00924394" w:rsidRPr="00924394">
        <w:rPr>
          <w:sz w:val="26"/>
          <w:szCs w:val="26"/>
        </w:rPr>
        <w:t>9 сложилась в сумме 102</w:t>
      </w:r>
      <w:r w:rsidRPr="00924394">
        <w:rPr>
          <w:sz w:val="26"/>
          <w:szCs w:val="26"/>
        </w:rPr>
        <w:t> </w:t>
      </w:r>
      <w:r w:rsidR="00924394" w:rsidRPr="00924394">
        <w:rPr>
          <w:sz w:val="26"/>
          <w:szCs w:val="26"/>
        </w:rPr>
        <w:t>329</w:t>
      </w:r>
      <w:r w:rsidRPr="00924394">
        <w:rPr>
          <w:sz w:val="26"/>
          <w:szCs w:val="26"/>
        </w:rPr>
        <w:t>,</w:t>
      </w:r>
      <w:r w:rsidR="00924394" w:rsidRPr="00924394">
        <w:rPr>
          <w:sz w:val="26"/>
          <w:szCs w:val="26"/>
        </w:rPr>
        <w:t>9</w:t>
      </w:r>
      <w:r w:rsidR="00903005">
        <w:rPr>
          <w:sz w:val="26"/>
          <w:szCs w:val="26"/>
        </w:rPr>
        <w:t> </w:t>
      </w:r>
      <w:r w:rsidRPr="00924394">
        <w:rPr>
          <w:sz w:val="26"/>
          <w:szCs w:val="26"/>
        </w:rPr>
        <w:t xml:space="preserve">тыс. руб., или </w:t>
      </w:r>
      <w:r w:rsidR="00924394" w:rsidRPr="00924394">
        <w:rPr>
          <w:sz w:val="26"/>
          <w:szCs w:val="26"/>
        </w:rPr>
        <w:t>48</w:t>
      </w:r>
      <w:r w:rsidRPr="00924394">
        <w:rPr>
          <w:sz w:val="26"/>
          <w:szCs w:val="26"/>
        </w:rPr>
        <w:t>,</w:t>
      </w:r>
      <w:r w:rsidR="00924394" w:rsidRPr="00924394">
        <w:rPr>
          <w:sz w:val="26"/>
          <w:szCs w:val="26"/>
        </w:rPr>
        <w:t>1</w:t>
      </w:r>
      <w:r w:rsidRPr="00924394">
        <w:rPr>
          <w:sz w:val="26"/>
          <w:szCs w:val="26"/>
        </w:rPr>
        <w:t>% от общей с</w:t>
      </w:r>
      <w:r w:rsidR="00B843C1" w:rsidRPr="00924394">
        <w:rPr>
          <w:sz w:val="26"/>
          <w:szCs w:val="26"/>
        </w:rPr>
        <w:t>уммы дебиторской задолженности.</w:t>
      </w:r>
    </w:p>
    <w:p w:rsidR="007C3F9C" w:rsidRPr="00924394" w:rsidRDefault="00B843C1" w:rsidP="007C3F9C">
      <w:pPr>
        <w:pStyle w:val="af0"/>
        <w:numPr>
          <w:ilvl w:val="0"/>
          <w:numId w:val="11"/>
        </w:numPr>
        <w:ind w:left="0" w:firstLine="709"/>
        <w:jc w:val="both"/>
        <w:rPr>
          <w:sz w:val="26"/>
          <w:szCs w:val="26"/>
        </w:rPr>
      </w:pPr>
      <w:r w:rsidRPr="00924394">
        <w:rPr>
          <w:sz w:val="26"/>
          <w:szCs w:val="26"/>
        </w:rPr>
        <w:t>З</w:t>
      </w:r>
      <w:r w:rsidR="006A27DE" w:rsidRPr="00924394">
        <w:rPr>
          <w:sz w:val="26"/>
          <w:szCs w:val="26"/>
        </w:rPr>
        <w:t xml:space="preserve">адолженность </w:t>
      </w:r>
      <w:r w:rsidR="007C3F9C" w:rsidRPr="00924394">
        <w:rPr>
          <w:sz w:val="26"/>
          <w:szCs w:val="26"/>
        </w:rPr>
        <w:t xml:space="preserve">по доходам </w:t>
      </w:r>
      <w:r w:rsidR="006A27DE" w:rsidRPr="00924394">
        <w:rPr>
          <w:sz w:val="26"/>
          <w:szCs w:val="26"/>
        </w:rPr>
        <w:t>составила</w:t>
      </w:r>
      <w:r w:rsidR="007C3F9C" w:rsidRPr="00924394">
        <w:rPr>
          <w:sz w:val="26"/>
          <w:szCs w:val="26"/>
        </w:rPr>
        <w:t xml:space="preserve"> 2</w:t>
      </w:r>
      <w:r w:rsidR="00924394" w:rsidRPr="00924394">
        <w:rPr>
          <w:sz w:val="26"/>
          <w:szCs w:val="26"/>
        </w:rPr>
        <w:t>26</w:t>
      </w:r>
      <w:r w:rsidR="007C3F9C" w:rsidRPr="00924394">
        <w:rPr>
          <w:sz w:val="26"/>
          <w:szCs w:val="26"/>
        </w:rPr>
        <w:t>,</w:t>
      </w:r>
      <w:r w:rsidR="00924394" w:rsidRPr="00924394">
        <w:rPr>
          <w:sz w:val="26"/>
          <w:szCs w:val="26"/>
        </w:rPr>
        <w:t>8</w:t>
      </w:r>
      <w:r w:rsidR="007C3F9C" w:rsidRPr="00924394">
        <w:rPr>
          <w:sz w:val="26"/>
          <w:szCs w:val="26"/>
        </w:rPr>
        <w:t> тыс. руб.</w:t>
      </w:r>
      <w:r w:rsidR="001F2D8E" w:rsidRPr="00924394">
        <w:rPr>
          <w:sz w:val="26"/>
          <w:szCs w:val="26"/>
        </w:rPr>
        <w:t>, в том числе</w:t>
      </w:r>
      <w:r w:rsidR="007C3F9C" w:rsidRPr="00924394">
        <w:rPr>
          <w:sz w:val="26"/>
          <w:szCs w:val="26"/>
        </w:rPr>
        <w:t>:</w:t>
      </w:r>
    </w:p>
    <w:p w:rsidR="007C3F9C" w:rsidRPr="00656888" w:rsidRDefault="007C3F9C" w:rsidP="006A2B7C">
      <w:pPr>
        <w:pStyle w:val="af0"/>
        <w:numPr>
          <w:ilvl w:val="0"/>
          <w:numId w:val="23"/>
        </w:numPr>
        <w:autoSpaceDE w:val="0"/>
        <w:autoSpaceDN w:val="0"/>
        <w:adjustRightInd w:val="0"/>
        <w:ind w:left="0" w:firstLine="709"/>
        <w:jc w:val="both"/>
        <w:rPr>
          <w:rFonts w:eastAsiaTheme="minorHAnsi"/>
          <w:sz w:val="26"/>
          <w:szCs w:val="26"/>
          <w:lang w:eastAsia="en-US"/>
        </w:rPr>
      </w:pPr>
      <w:r w:rsidRPr="00656888">
        <w:rPr>
          <w:rFonts w:eastAsiaTheme="minorHAnsi"/>
          <w:sz w:val="26"/>
          <w:szCs w:val="26"/>
          <w:lang w:eastAsia="en-US"/>
        </w:rPr>
        <w:t xml:space="preserve">задолженность по доходам от сдачи </w:t>
      </w:r>
      <w:r w:rsidR="00903005">
        <w:rPr>
          <w:rFonts w:eastAsiaTheme="minorHAnsi"/>
          <w:sz w:val="26"/>
          <w:szCs w:val="26"/>
          <w:lang w:eastAsia="en-US"/>
        </w:rPr>
        <w:t xml:space="preserve">в аренду </w:t>
      </w:r>
      <w:r w:rsidRPr="00656888">
        <w:rPr>
          <w:rFonts w:eastAsiaTheme="minorHAnsi"/>
          <w:sz w:val="26"/>
          <w:szCs w:val="26"/>
          <w:lang w:eastAsia="en-US"/>
        </w:rPr>
        <w:t>имущества, находящегося в оперативном управлении органов управления муниципальных районов и созданных ими учреждений</w:t>
      </w:r>
      <w:r w:rsidR="006A27DE" w:rsidRPr="00656888">
        <w:rPr>
          <w:rFonts w:eastAsiaTheme="minorHAnsi"/>
          <w:sz w:val="26"/>
          <w:szCs w:val="26"/>
          <w:lang w:eastAsia="en-US"/>
        </w:rPr>
        <w:t>,</w:t>
      </w:r>
      <w:r w:rsidRPr="00656888">
        <w:rPr>
          <w:rFonts w:eastAsiaTheme="minorHAnsi"/>
          <w:sz w:val="26"/>
          <w:szCs w:val="26"/>
          <w:lang w:eastAsia="en-US"/>
        </w:rPr>
        <w:t xml:space="preserve"> в сумме </w:t>
      </w:r>
      <w:r w:rsidR="00924394" w:rsidRPr="00656888">
        <w:rPr>
          <w:rFonts w:eastAsiaTheme="minorHAnsi"/>
          <w:sz w:val="26"/>
          <w:szCs w:val="26"/>
          <w:lang w:eastAsia="en-US"/>
        </w:rPr>
        <w:t>10</w:t>
      </w:r>
      <w:r w:rsidRPr="00656888">
        <w:rPr>
          <w:rFonts w:eastAsiaTheme="minorHAnsi"/>
          <w:sz w:val="26"/>
          <w:szCs w:val="26"/>
          <w:lang w:eastAsia="en-US"/>
        </w:rPr>
        <w:t>,</w:t>
      </w:r>
      <w:r w:rsidR="00924394" w:rsidRPr="00656888">
        <w:rPr>
          <w:rFonts w:eastAsiaTheme="minorHAnsi"/>
          <w:sz w:val="26"/>
          <w:szCs w:val="26"/>
          <w:lang w:eastAsia="en-US"/>
        </w:rPr>
        <w:t>1</w:t>
      </w:r>
      <w:r w:rsidRPr="00656888">
        <w:rPr>
          <w:rFonts w:eastAsiaTheme="minorHAnsi"/>
          <w:sz w:val="26"/>
          <w:szCs w:val="26"/>
          <w:lang w:eastAsia="en-US"/>
        </w:rPr>
        <w:t xml:space="preserve"> тыс. руб. (МКУ </w:t>
      </w:r>
      <w:r w:rsidR="00924394" w:rsidRPr="00656888">
        <w:rPr>
          <w:rFonts w:eastAsiaTheme="minorHAnsi"/>
          <w:sz w:val="26"/>
          <w:szCs w:val="26"/>
          <w:lang w:eastAsia="en-US"/>
        </w:rPr>
        <w:t xml:space="preserve">ЗР </w:t>
      </w:r>
      <w:r w:rsidRPr="00656888">
        <w:rPr>
          <w:rFonts w:eastAsiaTheme="minorHAnsi"/>
          <w:sz w:val="26"/>
          <w:szCs w:val="26"/>
          <w:lang w:eastAsia="en-US"/>
        </w:rPr>
        <w:t>«Северное» выставлены счета согласно договорам за аренду помещения, заключенным с ПАО «МТС», Ненецким филиалом открытого общества «Санкт-Петербург Телеком»);</w:t>
      </w:r>
    </w:p>
    <w:p w:rsidR="007C3F9C" w:rsidRPr="00656888" w:rsidRDefault="007C3F9C" w:rsidP="006A2B7C">
      <w:pPr>
        <w:pStyle w:val="af0"/>
        <w:numPr>
          <w:ilvl w:val="0"/>
          <w:numId w:val="23"/>
        </w:numPr>
        <w:autoSpaceDE w:val="0"/>
        <w:autoSpaceDN w:val="0"/>
        <w:adjustRightInd w:val="0"/>
        <w:ind w:left="0" w:firstLine="709"/>
        <w:jc w:val="both"/>
        <w:rPr>
          <w:rFonts w:eastAsiaTheme="minorHAnsi"/>
          <w:sz w:val="26"/>
          <w:szCs w:val="26"/>
          <w:lang w:eastAsia="en-US"/>
        </w:rPr>
      </w:pPr>
      <w:r w:rsidRPr="00656888">
        <w:rPr>
          <w:rFonts w:eastAsiaTheme="minorHAnsi"/>
          <w:sz w:val="26"/>
          <w:szCs w:val="26"/>
          <w:lang w:eastAsia="en-US"/>
        </w:rPr>
        <w:t xml:space="preserve">задолженность по доходам, поступающим в порядке возмещения расходов, понесенных в связи с эксплуатацией имущества муниципальных районов в общей сумме </w:t>
      </w:r>
      <w:r w:rsidR="00656888" w:rsidRPr="00656888">
        <w:rPr>
          <w:rFonts w:eastAsiaTheme="minorHAnsi"/>
          <w:sz w:val="26"/>
          <w:szCs w:val="26"/>
          <w:lang w:eastAsia="en-US"/>
        </w:rPr>
        <w:t>6</w:t>
      </w:r>
      <w:r w:rsidRPr="00656888">
        <w:rPr>
          <w:rFonts w:eastAsiaTheme="minorHAnsi"/>
          <w:sz w:val="26"/>
          <w:szCs w:val="26"/>
          <w:lang w:eastAsia="en-US"/>
        </w:rPr>
        <w:t>,</w:t>
      </w:r>
      <w:r w:rsidR="00656888" w:rsidRPr="00656888">
        <w:rPr>
          <w:rFonts w:eastAsiaTheme="minorHAnsi"/>
          <w:sz w:val="26"/>
          <w:szCs w:val="26"/>
          <w:lang w:eastAsia="en-US"/>
        </w:rPr>
        <w:t>4</w:t>
      </w:r>
      <w:r w:rsidRPr="00656888">
        <w:rPr>
          <w:rFonts w:eastAsiaTheme="minorHAnsi"/>
          <w:sz w:val="26"/>
          <w:szCs w:val="26"/>
          <w:lang w:eastAsia="en-US"/>
        </w:rPr>
        <w:t> тыс. руб. (</w:t>
      </w:r>
      <w:r w:rsidR="00656888" w:rsidRPr="00656888">
        <w:rPr>
          <w:rFonts w:eastAsiaTheme="minorHAnsi"/>
          <w:sz w:val="26"/>
          <w:szCs w:val="26"/>
          <w:lang w:eastAsia="en-US"/>
        </w:rPr>
        <w:t xml:space="preserve">задолженность Региональной общественной организации «Арктический казачий округ» перед </w:t>
      </w:r>
      <w:r w:rsidRPr="00656888">
        <w:rPr>
          <w:rFonts w:eastAsiaTheme="minorHAnsi"/>
          <w:sz w:val="26"/>
          <w:szCs w:val="26"/>
          <w:lang w:eastAsia="en-US"/>
        </w:rPr>
        <w:t xml:space="preserve">МКУ </w:t>
      </w:r>
      <w:r w:rsidR="00656888" w:rsidRPr="00656888">
        <w:rPr>
          <w:rFonts w:eastAsiaTheme="minorHAnsi"/>
          <w:sz w:val="26"/>
          <w:szCs w:val="26"/>
          <w:lang w:eastAsia="en-US"/>
        </w:rPr>
        <w:t xml:space="preserve">ЗР </w:t>
      </w:r>
      <w:r w:rsidRPr="00656888">
        <w:rPr>
          <w:rFonts w:eastAsiaTheme="minorHAnsi"/>
          <w:sz w:val="26"/>
          <w:szCs w:val="26"/>
          <w:lang w:eastAsia="en-US"/>
        </w:rPr>
        <w:t>«Северное»);</w:t>
      </w:r>
    </w:p>
    <w:p w:rsidR="007C3F9C" w:rsidRPr="008C1866" w:rsidRDefault="007C3F9C" w:rsidP="006A2B7C">
      <w:pPr>
        <w:pStyle w:val="af0"/>
        <w:numPr>
          <w:ilvl w:val="0"/>
          <w:numId w:val="23"/>
        </w:numPr>
        <w:autoSpaceDE w:val="0"/>
        <w:autoSpaceDN w:val="0"/>
        <w:adjustRightInd w:val="0"/>
        <w:ind w:left="0" w:firstLine="709"/>
        <w:jc w:val="both"/>
        <w:rPr>
          <w:rFonts w:eastAsiaTheme="minorHAnsi"/>
          <w:sz w:val="26"/>
          <w:szCs w:val="26"/>
          <w:lang w:eastAsia="en-US"/>
        </w:rPr>
      </w:pPr>
      <w:r w:rsidRPr="00656888">
        <w:rPr>
          <w:sz w:val="26"/>
          <w:szCs w:val="26"/>
        </w:rPr>
        <w:t xml:space="preserve">задолженность МБОУ ДОД </w:t>
      </w:r>
      <w:r w:rsidRPr="00656888">
        <w:rPr>
          <w:rFonts w:eastAsiaTheme="minorHAnsi"/>
          <w:sz w:val="26"/>
          <w:szCs w:val="26"/>
          <w:lang w:eastAsia="en-US"/>
        </w:rPr>
        <w:t>«</w:t>
      </w:r>
      <w:r w:rsidRPr="00656888">
        <w:rPr>
          <w:sz w:val="26"/>
          <w:szCs w:val="26"/>
        </w:rPr>
        <w:t>ДЮСШ пос. Искателей»</w:t>
      </w:r>
      <w:r w:rsidRPr="00656888">
        <w:rPr>
          <w:rFonts w:eastAsiaTheme="minorHAnsi"/>
          <w:sz w:val="26"/>
          <w:szCs w:val="26"/>
          <w:lang w:eastAsia="en-US"/>
        </w:rPr>
        <w:t xml:space="preserve"> (с 01.01.2015 ГБУ ДО НАО ДЮСШ п. Искателей) </w:t>
      </w:r>
      <w:r w:rsidRPr="00656888">
        <w:rPr>
          <w:sz w:val="26"/>
          <w:szCs w:val="26"/>
        </w:rPr>
        <w:t xml:space="preserve">в </w:t>
      </w:r>
      <w:r w:rsidRPr="008C1866">
        <w:rPr>
          <w:sz w:val="26"/>
          <w:szCs w:val="26"/>
        </w:rPr>
        <w:t xml:space="preserve">сумме 89,3 тыс. руб. </w:t>
      </w:r>
      <w:r w:rsidRPr="008C1866">
        <w:rPr>
          <w:sz w:val="26"/>
          <w:szCs w:val="26"/>
        </w:rPr>
        <w:noBreakHyphen/>
        <w:t xml:space="preserve"> остаток задолженности по неправомерно выплаченным суммам и присужденным судом (задолженность, образовавшаяся до 01.01.2012, передана Управлением образования</w:t>
      </w:r>
      <w:r w:rsidRPr="008C1866">
        <w:rPr>
          <w:rFonts w:eastAsiaTheme="minorHAnsi"/>
          <w:sz w:val="26"/>
          <w:szCs w:val="26"/>
          <w:lang w:eastAsia="en-US"/>
        </w:rPr>
        <w:t xml:space="preserve"> Администрации Заполярного ра</w:t>
      </w:r>
      <w:r w:rsidR="006A27DE" w:rsidRPr="008C1866">
        <w:rPr>
          <w:rFonts w:eastAsiaTheme="minorHAnsi"/>
          <w:sz w:val="26"/>
          <w:szCs w:val="26"/>
          <w:lang w:eastAsia="en-US"/>
        </w:rPr>
        <w:t>йона в связи с его ликвидацией)</w:t>
      </w:r>
      <w:r w:rsidRPr="008C1866">
        <w:rPr>
          <w:rFonts w:eastAsiaTheme="minorHAnsi"/>
          <w:sz w:val="26"/>
          <w:szCs w:val="26"/>
          <w:lang w:eastAsia="en-US"/>
        </w:rPr>
        <w:t>;</w:t>
      </w:r>
    </w:p>
    <w:p w:rsidR="007C3F9C" w:rsidRPr="00656888" w:rsidRDefault="007C3F9C" w:rsidP="006A2B7C">
      <w:pPr>
        <w:pStyle w:val="af0"/>
        <w:numPr>
          <w:ilvl w:val="0"/>
          <w:numId w:val="23"/>
        </w:numPr>
        <w:autoSpaceDE w:val="0"/>
        <w:autoSpaceDN w:val="0"/>
        <w:adjustRightInd w:val="0"/>
        <w:ind w:left="0" w:firstLine="709"/>
        <w:jc w:val="both"/>
        <w:rPr>
          <w:rFonts w:eastAsiaTheme="minorHAnsi"/>
          <w:sz w:val="26"/>
          <w:szCs w:val="26"/>
          <w:lang w:eastAsia="en-US"/>
        </w:rPr>
      </w:pPr>
      <w:r w:rsidRPr="008C1866">
        <w:rPr>
          <w:sz w:val="26"/>
          <w:szCs w:val="26"/>
        </w:rPr>
        <w:t>задолженность по уплате административных штрафов, наложенных в соответствии с постановлениями комиссии по делам несовершеннолетних и защите их прав Заполярного района, в сумме 1</w:t>
      </w:r>
      <w:r w:rsidR="00656888" w:rsidRPr="008C1866">
        <w:rPr>
          <w:sz w:val="26"/>
          <w:szCs w:val="26"/>
        </w:rPr>
        <w:t>2</w:t>
      </w:r>
      <w:r w:rsidRPr="008C1866">
        <w:rPr>
          <w:sz w:val="26"/>
          <w:szCs w:val="26"/>
        </w:rPr>
        <w:t>1,</w:t>
      </w:r>
      <w:r w:rsidR="00656888" w:rsidRPr="008C1866">
        <w:rPr>
          <w:sz w:val="26"/>
          <w:szCs w:val="26"/>
        </w:rPr>
        <w:t>1</w:t>
      </w:r>
      <w:r w:rsidRPr="008C1866">
        <w:rPr>
          <w:sz w:val="26"/>
          <w:szCs w:val="26"/>
        </w:rPr>
        <w:t> тыс.</w:t>
      </w:r>
      <w:r w:rsidRPr="00656888">
        <w:rPr>
          <w:sz w:val="26"/>
          <w:szCs w:val="26"/>
        </w:rPr>
        <w:t> руб. (за период с 01.01.2014 по 31.12.201</w:t>
      </w:r>
      <w:r w:rsidR="00656888" w:rsidRPr="00656888">
        <w:rPr>
          <w:sz w:val="26"/>
          <w:szCs w:val="26"/>
        </w:rPr>
        <w:t>8</w:t>
      </w:r>
      <w:r w:rsidRPr="00656888">
        <w:rPr>
          <w:sz w:val="26"/>
          <w:szCs w:val="26"/>
        </w:rPr>
        <w:t>)</w:t>
      </w:r>
      <w:r w:rsidR="00B843C1" w:rsidRPr="00656888">
        <w:rPr>
          <w:sz w:val="26"/>
          <w:szCs w:val="26"/>
        </w:rPr>
        <w:t>.</w:t>
      </w:r>
    </w:p>
    <w:p w:rsidR="007C3F9C" w:rsidRPr="00656888" w:rsidRDefault="00B843C1" w:rsidP="007C3F9C">
      <w:pPr>
        <w:pStyle w:val="af0"/>
        <w:numPr>
          <w:ilvl w:val="0"/>
          <w:numId w:val="11"/>
        </w:numPr>
        <w:ind w:left="0" w:firstLine="709"/>
        <w:jc w:val="both"/>
        <w:rPr>
          <w:sz w:val="26"/>
          <w:szCs w:val="26"/>
        </w:rPr>
      </w:pPr>
      <w:r w:rsidRPr="00656888">
        <w:rPr>
          <w:spacing w:val="-2"/>
          <w:sz w:val="26"/>
          <w:szCs w:val="26"/>
        </w:rPr>
        <w:t>З</w:t>
      </w:r>
      <w:r w:rsidR="006A27DE" w:rsidRPr="00656888">
        <w:rPr>
          <w:spacing w:val="-2"/>
          <w:sz w:val="26"/>
          <w:szCs w:val="26"/>
        </w:rPr>
        <w:t>адолженность по выданным авансам составила</w:t>
      </w:r>
      <w:r w:rsidR="007C3F9C" w:rsidRPr="00656888">
        <w:rPr>
          <w:spacing w:val="-2"/>
          <w:sz w:val="26"/>
          <w:szCs w:val="26"/>
        </w:rPr>
        <w:t xml:space="preserve"> 1</w:t>
      </w:r>
      <w:r w:rsidR="00656888" w:rsidRPr="00656888">
        <w:rPr>
          <w:spacing w:val="-2"/>
          <w:sz w:val="26"/>
          <w:szCs w:val="26"/>
        </w:rPr>
        <w:t>3</w:t>
      </w:r>
      <w:r w:rsidR="007C3F9C" w:rsidRPr="00656888">
        <w:rPr>
          <w:spacing w:val="-2"/>
          <w:sz w:val="26"/>
          <w:szCs w:val="26"/>
        </w:rPr>
        <w:t> </w:t>
      </w:r>
      <w:r w:rsidR="00656888" w:rsidRPr="00656888">
        <w:rPr>
          <w:spacing w:val="-2"/>
          <w:sz w:val="26"/>
          <w:szCs w:val="26"/>
        </w:rPr>
        <w:t>067</w:t>
      </w:r>
      <w:r w:rsidR="007C3F9C" w:rsidRPr="00656888">
        <w:rPr>
          <w:spacing w:val="-2"/>
          <w:sz w:val="26"/>
          <w:szCs w:val="26"/>
        </w:rPr>
        <w:t>,</w:t>
      </w:r>
      <w:r w:rsidR="00656888" w:rsidRPr="00656888">
        <w:rPr>
          <w:spacing w:val="-2"/>
          <w:sz w:val="26"/>
          <w:szCs w:val="26"/>
        </w:rPr>
        <w:t>6</w:t>
      </w:r>
      <w:r w:rsidR="007C3F9C" w:rsidRPr="00656888">
        <w:rPr>
          <w:spacing w:val="-2"/>
          <w:sz w:val="26"/>
          <w:szCs w:val="26"/>
        </w:rPr>
        <w:t> тыс. руб</w:t>
      </w:r>
      <w:r w:rsidR="00766ECC" w:rsidRPr="00656888">
        <w:rPr>
          <w:spacing w:val="-2"/>
          <w:sz w:val="26"/>
          <w:szCs w:val="26"/>
        </w:rPr>
        <w:t>.</w:t>
      </w:r>
      <w:r w:rsidR="001F2D8E" w:rsidRPr="00656888">
        <w:rPr>
          <w:spacing w:val="-2"/>
          <w:sz w:val="26"/>
          <w:szCs w:val="26"/>
        </w:rPr>
        <w:t>, в том числе</w:t>
      </w:r>
      <w:r w:rsidR="007C3F9C" w:rsidRPr="00656888">
        <w:rPr>
          <w:spacing w:val="-2"/>
          <w:sz w:val="26"/>
          <w:szCs w:val="26"/>
        </w:rPr>
        <w:t>:</w:t>
      </w:r>
    </w:p>
    <w:p w:rsidR="007C3F9C" w:rsidRDefault="007C3F9C" w:rsidP="006A2B7C">
      <w:pPr>
        <w:pStyle w:val="af0"/>
        <w:numPr>
          <w:ilvl w:val="0"/>
          <w:numId w:val="26"/>
        </w:numPr>
        <w:autoSpaceDE w:val="0"/>
        <w:autoSpaceDN w:val="0"/>
        <w:adjustRightInd w:val="0"/>
        <w:ind w:left="0" w:firstLine="709"/>
        <w:jc w:val="both"/>
        <w:rPr>
          <w:sz w:val="26"/>
          <w:szCs w:val="26"/>
        </w:rPr>
      </w:pPr>
      <w:r w:rsidRPr="00656888">
        <w:rPr>
          <w:sz w:val="26"/>
          <w:szCs w:val="26"/>
        </w:rPr>
        <w:t xml:space="preserve">ООО «Регистратор Р01» </w:t>
      </w:r>
      <w:r w:rsidR="00766ECC" w:rsidRPr="00656888">
        <w:rPr>
          <w:sz w:val="26"/>
          <w:szCs w:val="26"/>
        </w:rPr>
        <w:noBreakHyphen/>
      </w:r>
      <w:r w:rsidRPr="00656888">
        <w:rPr>
          <w:sz w:val="26"/>
          <w:szCs w:val="26"/>
        </w:rPr>
        <w:t xml:space="preserve"> </w:t>
      </w:r>
      <w:r w:rsidR="00766ECC" w:rsidRPr="00656888">
        <w:rPr>
          <w:sz w:val="26"/>
          <w:szCs w:val="26"/>
        </w:rPr>
        <w:t>авансовый платеж</w:t>
      </w:r>
      <w:r w:rsidRPr="00656888">
        <w:rPr>
          <w:sz w:val="26"/>
          <w:szCs w:val="26"/>
        </w:rPr>
        <w:t xml:space="preserve"> за услуги по продлению доменного имени в сумме 0,9 тыс. руб.;</w:t>
      </w:r>
    </w:p>
    <w:p w:rsidR="00656888" w:rsidRPr="00656888" w:rsidRDefault="00656888" w:rsidP="006A2B7C">
      <w:pPr>
        <w:pStyle w:val="af0"/>
        <w:numPr>
          <w:ilvl w:val="0"/>
          <w:numId w:val="26"/>
        </w:numPr>
        <w:autoSpaceDE w:val="0"/>
        <w:autoSpaceDN w:val="0"/>
        <w:adjustRightInd w:val="0"/>
        <w:ind w:left="0" w:firstLine="709"/>
        <w:jc w:val="both"/>
        <w:rPr>
          <w:sz w:val="26"/>
          <w:szCs w:val="26"/>
        </w:rPr>
      </w:pPr>
      <w:r w:rsidRPr="00120577">
        <w:rPr>
          <w:sz w:val="26"/>
          <w:szCs w:val="26"/>
        </w:rPr>
        <w:t>ООО «</w:t>
      </w:r>
      <w:proofErr w:type="spellStart"/>
      <w:r w:rsidRPr="00120577">
        <w:rPr>
          <w:sz w:val="26"/>
          <w:szCs w:val="26"/>
        </w:rPr>
        <w:t>Фалькон</w:t>
      </w:r>
      <w:proofErr w:type="spellEnd"/>
      <w:r w:rsidRPr="00120577">
        <w:rPr>
          <w:sz w:val="26"/>
          <w:szCs w:val="26"/>
        </w:rPr>
        <w:t xml:space="preserve"> Плюс» </w:t>
      </w:r>
      <w:r>
        <w:rPr>
          <w:sz w:val="26"/>
          <w:szCs w:val="26"/>
        </w:rPr>
        <w:noBreakHyphen/>
      </w:r>
      <w:r w:rsidRPr="00120577">
        <w:rPr>
          <w:sz w:val="26"/>
          <w:szCs w:val="26"/>
        </w:rPr>
        <w:t xml:space="preserve"> аванс за открытие годового доступа к системе электронного документооборота в сумме 4,5 тыс. руб.</w:t>
      </w:r>
    </w:p>
    <w:p w:rsidR="00656888" w:rsidRPr="00903005" w:rsidRDefault="007C3F9C" w:rsidP="006A2B7C">
      <w:pPr>
        <w:pStyle w:val="af0"/>
        <w:numPr>
          <w:ilvl w:val="0"/>
          <w:numId w:val="26"/>
        </w:numPr>
        <w:autoSpaceDE w:val="0"/>
        <w:autoSpaceDN w:val="0"/>
        <w:adjustRightInd w:val="0"/>
        <w:ind w:left="0" w:firstLine="709"/>
        <w:jc w:val="both"/>
        <w:rPr>
          <w:sz w:val="26"/>
          <w:szCs w:val="26"/>
        </w:rPr>
      </w:pPr>
      <w:r w:rsidRPr="00656888">
        <w:rPr>
          <w:sz w:val="26"/>
          <w:szCs w:val="26"/>
        </w:rPr>
        <w:lastRenderedPageBreak/>
        <w:t>ЗАО «</w:t>
      </w:r>
      <w:proofErr w:type="spellStart"/>
      <w:r w:rsidRPr="00656888">
        <w:rPr>
          <w:sz w:val="26"/>
          <w:szCs w:val="26"/>
        </w:rPr>
        <w:t>Глобалстар</w:t>
      </w:r>
      <w:proofErr w:type="spellEnd"/>
      <w:r w:rsidRPr="00656888">
        <w:rPr>
          <w:sz w:val="26"/>
          <w:szCs w:val="26"/>
        </w:rPr>
        <w:t xml:space="preserve"> – Космические Телекоммуникации» </w:t>
      </w:r>
      <w:r w:rsidR="00766ECC" w:rsidRPr="00656888">
        <w:rPr>
          <w:sz w:val="26"/>
          <w:szCs w:val="26"/>
        </w:rPr>
        <w:noBreakHyphen/>
      </w:r>
      <w:r w:rsidRPr="00656888">
        <w:rPr>
          <w:sz w:val="26"/>
          <w:szCs w:val="26"/>
        </w:rPr>
        <w:t xml:space="preserve"> </w:t>
      </w:r>
      <w:r w:rsidR="00766ECC" w:rsidRPr="00656888">
        <w:rPr>
          <w:sz w:val="26"/>
          <w:szCs w:val="26"/>
        </w:rPr>
        <w:t xml:space="preserve">авансовый платеж </w:t>
      </w:r>
      <w:r w:rsidRPr="00656888">
        <w:rPr>
          <w:sz w:val="26"/>
          <w:szCs w:val="26"/>
        </w:rPr>
        <w:t xml:space="preserve">за </w:t>
      </w:r>
      <w:r w:rsidRPr="00903005">
        <w:rPr>
          <w:sz w:val="26"/>
          <w:szCs w:val="26"/>
        </w:rPr>
        <w:t>услу</w:t>
      </w:r>
      <w:r w:rsidR="00656888" w:rsidRPr="00903005">
        <w:rPr>
          <w:sz w:val="26"/>
          <w:szCs w:val="26"/>
        </w:rPr>
        <w:t>ги спутниковой связи в сумме 5,5</w:t>
      </w:r>
      <w:r w:rsidRPr="00903005">
        <w:rPr>
          <w:sz w:val="26"/>
          <w:szCs w:val="26"/>
        </w:rPr>
        <w:t> тыс. руб.;</w:t>
      </w:r>
    </w:p>
    <w:p w:rsidR="00C45BB7" w:rsidRPr="00FA77A2" w:rsidRDefault="00FA77A2" w:rsidP="006A2B7C">
      <w:pPr>
        <w:pStyle w:val="af0"/>
        <w:numPr>
          <w:ilvl w:val="0"/>
          <w:numId w:val="26"/>
        </w:numPr>
        <w:autoSpaceDE w:val="0"/>
        <w:autoSpaceDN w:val="0"/>
        <w:adjustRightInd w:val="0"/>
        <w:ind w:left="0" w:firstLine="709"/>
        <w:jc w:val="both"/>
        <w:rPr>
          <w:sz w:val="26"/>
          <w:szCs w:val="26"/>
        </w:rPr>
      </w:pPr>
      <w:r w:rsidRPr="00903005">
        <w:rPr>
          <w:rStyle w:val="aff"/>
          <w:b w:val="0"/>
          <w:sz w:val="26"/>
          <w:szCs w:val="26"/>
          <w:shd w:val="clear" w:color="auto" w:fill="FFFFFF"/>
        </w:rPr>
        <w:t>ГБУ  НАО «Редакция ОПГ НАО «</w:t>
      </w:r>
      <w:proofErr w:type="spellStart"/>
      <w:r w:rsidRPr="00903005">
        <w:rPr>
          <w:rStyle w:val="aff"/>
          <w:b w:val="0"/>
          <w:sz w:val="26"/>
          <w:szCs w:val="26"/>
          <w:shd w:val="clear" w:color="auto" w:fill="FFFFFF"/>
        </w:rPr>
        <w:t>Няръяна</w:t>
      </w:r>
      <w:proofErr w:type="spellEnd"/>
      <w:r w:rsidRPr="00903005">
        <w:rPr>
          <w:rStyle w:val="aff"/>
          <w:b w:val="0"/>
          <w:sz w:val="26"/>
          <w:szCs w:val="26"/>
          <w:shd w:val="clear" w:color="auto" w:fill="FFFFFF"/>
        </w:rPr>
        <w:t xml:space="preserve"> </w:t>
      </w:r>
      <w:proofErr w:type="spellStart"/>
      <w:r w:rsidRPr="00903005">
        <w:rPr>
          <w:rStyle w:val="aff"/>
          <w:b w:val="0"/>
          <w:sz w:val="26"/>
          <w:szCs w:val="26"/>
          <w:shd w:val="clear" w:color="auto" w:fill="FFFFFF"/>
        </w:rPr>
        <w:t>вындер</w:t>
      </w:r>
      <w:proofErr w:type="spellEnd"/>
      <w:r w:rsidRPr="00903005">
        <w:rPr>
          <w:rStyle w:val="aff"/>
          <w:b w:val="0"/>
          <w:sz w:val="26"/>
          <w:szCs w:val="26"/>
          <w:shd w:val="clear" w:color="auto" w:fill="FFFFFF"/>
        </w:rPr>
        <w:t>»</w:t>
      </w:r>
      <w:r w:rsidR="00C45BB7" w:rsidRPr="00903005">
        <w:rPr>
          <w:rFonts w:eastAsiaTheme="minorHAnsi"/>
          <w:sz w:val="26"/>
          <w:szCs w:val="26"/>
          <w:lang w:eastAsia="en-US"/>
        </w:rPr>
        <w:t xml:space="preserve"> </w:t>
      </w:r>
      <w:r w:rsidR="00C45BB7" w:rsidRPr="00903005">
        <w:rPr>
          <w:rFonts w:eastAsiaTheme="minorHAnsi"/>
          <w:sz w:val="26"/>
          <w:szCs w:val="26"/>
          <w:lang w:eastAsia="en-US"/>
        </w:rPr>
        <w:noBreakHyphen/>
        <w:t xml:space="preserve"> подписка на газету «</w:t>
      </w:r>
      <w:proofErr w:type="spellStart"/>
      <w:r w:rsidR="00C45BB7" w:rsidRPr="00903005">
        <w:rPr>
          <w:rFonts w:eastAsiaTheme="minorHAnsi"/>
          <w:sz w:val="26"/>
          <w:szCs w:val="26"/>
          <w:lang w:eastAsia="en-US"/>
        </w:rPr>
        <w:t>Нарьяна-Вындер</w:t>
      </w:r>
      <w:proofErr w:type="spellEnd"/>
      <w:r w:rsidR="00C45BB7" w:rsidRPr="00903005">
        <w:rPr>
          <w:rFonts w:eastAsiaTheme="minorHAnsi"/>
          <w:sz w:val="26"/>
          <w:szCs w:val="26"/>
          <w:lang w:eastAsia="en-US"/>
        </w:rPr>
        <w:t>» ветеранам ВОВ, детям ВОВ, вдовам ветеранов ВОВ, труженикам тыла в сумме 181,1 тыс.</w:t>
      </w:r>
      <w:r w:rsidR="00C45BB7" w:rsidRPr="00FA77A2">
        <w:rPr>
          <w:rFonts w:eastAsiaTheme="minorHAnsi"/>
          <w:sz w:val="26"/>
          <w:szCs w:val="26"/>
          <w:lang w:eastAsia="en-US"/>
        </w:rPr>
        <w:t> руб.;</w:t>
      </w:r>
    </w:p>
    <w:p w:rsidR="007C3F9C" w:rsidRPr="00C45BB7" w:rsidRDefault="007C3F9C" w:rsidP="006A2B7C">
      <w:pPr>
        <w:pStyle w:val="af0"/>
        <w:numPr>
          <w:ilvl w:val="0"/>
          <w:numId w:val="26"/>
        </w:numPr>
        <w:autoSpaceDE w:val="0"/>
        <w:autoSpaceDN w:val="0"/>
        <w:adjustRightInd w:val="0"/>
        <w:ind w:left="0" w:firstLine="709"/>
        <w:jc w:val="both"/>
        <w:rPr>
          <w:sz w:val="26"/>
          <w:szCs w:val="26"/>
        </w:rPr>
      </w:pPr>
      <w:r w:rsidRPr="00C45BB7">
        <w:rPr>
          <w:sz w:val="26"/>
          <w:szCs w:val="26"/>
        </w:rPr>
        <w:t>ООО «КТА</w:t>
      </w:r>
      <w:proofErr w:type="gramStart"/>
      <w:r w:rsidRPr="00C45BB7">
        <w:rPr>
          <w:sz w:val="26"/>
          <w:szCs w:val="26"/>
        </w:rPr>
        <w:t>.Л</w:t>
      </w:r>
      <w:proofErr w:type="gramEnd"/>
      <w:r w:rsidRPr="00C45BB7">
        <w:rPr>
          <w:sz w:val="26"/>
          <w:szCs w:val="26"/>
        </w:rPr>
        <w:t xml:space="preserve">ЕС» </w:t>
      </w:r>
      <w:r w:rsidR="001F2D8E" w:rsidRPr="00C45BB7">
        <w:rPr>
          <w:sz w:val="26"/>
          <w:szCs w:val="26"/>
        </w:rPr>
        <w:noBreakHyphen/>
      </w:r>
      <w:r w:rsidRPr="00C45BB7">
        <w:rPr>
          <w:sz w:val="26"/>
          <w:szCs w:val="26"/>
        </w:rPr>
        <w:t xml:space="preserve"> авансовый платеж в размере 20,0% </w:t>
      </w:r>
      <w:r w:rsidR="00656888" w:rsidRPr="00C45BB7">
        <w:rPr>
          <w:rFonts w:eastAsiaTheme="minorHAnsi"/>
          <w:sz w:val="26"/>
          <w:szCs w:val="26"/>
          <w:lang w:eastAsia="en-US"/>
        </w:rPr>
        <w:t xml:space="preserve">по условиям муниципального контракта на строительство объекта «Спортивное сооружение с универсальным игровым залом </w:t>
      </w:r>
      <w:r w:rsidRPr="00C45BB7">
        <w:rPr>
          <w:sz w:val="26"/>
          <w:szCs w:val="26"/>
        </w:rPr>
        <w:t>в п. </w:t>
      </w:r>
      <w:proofErr w:type="spellStart"/>
      <w:r w:rsidRPr="00C45BB7">
        <w:rPr>
          <w:sz w:val="26"/>
          <w:szCs w:val="26"/>
        </w:rPr>
        <w:t>Амд</w:t>
      </w:r>
      <w:r w:rsidR="00B843C1" w:rsidRPr="00C45BB7">
        <w:rPr>
          <w:sz w:val="26"/>
          <w:szCs w:val="26"/>
        </w:rPr>
        <w:t>ерма</w:t>
      </w:r>
      <w:proofErr w:type="spellEnd"/>
      <w:r w:rsidR="00656888" w:rsidRPr="00C45BB7">
        <w:rPr>
          <w:sz w:val="26"/>
          <w:szCs w:val="26"/>
        </w:rPr>
        <w:t xml:space="preserve"> НАО»</w:t>
      </w:r>
      <w:r w:rsidR="00B843C1" w:rsidRPr="00C45BB7">
        <w:rPr>
          <w:sz w:val="26"/>
          <w:szCs w:val="26"/>
        </w:rPr>
        <w:t xml:space="preserve"> в сумме 1</w:t>
      </w:r>
      <w:r w:rsidR="00656888" w:rsidRPr="00C45BB7">
        <w:rPr>
          <w:sz w:val="26"/>
          <w:szCs w:val="26"/>
        </w:rPr>
        <w:t>2</w:t>
      </w:r>
      <w:r w:rsidR="00B843C1" w:rsidRPr="00C45BB7">
        <w:rPr>
          <w:sz w:val="26"/>
          <w:szCs w:val="26"/>
        </w:rPr>
        <w:t> </w:t>
      </w:r>
      <w:r w:rsidR="00656888" w:rsidRPr="00C45BB7">
        <w:rPr>
          <w:sz w:val="26"/>
          <w:szCs w:val="26"/>
        </w:rPr>
        <w:t>875</w:t>
      </w:r>
      <w:r w:rsidR="00B843C1" w:rsidRPr="00C45BB7">
        <w:rPr>
          <w:sz w:val="26"/>
          <w:szCs w:val="26"/>
        </w:rPr>
        <w:t>,</w:t>
      </w:r>
      <w:r w:rsidR="00656888" w:rsidRPr="00C45BB7">
        <w:rPr>
          <w:sz w:val="26"/>
          <w:szCs w:val="26"/>
        </w:rPr>
        <w:t>6 тыс. руб.</w:t>
      </w:r>
    </w:p>
    <w:p w:rsidR="007C3F9C" w:rsidRPr="00C45BB7" w:rsidRDefault="00B843C1" w:rsidP="00C45BB7">
      <w:pPr>
        <w:pStyle w:val="af0"/>
        <w:numPr>
          <w:ilvl w:val="0"/>
          <w:numId w:val="11"/>
        </w:numPr>
        <w:ind w:left="0" w:firstLine="709"/>
        <w:jc w:val="both"/>
        <w:rPr>
          <w:sz w:val="26"/>
          <w:szCs w:val="26"/>
        </w:rPr>
      </w:pPr>
      <w:r w:rsidRPr="00C45BB7">
        <w:rPr>
          <w:sz w:val="26"/>
          <w:szCs w:val="26"/>
        </w:rPr>
        <w:t xml:space="preserve">Задолженность </w:t>
      </w:r>
      <w:r w:rsidR="007C3F9C" w:rsidRPr="00C45BB7">
        <w:rPr>
          <w:sz w:val="26"/>
          <w:szCs w:val="26"/>
        </w:rPr>
        <w:t xml:space="preserve">по </w:t>
      </w:r>
      <w:r w:rsidRPr="00C45BB7">
        <w:rPr>
          <w:sz w:val="26"/>
          <w:szCs w:val="26"/>
        </w:rPr>
        <w:t>расчетам с подотчетными лицами составила</w:t>
      </w:r>
      <w:r w:rsidR="007C3F9C" w:rsidRPr="00C45BB7">
        <w:rPr>
          <w:sz w:val="26"/>
          <w:szCs w:val="26"/>
        </w:rPr>
        <w:t xml:space="preserve"> </w:t>
      </w:r>
      <w:r w:rsidR="00C45BB7" w:rsidRPr="00C45BB7">
        <w:rPr>
          <w:sz w:val="26"/>
          <w:szCs w:val="26"/>
        </w:rPr>
        <w:t>83</w:t>
      </w:r>
      <w:r w:rsidR="007C3F9C" w:rsidRPr="00C45BB7">
        <w:rPr>
          <w:sz w:val="26"/>
          <w:szCs w:val="26"/>
        </w:rPr>
        <w:t>,</w:t>
      </w:r>
      <w:r w:rsidR="00C45BB7" w:rsidRPr="00C45BB7">
        <w:rPr>
          <w:sz w:val="26"/>
          <w:szCs w:val="26"/>
        </w:rPr>
        <w:t>7</w:t>
      </w:r>
      <w:r w:rsidRPr="00C45BB7">
        <w:rPr>
          <w:sz w:val="26"/>
          <w:szCs w:val="26"/>
        </w:rPr>
        <w:t> </w:t>
      </w:r>
      <w:r w:rsidR="007C3F9C" w:rsidRPr="00C45BB7">
        <w:rPr>
          <w:sz w:val="26"/>
          <w:szCs w:val="26"/>
        </w:rPr>
        <w:t>тыс. руб.</w:t>
      </w:r>
      <w:r w:rsidR="00C45BB7" w:rsidRPr="00C45BB7">
        <w:rPr>
          <w:sz w:val="26"/>
          <w:szCs w:val="26"/>
        </w:rPr>
        <w:t xml:space="preserve"> в виде </w:t>
      </w:r>
      <w:r w:rsidR="007C3F9C" w:rsidRPr="00C45BB7">
        <w:rPr>
          <w:sz w:val="26"/>
          <w:szCs w:val="26"/>
        </w:rPr>
        <w:t>аванс</w:t>
      </w:r>
      <w:r w:rsidR="00C45BB7" w:rsidRPr="00C45BB7">
        <w:rPr>
          <w:sz w:val="26"/>
          <w:szCs w:val="26"/>
        </w:rPr>
        <w:t>а</w:t>
      </w:r>
      <w:r w:rsidR="007C3F9C" w:rsidRPr="00C45BB7">
        <w:rPr>
          <w:sz w:val="26"/>
          <w:szCs w:val="26"/>
        </w:rPr>
        <w:t xml:space="preserve"> на оплату про</w:t>
      </w:r>
      <w:r w:rsidR="00C45BB7" w:rsidRPr="00C45BB7">
        <w:rPr>
          <w:sz w:val="26"/>
          <w:szCs w:val="26"/>
        </w:rPr>
        <w:t xml:space="preserve">езда к месту отдыха и обратно, в том числе сотрудникам Администрации </w:t>
      </w:r>
      <w:r w:rsidR="00C45BB7" w:rsidRPr="00C45BB7">
        <w:rPr>
          <w:sz w:val="26"/>
          <w:szCs w:val="26"/>
        </w:rPr>
        <w:noBreakHyphen/>
      </w:r>
      <w:r w:rsidR="00903005">
        <w:rPr>
          <w:sz w:val="26"/>
          <w:szCs w:val="26"/>
        </w:rPr>
        <w:t xml:space="preserve"> </w:t>
      </w:r>
      <w:r w:rsidR="00C45BB7" w:rsidRPr="00C45BB7">
        <w:rPr>
          <w:sz w:val="26"/>
          <w:szCs w:val="26"/>
        </w:rPr>
        <w:t xml:space="preserve">78,0 тыс. руб., сотрудникам МКУ ЗР «Северное» </w:t>
      </w:r>
      <w:r w:rsidR="00C45BB7" w:rsidRPr="00C45BB7">
        <w:rPr>
          <w:sz w:val="26"/>
          <w:szCs w:val="26"/>
        </w:rPr>
        <w:noBreakHyphen/>
        <w:t xml:space="preserve"> 5,7 тыс. руб.</w:t>
      </w:r>
    </w:p>
    <w:p w:rsidR="007C3F9C" w:rsidRPr="00C45BB7" w:rsidRDefault="00B843C1" w:rsidP="007C3F9C">
      <w:pPr>
        <w:pStyle w:val="af0"/>
        <w:numPr>
          <w:ilvl w:val="0"/>
          <w:numId w:val="11"/>
        </w:numPr>
        <w:ind w:left="0" w:firstLine="709"/>
        <w:jc w:val="both"/>
        <w:rPr>
          <w:sz w:val="26"/>
          <w:szCs w:val="26"/>
        </w:rPr>
      </w:pPr>
      <w:r w:rsidRPr="00C45BB7">
        <w:rPr>
          <w:sz w:val="26"/>
          <w:szCs w:val="26"/>
        </w:rPr>
        <w:t>Задолженность по ущербу и иным доходам составила</w:t>
      </w:r>
      <w:r w:rsidR="007C3F9C" w:rsidRPr="00C45BB7">
        <w:rPr>
          <w:sz w:val="26"/>
          <w:szCs w:val="26"/>
        </w:rPr>
        <w:t xml:space="preserve"> </w:t>
      </w:r>
      <w:r w:rsidR="00C45BB7" w:rsidRPr="00C45BB7">
        <w:rPr>
          <w:sz w:val="26"/>
          <w:szCs w:val="26"/>
        </w:rPr>
        <w:t>88</w:t>
      </w:r>
      <w:r w:rsidR="007C3F9C" w:rsidRPr="00C45BB7">
        <w:rPr>
          <w:sz w:val="26"/>
          <w:szCs w:val="26"/>
        </w:rPr>
        <w:t> </w:t>
      </w:r>
      <w:r w:rsidR="00C45BB7" w:rsidRPr="00C45BB7">
        <w:rPr>
          <w:sz w:val="26"/>
          <w:szCs w:val="26"/>
        </w:rPr>
        <w:t>562</w:t>
      </w:r>
      <w:r w:rsidR="007C3F9C" w:rsidRPr="00C45BB7">
        <w:rPr>
          <w:sz w:val="26"/>
          <w:szCs w:val="26"/>
        </w:rPr>
        <w:t>,</w:t>
      </w:r>
      <w:r w:rsidR="00C45BB7" w:rsidRPr="00C45BB7">
        <w:rPr>
          <w:sz w:val="26"/>
          <w:szCs w:val="26"/>
        </w:rPr>
        <w:t>1</w:t>
      </w:r>
      <w:r w:rsidR="007C3F9C" w:rsidRPr="00C45BB7">
        <w:rPr>
          <w:sz w:val="26"/>
          <w:szCs w:val="26"/>
        </w:rPr>
        <w:t> тыс. руб</w:t>
      </w:r>
      <w:r w:rsidR="00A71EDE">
        <w:rPr>
          <w:sz w:val="26"/>
          <w:szCs w:val="26"/>
        </w:rPr>
        <w:t>.</w:t>
      </w:r>
      <w:r w:rsidR="007C3F9C" w:rsidRPr="00C45BB7">
        <w:rPr>
          <w:sz w:val="26"/>
          <w:szCs w:val="26"/>
        </w:rPr>
        <w:t xml:space="preserve">, </w:t>
      </w:r>
      <w:r w:rsidR="001F2D8E" w:rsidRPr="00C45BB7">
        <w:rPr>
          <w:sz w:val="26"/>
          <w:szCs w:val="26"/>
        </w:rPr>
        <w:t>в том числе</w:t>
      </w:r>
      <w:r w:rsidR="007C3F9C" w:rsidRPr="00C45BB7">
        <w:rPr>
          <w:sz w:val="26"/>
          <w:szCs w:val="26"/>
        </w:rPr>
        <w:t>:</w:t>
      </w:r>
    </w:p>
    <w:p w:rsidR="00304D54" w:rsidRPr="00304D54" w:rsidRDefault="00A92729" w:rsidP="006A2B7C">
      <w:pPr>
        <w:pStyle w:val="af0"/>
        <w:numPr>
          <w:ilvl w:val="0"/>
          <w:numId w:val="21"/>
        </w:numPr>
        <w:autoSpaceDE w:val="0"/>
        <w:autoSpaceDN w:val="0"/>
        <w:adjustRightInd w:val="0"/>
        <w:ind w:left="0" w:firstLine="709"/>
        <w:jc w:val="both"/>
        <w:rPr>
          <w:sz w:val="26"/>
          <w:szCs w:val="26"/>
        </w:rPr>
      </w:pPr>
      <w:proofErr w:type="gramStart"/>
      <w:r>
        <w:rPr>
          <w:sz w:val="26"/>
          <w:szCs w:val="26"/>
        </w:rPr>
        <w:t xml:space="preserve">просроченная </w:t>
      </w:r>
      <w:r w:rsidR="00304D54" w:rsidRPr="00304D54">
        <w:rPr>
          <w:sz w:val="26"/>
          <w:szCs w:val="26"/>
        </w:rPr>
        <w:t>задолженность по переплате ежемесячной компенсационной социальной выплаты родителю или иному законному</w:t>
      </w:r>
      <w:r w:rsidR="00304D54" w:rsidRPr="00304D54">
        <w:rPr>
          <w:rFonts w:eastAsiaTheme="minorHAnsi"/>
          <w:sz w:val="26"/>
          <w:szCs w:val="26"/>
          <w:lang w:eastAsia="en-US"/>
        </w:rPr>
        <w:t xml:space="preserve"> представителю, совместно проживающему и фактически воспитывающему ребенка на дому</w:t>
      </w:r>
      <w:r w:rsidR="00903005">
        <w:rPr>
          <w:rFonts w:eastAsiaTheme="minorHAnsi"/>
          <w:sz w:val="26"/>
          <w:szCs w:val="26"/>
          <w:lang w:eastAsia="en-US"/>
        </w:rPr>
        <w:t>,</w:t>
      </w:r>
      <w:r w:rsidR="00304D54" w:rsidRPr="00304D54">
        <w:rPr>
          <w:rFonts w:eastAsiaTheme="minorHAnsi"/>
          <w:sz w:val="26"/>
          <w:szCs w:val="26"/>
          <w:lang w:eastAsia="en-US"/>
        </w:rPr>
        <w:t xml:space="preserve"> в сумме 90,0 тыс. руб.</w:t>
      </w:r>
      <w:r w:rsidR="00304D54" w:rsidRPr="00304D54">
        <w:rPr>
          <w:sz w:val="26"/>
          <w:szCs w:val="26"/>
        </w:rPr>
        <w:t xml:space="preserve"> (задолженность передана Управлением образования</w:t>
      </w:r>
      <w:r w:rsidR="00304D54" w:rsidRPr="00304D54">
        <w:rPr>
          <w:rFonts w:eastAsiaTheme="minorHAnsi"/>
          <w:sz w:val="26"/>
          <w:szCs w:val="26"/>
          <w:lang w:eastAsia="en-US"/>
        </w:rPr>
        <w:t xml:space="preserve"> Администрации Заполярного района в связи с его ликвидацией, год возникновения задолженности: 2013 год </w:t>
      </w:r>
      <w:r w:rsidR="00304D54" w:rsidRPr="00304D54">
        <w:rPr>
          <w:rFonts w:eastAsiaTheme="minorHAnsi"/>
          <w:sz w:val="26"/>
          <w:szCs w:val="26"/>
          <w:lang w:eastAsia="en-US"/>
        </w:rPr>
        <w:noBreakHyphen/>
        <w:t xml:space="preserve"> 48,2 тыс. руб.; 2014 год </w:t>
      </w:r>
      <w:r w:rsidR="00304D54" w:rsidRPr="00304D54">
        <w:rPr>
          <w:rFonts w:eastAsiaTheme="minorHAnsi"/>
          <w:sz w:val="26"/>
          <w:szCs w:val="26"/>
          <w:lang w:eastAsia="en-US"/>
        </w:rPr>
        <w:noBreakHyphen/>
        <w:t xml:space="preserve"> 41,8 тыс. руб.);</w:t>
      </w:r>
      <w:proofErr w:type="gramEnd"/>
    </w:p>
    <w:p w:rsidR="00304D54" w:rsidRPr="000A4403" w:rsidRDefault="007C3F9C" w:rsidP="006A2B7C">
      <w:pPr>
        <w:pStyle w:val="af0"/>
        <w:numPr>
          <w:ilvl w:val="0"/>
          <w:numId w:val="21"/>
        </w:numPr>
        <w:autoSpaceDE w:val="0"/>
        <w:autoSpaceDN w:val="0"/>
        <w:adjustRightInd w:val="0"/>
        <w:ind w:left="0" w:firstLine="709"/>
        <w:jc w:val="both"/>
        <w:rPr>
          <w:sz w:val="26"/>
          <w:szCs w:val="26"/>
        </w:rPr>
      </w:pPr>
      <w:r w:rsidRPr="000A4403">
        <w:rPr>
          <w:sz w:val="26"/>
          <w:szCs w:val="26"/>
        </w:rPr>
        <w:t xml:space="preserve">задолженность </w:t>
      </w:r>
      <w:r w:rsidR="00304D54" w:rsidRPr="000A4403">
        <w:rPr>
          <w:sz w:val="26"/>
          <w:szCs w:val="26"/>
        </w:rPr>
        <w:t>по перечисленным авансовым платежам по муниципальным контрактам</w:t>
      </w:r>
      <w:r w:rsidR="000A4403" w:rsidRPr="000A4403">
        <w:rPr>
          <w:sz w:val="26"/>
          <w:szCs w:val="26"/>
        </w:rPr>
        <w:t xml:space="preserve"> в сумме 34 679,5 тыс. руб.</w:t>
      </w:r>
      <w:r w:rsidR="00A92729">
        <w:rPr>
          <w:sz w:val="26"/>
          <w:szCs w:val="26"/>
        </w:rPr>
        <w:t xml:space="preserve"> (просроченная задолженность)</w:t>
      </w:r>
      <w:r w:rsidR="000A4403" w:rsidRPr="000A4403">
        <w:rPr>
          <w:sz w:val="26"/>
          <w:szCs w:val="26"/>
        </w:rPr>
        <w:t>, в том числе:</w:t>
      </w:r>
    </w:p>
    <w:p w:rsidR="007C3F9C" w:rsidRPr="00304D54" w:rsidRDefault="007C3F9C" w:rsidP="00304D54">
      <w:pPr>
        <w:autoSpaceDE w:val="0"/>
        <w:autoSpaceDN w:val="0"/>
        <w:adjustRightInd w:val="0"/>
        <w:ind w:firstLine="709"/>
        <w:jc w:val="both"/>
        <w:rPr>
          <w:sz w:val="26"/>
          <w:szCs w:val="26"/>
        </w:rPr>
      </w:pPr>
      <w:proofErr w:type="gramStart"/>
      <w:r w:rsidRPr="000A4403">
        <w:rPr>
          <w:sz w:val="26"/>
          <w:szCs w:val="26"/>
        </w:rPr>
        <w:t xml:space="preserve">ООО «ТП «Эллинг» </w:t>
      </w:r>
      <w:r w:rsidR="00304D54" w:rsidRPr="000A4403">
        <w:rPr>
          <w:sz w:val="26"/>
          <w:szCs w:val="26"/>
        </w:rPr>
        <w:noBreakHyphen/>
        <w:t xml:space="preserve"> </w:t>
      </w:r>
      <w:r w:rsidRPr="000A4403">
        <w:rPr>
          <w:sz w:val="26"/>
          <w:szCs w:val="26"/>
        </w:rPr>
        <w:t>в сумме 2 300,6 тыс. руб., образовавшаяся в 2011 году в связи с оплатой аванса по муниципальному контракту на приобретение</w:t>
      </w:r>
      <w:r w:rsidRPr="00304D54">
        <w:rPr>
          <w:sz w:val="26"/>
          <w:szCs w:val="26"/>
        </w:rPr>
        <w:t xml:space="preserve"> катера класса «Река-море» (авансирование произведено сумме 2 364,0 тыс. руб., в связи с неисполнением поставщиком условий поставки, предусмотренных муниципальным контрактом, в судебном порядке вынесено решение о взыскании с поставщика суммы задолженности, в декабре 2013 года данная задолженность</w:t>
      </w:r>
      <w:proofErr w:type="gramEnd"/>
      <w:r w:rsidRPr="00304D54">
        <w:rPr>
          <w:sz w:val="26"/>
          <w:szCs w:val="26"/>
        </w:rPr>
        <w:t xml:space="preserve"> </w:t>
      </w:r>
      <w:proofErr w:type="gramStart"/>
      <w:r w:rsidRPr="00304D54">
        <w:rPr>
          <w:sz w:val="26"/>
          <w:szCs w:val="26"/>
        </w:rPr>
        <w:t>погашена</w:t>
      </w:r>
      <w:proofErr w:type="gramEnd"/>
      <w:r w:rsidRPr="00304D54">
        <w:rPr>
          <w:sz w:val="26"/>
          <w:szCs w:val="26"/>
        </w:rPr>
        <w:t xml:space="preserve"> час</w:t>
      </w:r>
      <w:r w:rsidR="001F2D8E" w:rsidRPr="00304D54">
        <w:rPr>
          <w:sz w:val="26"/>
          <w:szCs w:val="26"/>
        </w:rPr>
        <w:t>тично – в сумме 63,4 тыс. руб.)</w:t>
      </w:r>
      <w:r w:rsidRPr="00304D54">
        <w:rPr>
          <w:sz w:val="26"/>
          <w:szCs w:val="26"/>
        </w:rPr>
        <w:t>;</w:t>
      </w:r>
    </w:p>
    <w:p w:rsidR="007C3F9C" w:rsidRPr="00304D54" w:rsidRDefault="007C3F9C" w:rsidP="00304D54">
      <w:pPr>
        <w:autoSpaceDE w:val="0"/>
        <w:autoSpaceDN w:val="0"/>
        <w:adjustRightInd w:val="0"/>
        <w:ind w:firstLine="709"/>
        <w:jc w:val="both"/>
        <w:rPr>
          <w:sz w:val="26"/>
          <w:szCs w:val="26"/>
        </w:rPr>
      </w:pPr>
      <w:r w:rsidRPr="00304D54">
        <w:rPr>
          <w:sz w:val="26"/>
          <w:szCs w:val="26"/>
        </w:rPr>
        <w:t xml:space="preserve">ООО «ПКБ Графит» </w:t>
      </w:r>
      <w:r w:rsidR="00304D54" w:rsidRPr="00304D54">
        <w:rPr>
          <w:sz w:val="26"/>
          <w:szCs w:val="26"/>
        </w:rPr>
        <w:noBreakHyphen/>
        <w:t xml:space="preserve"> </w:t>
      </w:r>
      <w:r w:rsidRPr="00304D54">
        <w:rPr>
          <w:sz w:val="26"/>
          <w:szCs w:val="26"/>
        </w:rPr>
        <w:t xml:space="preserve">в сумме 1 121,9 тыс. руб. в виде перечисленного авансового платежа в размере 30,0% согласно условиям муниципального контракта за инженерно-геологические, инженерно-геодезические, инженерно-топографические и инженерно-гидрографические работы и работы по разработке ПСД для строительства </w:t>
      </w:r>
      <w:proofErr w:type="spellStart"/>
      <w:r w:rsidRPr="00304D54">
        <w:rPr>
          <w:sz w:val="26"/>
          <w:szCs w:val="26"/>
        </w:rPr>
        <w:t>рыбоперерабатывающего</w:t>
      </w:r>
      <w:proofErr w:type="spellEnd"/>
      <w:r w:rsidRPr="00304D54">
        <w:rPr>
          <w:sz w:val="26"/>
          <w:szCs w:val="26"/>
        </w:rPr>
        <w:t xml:space="preserve"> предприятия (муниципальный контракт расторгнут, ведется претензионная работа); </w:t>
      </w:r>
    </w:p>
    <w:p w:rsidR="007C3F9C" w:rsidRPr="00304D54" w:rsidRDefault="007C3F9C" w:rsidP="00304D54">
      <w:pPr>
        <w:pStyle w:val="ConsPlusNormal"/>
        <w:ind w:firstLine="709"/>
        <w:jc w:val="both"/>
        <w:rPr>
          <w:rFonts w:ascii="Times New Roman" w:hAnsi="Times New Roman" w:cs="Times New Roman"/>
          <w:sz w:val="26"/>
          <w:szCs w:val="26"/>
        </w:rPr>
      </w:pPr>
      <w:r w:rsidRPr="00304D54">
        <w:rPr>
          <w:rFonts w:ascii="Times New Roman" w:hAnsi="Times New Roman" w:cs="Times New Roman"/>
          <w:sz w:val="26"/>
          <w:szCs w:val="26"/>
        </w:rPr>
        <w:t>ООО «</w:t>
      </w:r>
      <w:proofErr w:type="spellStart"/>
      <w:r w:rsidRPr="00304D54">
        <w:rPr>
          <w:rFonts w:ascii="Times New Roman" w:hAnsi="Times New Roman" w:cs="Times New Roman"/>
          <w:sz w:val="26"/>
          <w:szCs w:val="26"/>
        </w:rPr>
        <w:t>БизнесМар</w:t>
      </w:r>
      <w:proofErr w:type="spellEnd"/>
      <w:r w:rsidRPr="00304D54">
        <w:rPr>
          <w:rFonts w:ascii="Times New Roman" w:hAnsi="Times New Roman" w:cs="Times New Roman"/>
          <w:sz w:val="26"/>
          <w:szCs w:val="26"/>
        </w:rPr>
        <w:t xml:space="preserve">» </w:t>
      </w:r>
      <w:r w:rsidR="00B843C1" w:rsidRPr="00304D54">
        <w:rPr>
          <w:rFonts w:ascii="Times New Roman" w:hAnsi="Times New Roman" w:cs="Times New Roman"/>
          <w:sz w:val="26"/>
          <w:szCs w:val="26"/>
        </w:rPr>
        <w:noBreakHyphen/>
        <w:t xml:space="preserve"> </w:t>
      </w:r>
      <w:r w:rsidRPr="00304D54">
        <w:rPr>
          <w:rFonts w:ascii="Times New Roman" w:hAnsi="Times New Roman" w:cs="Times New Roman"/>
          <w:sz w:val="26"/>
          <w:szCs w:val="26"/>
        </w:rPr>
        <w:t>в сумме 392,8 тыс. руб. в виде перечисленного авансового платежа в размере 30,0% от цены контракта за разработку ПСД для строительства объекта «ЛЭП 0,4 кВт и трансформаторных подстанций в п. </w:t>
      </w:r>
      <w:proofErr w:type="spellStart"/>
      <w:r w:rsidRPr="00304D54">
        <w:rPr>
          <w:rFonts w:ascii="Times New Roman" w:hAnsi="Times New Roman" w:cs="Times New Roman"/>
          <w:sz w:val="26"/>
          <w:szCs w:val="26"/>
        </w:rPr>
        <w:t>Индига</w:t>
      </w:r>
      <w:proofErr w:type="spellEnd"/>
      <w:r w:rsidRPr="00304D54">
        <w:rPr>
          <w:rFonts w:ascii="Times New Roman" w:hAnsi="Times New Roman" w:cs="Times New Roman"/>
          <w:sz w:val="26"/>
          <w:szCs w:val="26"/>
        </w:rPr>
        <w:t>, п. </w:t>
      </w:r>
      <w:proofErr w:type="spellStart"/>
      <w:r w:rsidRPr="00304D54">
        <w:rPr>
          <w:rFonts w:ascii="Times New Roman" w:hAnsi="Times New Roman" w:cs="Times New Roman"/>
          <w:sz w:val="26"/>
          <w:szCs w:val="26"/>
        </w:rPr>
        <w:t>Выучейский</w:t>
      </w:r>
      <w:proofErr w:type="spellEnd"/>
      <w:r w:rsidRPr="00304D54">
        <w:rPr>
          <w:rFonts w:ascii="Times New Roman" w:hAnsi="Times New Roman" w:cs="Times New Roman"/>
          <w:sz w:val="26"/>
          <w:szCs w:val="26"/>
        </w:rPr>
        <w:t xml:space="preserve"> и межпоселковой ЛЭП 10 кВт» (муниципальный контракт расторгнут,</w:t>
      </w:r>
      <w:r w:rsidR="001F2D8E" w:rsidRPr="00304D54">
        <w:rPr>
          <w:rFonts w:ascii="Times New Roman" w:hAnsi="Times New Roman" w:cs="Times New Roman"/>
          <w:sz w:val="26"/>
          <w:szCs w:val="26"/>
        </w:rPr>
        <w:t xml:space="preserve"> ведется </w:t>
      </w:r>
      <w:r w:rsidR="00304D54">
        <w:rPr>
          <w:rFonts w:ascii="Times New Roman" w:hAnsi="Times New Roman" w:cs="Times New Roman"/>
          <w:sz w:val="26"/>
          <w:szCs w:val="26"/>
        </w:rPr>
        <w:t>исполнительное производство, организация действует</w:t>
      </w:r>
      <w:r w:rsidR="001F2D8E" w:rsidRPr="00304D54">
        <w:rPr>
          <w:rFonts w:ascii="Times New Roman" w:hAnsi="Times New Roman" w:cs="Times New Roman"/>
          <w:sz w:val="26"/>
          <w:szCs w:val="26"/>
        </w:rPr>
        <w:t>);</w:t>
      </w:r>
    </w:p>
    <w:p w:rsidR="007C3F9C" w:rsidRPr="00304D54" w:rsidRDefault="007C3F9C" w:rsidP="00304D54">
      <w:pPr>
        <w:pStyle w:val="ConsPlusNormal"/>
        <w:ind w:firstLine="709"/>
        <w:jc w:val="both"/>
        <w:rPr>
          <w:rFonts w:ascii="Times New Roman" w:hAnsi="Times New Roman" w:cs="Times New Roman"/>
          <w:sz w:val="26"/>
          <w:szCs w:val="26"/>
        </w:rPr>
      </w:pPr>
      <w:r w:rsidRPr="00304D54">
        <w:rPr>
          <w:rFonts w:ascii="Times New Roman" w:hAnsi="Times New Roman" w:cs="Times New Roman"/>
          <w:sz w:val="26"/>
          <w:szCs w:val="26"/>
        </w:rPr>
        <w:t xml:space="preserve">ООО «Мега Строй» </w:t>
      </w:r>
      <w:r w:rsidR="00B843C1" w:rsidRPr="00304D54">
        <w:rPr>
          <w:rFonts w:ascii="Times New Roman" w:hAnsi="Times New Roman" w:cs="Times New Roman"/>
          <w:sz w:val="26"/>
          <w:szCs w:val="26"/>
        </w:rPr>
        <w:noBreakHyphen/>
        <w:t xml:space="preserve"> </w:t>
      </w:r>
      <w:r w:rsidRPr="00304D54">
        <w:rPr>
          <w:rFonts w:ascii="Times New Roman" w:hAnsi="Times New Roman" w:cs="Times New Roman"/>
          <w:sz w:val="26"/>
          <w:szCs w:val="26"/>
        </w:rPr>
        <w:t>в сумме 792,3 тыс. руб. предварительной оплаты, не</w:t>
      </w:r>
      <w:r w:rsidR="00903005">
        <w:rPr>
          <w:rFonts w:ascii="Times New Roman" w:hAnsi="Times New Roman" w:cs="Times New Roman"/>
          <w:sz w:val="26"/>
          <w:szCs w:val="26"/>
        </w:rPr>
        <w:t xml:space="preserve"> </w:t>
      </w:r>
      <w:r w:rsidRPr="00304D54">
        <w:rPr>
          <w:rFonts w:ascii="Times New Roman" w:hAnsi="Times New Roman" w:cs="Times New Roman"/>
          <w:sz w:val="26"/>
          <w:szCs w:val="26"/>
        </w:rPr>
        <w:t>возмещенной контрагентом в связи с расторжением контракта за подрядные работы по строительству с привязкой по местности и доработкой типового проекта объекта «12-ти квартирный жилой дом в п. </w:t>
      </w:r>
      <w:proofErr w:type="spellStart"/>
      <w:r w:rsidRPr="00304D54">
        <w:rPr>
          <w:rFonts w:ascii="Times New Roman" w:hAnsi="Times New Roman" w:cs="Times New Roman"/>
          <w:sz w:val="26"/>
          <w:szCs w:val="26"/>
        </w:rPr>
        <w:t>Харута</w:t>
      </w:r>
      <w:proofErr w:type="spellEnd"/>
      <w:r w:rsidRPr="00304D54">
        <w:rPr>
          <w:rFonts w:ascii="Times New Roman" w:hAnsi="Times New Roman" w:cs="Times New Roman"/>
          <w:sz w:val="26"/>
          <w:szCs w:val="26"/>
        </w:rPr>
        <w:t xml:space="preserve"> НАО»</w:t>
      </w:r>
      <w:r w:rsidR="00304D54">
        <w:rPr>
          <w:rFonts w:ascii="Times New Roman" w:hAnsi="Times New Roman" w:cs="Times New Roman"/>
          <w:sz w:val="26"/>
          <w:szCs w:val="26"/>
        </w:rPr>
        <w:t xml:space="preserve"> (основания списания задолженности отсутствуют, организация действующая)</w:t>
      </w:r>
      <w:r w:rsidRPr="00304D54">
        <w:rPr>
          <w:rFonts w:ascii="Times New Roman" w:hAnsi="Times New Roman" w:cs="Times New Roman"/>
          <w:sz w:val="26"/>
          <w:szCs w:val="26"/>
        </w:rPr>
        <w:t>;</w:t>
      </w:r>
    </w:p>
    <w:p w:rsidR="007C3F9C" w:rsidRPr="000A4403" w:rsidRDefault="007C3F9C" w:rsidP="00304D54">
      <w:pPr>
        <w:pStyle w:val="ConsPlusNormal"/>
        <w:ind w:firstLine="709"/>
        <w:jc w:val="both"/>
        <w:rPr>
          <w:rFonts w:ascii="Times New Roman" w:hAnsi="Times New Roman" w:cs="Times New Roman"/>
          <w:sz w:val="26"/>
          <w:szCs w:val="26"/>
        </w:rPr>
      </w:pPr>
      <w:proofErr w:type="gramStart"/>
      <w:r w:rsidRPr="000A4403">
        <w:rPr>
          <w:rFonts w:ascii="Times New Roman" w:hAnsi="Times New Roman" w:cs="Times New Roman"/>
          <w:sz w:val="26"/>
          <w:szCs w:val="26"/>
        </w:rPr>
        <w:t>ООО «СТОУНТЭКС»</w:t>
      </w:r>
      <w:r w:rsidR="00B843C1" w:rsidRPr="000A4403">
        <w:rPr>
          <w:rFonts w:ascii="Times New Roman" w:hAnsi="Times New Roman" w:cs="Times New Roman"/>
          <w:sz w:val="26"/>
          <w:szCs w:val="26"/>
        </w:rPr>
        <w:t xml:space="preserve"> </w:t>
      </w:r>
      <w:r w:rsidR="00B843C1" w:rsidRPr="000A4403">
        <w:rPr>
          <w:rFonts w:ascii="Times New Roman" w:hAnsi="Times New Roman" w:cs="Times New Roman"/>
          <w:sz w:val="26"/>
          <w:szCs w:val="26"/>
        </w:rPr>
        <w:noBreakHyphen/>
      </w:r>
      <w:r w:rsidRPr="000A4403">
        <w:rPr>
          <w:rFonts w:ascii="Times New Roman" w:hAnsi="Times New Roman" w:cs="Times New Roman"/>
          <w:sz w:val="26"/>
          <w:szCs w:val="26"/>
        </w:rPr>
        <w:t xml:space="preserve"> в сумме 30 </w:t>
      </w:r>
      <w:r w:rsidR="00304D54" w:rsidRPr="000A4403">
        <w:rPr>
          <w:rFonts w:ascii="Times New Roman" w:hAnsi="Times New Roman" w:cs="Times New Roman"/>
          <w:sz w:val="26"/>
          <w:szCs w:val="26"/>
        </w:rPr>
        <w:t>071</w:t>
      </w:r>
      <w:r w:rsidRPr="000A4403">
        <w:rPr>
          <w:rFonts w:ascii="Times New Roman" w:hAnsi="Times New Roman" w:cs="Times New Roman"/>
          <w:sz w:val="26"/>
          <w:szCs w:val="26"/>
        </w:rPr>
        <w:t>,</w:t>
      </w:r>
      <w:r w:rsidR="00304D54" w:rsidRPr="000A4403">
        <w:rPr>
          <w:rFonts w:ascii="Times New Roman" w:hAnsi="Times New Roman" w:cs="Times New Roman"/>
          <w:sz w:val="26"/>
          <w:szCs w:val="26"/>
        </w:rPr>
        <w:t>9</w:t>
      </w:r>
      <w:r w:rsidRPr="000A4403">
        <w:rPr>
          <w:rFonts w:ascii="Times New Roman" w:hAnsi="Times New Roman" w:cs="Times New Roman"/>
          <w:sz w:val="26"/>
          <w:szCs w:val="26"/>
        </w:rPr>
        <w:t> тыс. руб. предварительной оплаты, не</w:t>
      </w:r>
      <w:r w:rsidR="00903005">
        <w:rPr>
          <w:rFonts w:ascii="Times New Roman" w:hAnsi="Times New Roman" w:cs="Times New Roman"/>
          <w:sz w:val="26"/>
          <w:szCs w:val="26"/>
        </w:rPr>
        <w:t xml:space="preserve"> </w:t>
      </w:r>
      <w:r w:rsidRPr="000A4403">
        <w:rPr>
          <w:rFonts w:ascii="Times New Roman" w:hAnsi="Times New Roman" w:cs="Times New Roman"/>
          <w:sz w:val="26"/>
          <w:szCs w:val="26"/>
        </w:rPr>
        <w:t>возмещенной контрагентом в связи с расторжением контракта за подрядные работы по строительству объекта «Шко</w:t>
      </w:r>
      <w:r w:rsidR="00304D54" w:rsidRPr="000A4403">
        <w:rPr>
          <w:rFonts w:ascii="Times New Roman" w:hAnsi="Times New Roman" w:cs="Times New Roman"/>
          <w:sz w:val="26"/>
          <w:szCs w:val="26"/>
        </w:rPr>
        <w:t>ла-сад на 80 мест в п. </w:t>
      </w:r>
      <w:proofErr w:type="spellStart"/>
      <w:r w:rsidR="00304D54" w:rsidRPr="000A4403">
        <w:rPr>
          <w:rFonts w:ascii="Times New Roman" w:hAnsi="Times New Roman" w:cs="Times New Roman"/>
          <w:sz w:val="26"/>
          <w:szCs w:val="26"/>
        </w:rPr>
        <w:t>Бугрино</w:t>
      </w:r>
      <w:proofErr w:type="spellEnd"/>
      <w:r w:rsidR="00304D54" w:rsidRPr="000A4403">
        <w:rPr>
          <w:rFonts w:ascii="Times New Roman" w:hAnsi="Times New Roman" w:cs="Times New Roman"/>
          <w:sz w:val="26"/>
          <w:szCs w:val="26"/>
        </w:rPr>
        <w:t>» (</w:t>
      </w:r>
      <w:r w:rsidR="00E618F9" w:rsidRPr="000A4403">
        <w:rPr>
          <w:rFonts w:ascii="Times New Roman" w:hAnsi="Times New Roman" w:cs="Times New Roman"/>
          <w:sz w:val="26"/>
          <w:szCs w:val="26"/>
        </w:rPr>
        <w:t>в результате исполнительного производства с генерального директора ООО «</w:t>
      </w:r>
      <w:proofErr w:type="spellStart"/>
      <w:r w:rsidR="00E618F9" w:rsidRPr="000A4403">
        <w:rPr>
          <w:rFonts w:ascii="Times New Roman" w:hAnsi="Times New Roman" w:cs="Times New Roman"/>
          <w:sz w:val="26"/>
          <w:szCs w:val="26"/>
        </w:rPr>
        <w:t>Стоунтэкс</w:t>
      </w:r>
      <w:proofErr w:type="spellEnd"/>
      <w:r w:rsidR="00E618F9" w:rsidRPr="000A4403">
        <w:rPr>
          <w:rFonts w:ascii="Times New Roman" w:hAnsi="Times New Roman" w:cs="Times New Roman"/>
          <w:sz w:val="26"/>
          <w:szCs w:val="26"/>
        </w:rPr>
        <w:t>» взыскано</w:t>
      </w:r>
      <w:r w:rsidR="00304D54" w:rsidRPr="000A4403">
        <w:rPr>
          <w:rFonts w:ascii="Times New Roman" w:hAnsi="Times New Roman" w:cs="Times New Roman"/>
          <w:sz w:val="26"/>
          <w:szCs w:val="26"/>
        </w:rPr>
        <w:t xml:space="preserve"> </w:t>
      </w:r>
      <w:r w:rsidR="005A6825" w:rsidRPr="000A4403">
        <w:rPr>
          <w:rFonts w:ascii="Times New Roman" w:hAnsi="Times New Roman" w:cs="Times New Roman"/>
          <w:sz w:val="26"/>
          <w:szCs w:val="26"/>
        </w:rPr>
        <w:lastRenderedPageBreak/>
        <w:t xml:space="preserve">в 2017 году </w:t>
      </w:r>
      <w:r w:rsidR="00E618F9" w:rsidRPr="000A4403">
        <w:rPr>
          <w:rFonts w:ascii="Times New Roman" w:hAnsi="Times New Roman" w:cs="Times New Roman"/>
          <w:sz w:val="26"/>
          <w:szCs w:val="26"/>
        </w:rPr>
        <w:t>788,6 тыс. руб., в 2018 году 344,0</w:t>
      </w:r>
      <w:r w:rsidR="00304D54" w:rsidRPr="000A4403">
        <w:rPr>
          <w:rFonts w:ascii="Times New Roman" w:hAnsi="Times New Roman" w:cs="Times New Roman"/>
          <w:sz w:val="26"/>
          <w:szCs w:val="26"/>
        </w:rPr>
        <w:t> тыс. руб.)</w:t>
      </w:r>
      <w:r w:rsidR="00E618F9" w:rsidRPr="000A4403">
        <w:rPr>
          <w:rFonts w:ascii="Times New Roman" w:hAnsi="Times New Roman" w:cs="Times New Roman"/>
          <w:sz w:val="26"/>
          <w:szCs w:val="26"/>
        </w:rPr>
        <w:t>;</w:t>
      </w:r>
      <w:proofErr w:type="gramEnd"/>
    </w:p>
    <w:p w:rsidR="00E618F9" w:rsidRPr="000A4403" w:rsidRDefault="000A4403" w:rsidP="006A2B7C">
      <w:pPr>
        <w:pStyle w:val="af0"/>
        <w:numPr>
          <w:ilvl w:val="0"/>
          <w:numId w:val="21"/>
        </w:numPr>
        <w:autoSpaceDE w:val="0"/>
        <w:autoSpaceDN w:val="0"/>
        <w:adjustRightInd w:val="0"/>
        <w:ind w:left="0" w:firstLine="709"/>
        <w:jc w:val="both"/>
        <w:rPr>
          <w:sz w:val="26"/>
          <w:szCs w:val="26"/>
        </w:rPr>
      </w:pPr>
      <w:r w:rsidRPr="000A4403">
        <w:rPr>
          <w:sz w:val="26"/>
          <w:szCs w:val="26"/>
        </w:rPr>
        <w:t xml:space="preserve">задолженность </w:t>
      </w:r>
      <w:r w:rsidR="00E618F9" w:rsidRPr="000A4403">
        <w:rPr>
          <w:sz w:val="26"/>
          <w:szCs w:val="26"/>
        </w:rPr>
        <w:t>ООО «</w:t>
      </w:r>
      <w:proofErr w:type="spellStart"/>
      <w:r w:rsidR="00E618F9" w:rsidRPr="000A4403">
        <w:rPr>
          <w:sz w:val="26"/>
          <w:szCs w:val="26"/>
        </w:rPr>
        <w:t>Югстроймонтаж</w:t>
      </w:r>
      <w:proofErr w:type="spellEnd"/>
      <w:r w:rsidR="00E618F9" w:rsidRPr="000A4403">
        <w:rPr>
          <w:sz w:val="26"/>
          <w:szCs w:val="26"/>
        </w:rPr>
        <w:t xml:space="preserve">» в сумме 960,4 тыс. руб. </w:t>
      </w:r>
      <w:r w:rsidRPr="000A4403">
        <w:rPr>
          <w:sz w:val="26"/>
          <w:szCs w:val="26"/>
        </w:rPr>
        <w:t xml:space="preserve">в виде возмещения </w:t>
      </w:r>
      <w:r w:rsidR="00E618F9" w:rsidRPr="000A4403">
        <w:rPr>
          <w:sz w:val="26"/>
          <w:szCs w:val="26"/>
        </w:rPr>
        <w:t>расход</w:t>
      </w:r>
      <w:r w:rsidRPr="000A4403">
        <w:rPr>
          <w:sz w:val="26"/>
          <w:szCs w:val="26"/>
        </w:rPr>
        <w:t>ов</w:t>
      </w:r>
      <w:r w:rsidR="00E618F9" w:rsidRPr="000A4403">
        <w:rPr>
          <w:sz w:val="26"/>
          <w:szCs w:val="26"/>
        </w:rPr>
        <w:t xml:space="preserve"> по устранению недостатков</w:t>
      </w:r>
      <w:r w:rsidR="00E618F9" w:rsidRPr="00120577">
        <w:rPr>
          <w:sz w:val="26"/>
          <w:szCs w:val="26"/>
        </w:rPr>
        <w:t xml:space="preserve"> работ по строительству объекта «Культурно-досуг</w:t>
      </w:r>
      <w:r>
        <w:rPr>
          <w:sz w:val="26"/>
          <w:szCs w:val="26"/>
        </w:rPr>
        <w:t>овое учреждение в п. Хорей-Вер» по решению</w:t>
      </w:r>
      <w:r w:rsidR="00E618F9" w:rsidRPr="00120577">
        <w:rPr>
          <w:sz w:val="26"/>
          <w:szCs w:val="26"/>
        </w:rPr>
        <w:t xml:space="preserve"> Арбитражного суда от 14.08.2018, дело № А05-7121/</w:t>
      </w:r>
      <w:r w:rsidR="00E618F9" w:rsidRPr="000A4403">
        <w:rPr>
          <w:sz w:val="26"/>
          <w:szCs w:val="26"/>
        </w:rPr>
        <w:t>2018</w:t>
      </w:r>
      <w:r>
        <w:rPr>
          <w:sz w:val="26"/>
          <w:szCs w:val="26"/>
        </w:rPr>
        <w:t>;</w:t>
      </w:r>
    </w:p>
    <w:p w:rsidR="007C3F9C" w:rsidRPr="000A4403" w:rsidRDefault="007C3F9C" w:rsidP="006A2B7C">
      <w:pPr>
        <w:pStyle w:val="af0"/>
        <w:numPr>
          <w:ilvl w:val="0"/>
          <w:numId w:val="21"/>
        </w:numPr>
        <w:autoSpaceDE w:val="0"/>
        <w:autoSpaceDN w:val="0"/>
        <w:adjustRightInd w:val="0"/>
        <w:ind w:left="0" w:firstLine="709"/>
        <w:jc w:val="both"/>
        <w:rPr>
          <w:sz w:val="26"/>
          <w:szCs w:val="26"/>
        </w:rPr>
      </w:pPr>
      <w:r w:rsidRPr="000A4403">
        <w:rPr>
          <w:sz w:val="26"/>
          <w:szCs w:val="26"/>
        </w:rPr>
        <w:t>неустойки (пени), предъявленные заказчиками подрядчикам, в связи с просрочкой исполнения подрядчиками обязательств, предусмотренных контрактами</w:t>
      </w:r>
      <w:r w:rsidR="00502D6C" w:rsidRPr="000A4403">
        <w:rPr>
          <w:sz w:val="26"/>
          <w:szCs w:val="26"/>
        </w:rPr>
        <w:t>,</w:t>
      </w:r>
      <w:r w:rsidR="000A4403" w:rsidRPr="000A4403">
        <w:rPr>
          <w:sz w:val="26"/>
          <w:szCs w:val="26"/>
        </w:rPr>
        <w:t xml:space="preserve"> в сумме 52</w:t>
      </w:r>
      <w:r w:rsidR="001F2D8E" w:rsidRPr="000A4403">
        <w:rPr>
          <w:sz w:val="26"/>
          <w:szCs w:val="26"/>
        </w:rPr>
        <w:t> </w:t>
      </w:r>
      <w:r w:rsidR="000A4403" w:rsidRPr="000A4403">
        <w:rPr>
          <w:sz w:val="26"/>
          <w:szCs w:val="26"/>
        </w:rPr>
        <w:t>832</w:t>
      </w:r>
      <w:r w:rsidR="001F2D8E" w:rsidRPr="000A4403">
        <w:rPr>
          <w:sz w:val="26"/>
          <w:szCs w:val="26"/>
        </w:rPr>
        <w:t>,</w:t>
      </w:r>
      <w:r w:rsidR="000A4403" w:rsidRPr="000A4403">
        <w:rPr>
          <w:sz w:val="26"/>
          <w:szCs w:val="26"/>
        </w:rPr>
        <w:t>2</w:t>
      </w:r>
      <w:r w:rsidR="001F2D8E" w:rsidRPr="000A4403">
        <w:rPr>
          <w:sz w:val="26"/>
          <w:szCs w:val="26"/>
        </w:rPr>
        <w:t> </w:t>
      </w:r>
      <w:r w:rsidRPr="000A4403">
        <w:rPr>
          <w:sz w:val="26"/>
          <w:szCs w:val="26"/>
        </w:rPr>
        <w:t>тыс. руб., из них:</w:t>
      </w:r>
    </w:p>
    <w:p w:rsidR="007C3F9C" w:rsidRPr="00F321C3" w:rsidRDefault="007C3F9C" w:rsidP="00F321C3">
      <w:pPr>
        <w:pStyle w:val="ConsPlusNormal"/>
        <w:ind w:firstLine="709"/>
        <w:jc w:val="both"/>
        <w:rPr>
          <w:rFonts w:ascii="Times New Roman" w:hAnsi="Times New Roman" w:cs="Times New Roman"/>
          <w:sz w:val="26"/>
          <w:szCs w:val="26"/>
        </w:rPr>
      </w:pPr>
      <w:proofErr w:type="gramStart"/>
      <w:r w:rsidRPr="00F321C3">
        <w:rPr>
          <w:rFonts w:ascii="Times New Roman" w:hAnsi="Times New Roman" w:cs="Times New Roman"/>
          <w:sz w:val="26"/>
          <w:szCs w:val="26"/>
        </w:rPr>
        <w:t xml:space="preserve">ЗАО «Строительная компания ПРОМКАПСТРОЙ» </w:t>
      </w:r>
      <w:r w:rsidR="00B843C1" w:rsidRPr="00F321C3">
        <w:rPr>
          <w:rFonts w:ascii="Times New Roman" w:hAnsi="Times New Roman" w:cs="Times New Roman"/>
          <w:sz w:val="26"/>
          <w:szCs w:val="26"/>
        </w:rPr>
        <w:noBreakHyphen/>
        <w:t xml:space="preserve"> </w:t>
      </w:r>
      <w:r w:rsidRPr="00F321C3">
        <w:rPr>
          <w:rFonts w:ascii="Times New Roman" w:hAnsi="Times New Roman" w:cs="Times New Roman"/>
          <w:sz w:val="26"/>
          <w:szCs w:val="26"/>
        </w:rPr>
        <w:t>в сумме 9 271,7 тыс. руб. в виде неустойки за неисполнение условий контракт</w:t>
      </w:r>
      <w:r w:rsidR="00F321C3" w:rsidRPr="00F321C3">
        <w:rPr>
          <w:rFonts w:ascii="Times New Roman" w:hAnsi="Times New Roman" w:cs="Times New Roman"/>
          <w:sz w:val="26"/>
          <w:szCs w:val="26"/>
        </w:rPr>
        <w:t>ов</w:t>
      </w:r>
      <w:r w:rsidRPr="00F321C3">
        <w:rPr>
          <w:rFonts w:ascii="Times New Roman" w:hAnsi="Times New Roman" w:cs="Times New Roman"/>
          <w:sz w:val="26"/>
          <w:szCs w:val="26"/>
        </w:rPr>
        <w:t xml:space="preserve"> на выполнение подрядных работ по привязке и строительству объекта «4-х кварт</w:t>
      </w:r>
      <w:r w:rsidR="00F321C3" w:rsidRPr="00F321C3">
        <w:rPr>
          <w:rFonts w:ascii="Times New Roman" w:hAnsi="Times New Roman" w:cs="Times New Roman"/>
          <w:sz w:val="26"/>
          <w:szCs w:val="26"/>
        </w:rPr>
        <w:t>ирный жилой дом в п. </w:t>
      </w:r>
      <w:proofErr w:type="spellStart"/>
      <w:r w:rsidR="00F321C3" w:rsidRPr="00F321C3">
        <w:rPr>
          <w:rFonts w:ascii="Times New Roman" w:hAnsi="Times New Roman" w:cs="Times New Roman"/>
          <w:sz w:val="26"/>
          <w:szCs w:val="26"/>
        </w:rPr>
        <w:t>Усть</w:t>
      </w:r>
      <w:proofErr w:type="spellEnd"/>
      <w:r w:rsidR="00F321C3" w:rsidRPr="00F321C3">
        <w:rPr>
          <w:rFonts w:ascii="Times New Roman" w:hAnsi="Times New Roman" w:cs="Times New Roman"/>
          <w:sz w:val="26"/>
          <w:szCs w:val="26"/>
        </w:rPr>
        <w:t xml:space="preserve">-Кара» </w:t>
      </w:r>
      <w:r w:rsidR="00F321C3" w:rsidRPr="00F321C3">
        <w:rPr>
          <w:rFonts w:ascii="Times New Roman" w:hAnsi="Times New Roman" w:cs="Times New Roman"/>
          <w:sz w:val="26"/>
          <w:szCs w:val="26"/>
        </w:rPr>
        <w:noBreakHyphen/>
        <w:t xml:space="preserve"> 3 999,2 тыс. руб. (исполнительный лист № А05-8266/2016 от 17.11.2016), объекта «Детский сад на 80 мест в п. </w:t>
      </w:r>
      <w:proofErr w:type="spellStart"/>
      <w:r w:rsidR="00F321C3" w:rsidRPr="00F321C3">
        <w:rPr>
          <w:rFonts w:ascii="Times New Roman" w:hAnsi="Times New Roman" w:cs="Times New Roman"/>
          <w:sz w:val="26"/>
          <w:szCs w:val="26"/>
        </w:rPr>
        <w:t>Усть</w:t>
      </w:r>
      <w:proofErr w:type="spellEnd"/>
      <w:r w:rsidR="00F321C3" w:rsidRPr="00F321C3">
        <w:rPr>
          <w:rFonts w:ascii="Times New Roman" w:hAnsi="Times New Roman" w:cs="Times New Roman"/>
          <w:sz w:val="26"/>
          <w:szCs w:val="26"/>
        </w:rPr>
        <w:t xml:space="preserve">-Кара» </w:t>
      </w:r>
      <w:r w:rsidR="00F321C3" w:rsidRPr="00F321C3">
        <w:rPr>
          <w:rFonts w:ascii="Times New Roman" w:hAnsi="Times New Roman" w:cs="Times New Roman"/>
          <w:sz w:val="26"/>
          <w:szCs w:val="26"/>
        </w:rPr>
        <w:noBreakHyphen/>
        <w:t xml:space="preserve"> 5 272,5 тыс. руб. (исполнительный лист № А05-8286/2016</w:t>
      </w:r>
      <w:proofErr w:type="gramEnd"/>
      <w:r w:rsidR="00F321C3" w:rsidRPr="00F321C3">
        <w:rPr>
          <w:rFonts w:ascii="Times New Roman" w:hAnsi="Times New Roman" w:cs="Times New Roman"/>
          <w:sz w:val="26"/>
          <w:szCs w:val="26"/>
        </w:rPr>
        <w:t xml:space="preserve"> от 02.11.2016);</w:t>
      </w:r>
    </w:p>
    <w:p w:rsidR="007C3F9C" w:rsidRPr="00F321C3" w:rsidRDefault="007C3F9C" w:rsidP="00F321C3">
      <w:pPr>
        <w:pStyle w:val="ConsPlusNormal"/>
        <w:ind w:firstLine="709"/>
        <w:jc w:val="both"/>
        <w:rPr>
          <w:rFonts w:ascii="Times New Roman" w:hAnsi="Times New Roman" w:cs="Times New Roman"/>
          <w:sz w:val="26"/>
          <w:szCs w:val="26"/>
        </w:rPr>
      </w:pPr>
      <w:r w:rsidRPr="00F321C3">
        <w:rPr>
          <w:rFonts w:ascii="Times New Roman" w:hAnsi="Times New Roman" w:cs="Times New Roman"/>
          <w:sz w:val="26"/>
          <w:szCs w:val="26"/>
        </w:rPr>
        <w:t>ОАО «</w:t>
      </w:r>
      <w:proofErr w:type="spellStart"/>
      <w:r w:rsidRPr="00F321C3">
        <w:rPr>
          <w:rFonts w:ascii="Times New Roman" w:hAnsi="Times New Roman" w:cs="Times New Roman"/>
          <w:sz w:val="26"/>
          <w:szCs w:val="26"/>
        </w:rPr>
        <w:t>Нарьян-Марокргаз</w:t>
      </w:r>
      <w:proofErr w:type="spellEnd"/>
      <w:r w:rsidRPr="00F321C3">
        <w:rPr>
          <w:rFonts w:ascii="Times New Roman" w:hAnsi="Times New Roman" w:cs="Times New Roman"/>
          <w:sz w:val="26"/>
          <w:szCs w:val="26"/>
        </w:rPr>
        <w:t xml:space="preserve">» </w:t>
      </w:r>
      <w:r w:rsidR="00B843C1" w:rsidRPr="00F321C3">
        <w:rPr>
          <w:rFonts w:ascii="Times New Roman" w:hAnsi="Times New Roman" w:cs="Times New Roman"/>
          <w:sz w:val="26"/>
          <w:szCs w:val="26"/>
        </w:rPr>
        <w:noBreakHyphen/>
        <w:t xml:space="preserve"> </w:t>
      </w:r>
      <w:r w:rsidRPr="00F321C3">
        <w:rPr>
          <w:rFonts w:ascii="Times New Roman" w:hAnsi="Times New Roman" w:cs="Times New Roman"/>
          <w:sz w:val="26"/>
          <w:szCs w:val="26"/>
        </w:rPr>
        <w:t>в сумме 3 233,</w:t>
      </w:r>
      <w:r w:rsidR="00F321C3" w:rsidRPr="00F321C3">
        <w:rPr>
          <w:rFonts w:ascii="Times New Roman" w:hAnsi="Times New Roman" w:cs="Times New Roman"/>
          <w:sz w:val="26"/>
          <w:szCs w:val="26"/>
        </w:rPr>
        <w:t>7</w:t>
      </w:r>
      <w:r w:rsidRPr="00F321C3">
        <w:rPr>
          <w:rFonts w:ascii="Times New Roman" w:hAnsi="Times New Roman" w:cs="Times New Roman"/>
          <w:sz w:val="26"/>
          <w:szCs w:val="26"/>
        </w:rPr>
        <w:t> тыс. руб. в виде неустойки за неисполнение условий контракта на выполнение подрядных работ по строительству объекта «12-квартирный жилой дом МО «</w:t>
      </w:r>
      <w:proofErr w:type="spellStart"/>
      <w:r w:rsidRPr="00F321C3">
        <w:rPr>
          <w:rFonts w:ascii="Times New Roman" w:hAnsi="Times New Roman" w:cs="Times New Roman"/>
          <w:sz w:val="26"/>
          <w:szCs w:val="26"/>
        </w:rPr>
        <w:t>Тельвисочный</w:t>
      </w:r>
      <w:proofErr w:type="spellEnd"/>
      <w:r w:rsidRPr="00F321C3">
        <w:rPr>
          <w:rFonts w:ascii="Times New Roman" w:hAnsi="Times New Roman" w:cs="Times New Roman"/>
          <w:sz w:val="26"/>
          <w:szCs w:val="26"/>
        </w:rPr>
        <w:t xml:space="preserve"> сельсовет» НАО»;</w:t>
      </w:r>
    </w:p>
    <w:p w:rsidR="007C3F9C" w:rsidRPr="00F321C3" w:rsidRDefault="007C3F9C" w:rsidP="00F321C3">
      <w:pPr>
        <w:pStyle w:val="ConsPlusNormal"/>
        <w:ind w:firstLine="709"/>
        <w:jc w:val="both"/>
        <w:rPr>
          <w:rFonts w:ascii="Times New Roman" w:hAnsi="Times New Roman" w:cs="Times New Roman"/>
          <w:sz w:val="26"/>
          <w:szCs w:val="26"/>
        </w:rPr>
      </w:pPr>
      <w:r w:rsidRPr="00F321C3">
        <w:rPr>
          <w:rFonts w:ascii="Times New Roman" w:hAnsi="Times New Roman" w:cs="Times New Roman"/>
          <w:sz w:val="26"/>
          <w:szCs w:val="26"/>
        </w:rPr>
        <w:t>ООО «</w:t>
      </w:r>
      <w:proofErr w:type="spellStart"/>
      <w:r w:rsidRPr="00F321C3">
        <w:rPr>
          <w:rFonts w:ascii="Times New Roman" w:hAnsi="Times New Roman" w:cs="Times New Roman"/>
          <w:sz w:val="26"/>
          <w:szCs w:val="26"/>
        </w:rPr>
        <w:t>БизнесМар</w:t>
      </w:r>
      <w:proofErr w:type="spellEnd"/>
      <w:r w:rsidRPr="00F321C3">
        <w:rPr>
          <w:rFonts w:ascii="Times New Roman" w:hAnsi="Times New Roman" w:cs="Times New Roman"/>
          <w:sz w:val="26"/>
          <w:szCs w:val="26"/>
        </w:rPr>
        <w:t xml:space="preserve">» </w:t>
      </w:r>
      <w:r w:rsidR="00B843C1" w:rsidRPr="00F321C3">
        <w:rPr>
          <w:rFonts w:ascii="Times New Roman" w:hAnsi="Times New Roman" w:cs="Times New Roman"/>
          <w:sz w:val="26"/>
          <w:szCs w:val="26"/>
        </w:rPr>
        <w:noBreakHyphen/>
        <w:t xml:space="preserve"> </w:t>
      </w:r>
      <w:r w:rsidRPr="00F321C3">
        <w:rPr>
          <w:rFonts w:ascii="Times New Roman" w:hAnsi="Times New Roman" w:cs="Times New Roman"/>
          <w:sz w:val="26"/>
          <w:szCs w:val="26"/>
        </w:rPr>
        <w:t>в сумме 20,9 тыс. руб. в виде неустойки за неисполнение условий контракта на выполнение подрядных работ по разработке ПСД для строительства объекта «ЛЭП 0,4 кВт и трансформаторных подстанций в п. </w:t>
      </w:r>
      <w:proofErr w:type="spellStart"/>
      <w:r w:rsidRPr="00F321C3">
        <w:rPr>
          <w:rFonts w:ascii="Times New Roman" w:hAnsi="Times New Roman" w:cs="Times New Roman"/>
          <w:sz w:val="26"/>
          <w:szCs w:val="26"/>
        </w:rPr>
        <w:t>Индига</w:t>
      </w:r>
      <w:proofErr w:type="spellEnd"/>
      <w:r w:rsidRPr="00F321C3">
        <w:rPr>
          <w:rFonts w:ascii="Times New Roman" w:hAnsi="Times New Roman" w:cs="Times New Roman"/>
          <w:sz w:val="26"/>
          <w:szCs w:val="26"/>
        </w:rPr>
        <w:t>, п. </w:t>
      </w:r>
      <w:proofErr w:type="spellStart"/>
      <w:r w:rsidRPr="00F321C3">
        <w:rPr>
          <w:rFonts w:ascii="Times New Roman" w:hAnsi="Times New Roman" w:cs="Times New Roman"/>
          <w:sz w:val="26"/>
          <w:szCs w:val="26"/>
        </w:rPr>
        <w:t>Выучейский</w:t>
      </w:r>
      <w:proofErr w:type="spellEnd"/>
      <w:r w:rsidRPr="00F321C3">
        <w:rPr>
          <w:rFonts w:ascii="Times New Roman" w:hAnsi="Times New Roman" w:cs="Times New Roman"/>
          <w:sz w:val="26"/>
          <w:szCs w:val="26"/>
        </w:rPr>
        <w:t xml:space="preserve"> и межпоселковой ЛЭП 10 кВт»;</w:t>
      </w:r>
    </w:p>
    <w:p w:rsidR="007C3F9C" w:rsidRPr="00F321C3" w:rsidRDefault="007C3F9C" w:rsidP="00F321C3">
      <w:pPr>
        <w:pStyle w:val="ConsPlusNormal"/>
        <w:ind w:firstLine="709"/>
        <w:jc w:val="both"/>
        <w:rPr>
          <w:rFonts w:ascii="Times New Roman" w:hAnsi="Times New Roman" w:cs="Times New Roman"/>
          <w:sz w:val="26"/>
          <w:szCs w:val="26"/>
        </w:rPr>
      </w:pPr>
      <w:r w:rsidRPr="00F321C3">
        <w:rPr>
          <w:rFonts w:ascii="Times New Roman" w:hAnsi="Times New Roman" w:cs="Times New Roman"/>
          <w:sz w:val="26"/>
          <w:szCs w:val="26"/>
        </w:rPr>
        <w:t>ООО «</w:t>
      </w:r>
      <w:proofErr w:type="spellStart"/>
      <w:r w:rsidRPr="00F321C3">
        <w:rPr>
          <w:rFonts w:ascii="Times New Roman" w:hAnsi="Times New Roman" w:cs="Times New Roman"/>
          <w:sz w:val="26"/>
          <w:szCs w:val="26"/>
        </w:rPr>
        <w:t>Бизнесстрой</w:t>
      </w:r>
      <w:proofErr w:type="spellEnd"/>
      <w:r w:rsidRPr="00F321C3">
        <w:rPr>
          <w:rFonts w:ascii="Times New Roman" w:hAnsi="Times New Roman" w:cs="Times New Roman"/>
          <w:sz w:val="26"/>
          <w:szCs w:val="26"/>
        </w:rPr>
        <w:t>»</w:t>
      </w:r>
      <w:r w:rsidR="00B843C1" w:rsidRPr="00F321C3">
        <w:rPr>
          <w:rFonts w:ascii="Times New Roman" w:hAnsi="Times New Roman" w:cs="Times New Roman"/>
          <w:sz w:val="26"/>
          <w:szCs w:val="26"/>
        </w:rPr>
        <w:t xml:space="preserve"> </w:t>
      </w:r>
      <w:r w:rsidR="00B843C1" w:rsidRPr="00F321C3">
        <w:rPr>
          <w:rFonts w:ascii="Times New Roman" w:hAnsi="Times New Roman" w:cs="Times New Roman"/>
          <w:sz w:val="26"/>
          <w:szCs w:val="26"/>
        </w:rPr>
        <w:noBreakHyphen/>
      </w:r>
      <w:r w:rsidRPr="00F321C3">
        <w:rPr>
          <w:rFonts w:ascii="Times New Roman" w:hAnsi="Times New Roman" w:cs="Times New Roman"/>
          <w:sz w:val="26"/>
          <w:szCs w:val="26"/>
        </w:rPr>
        <w:t xml:space="preserve"> в сумме 7 803,8 тыс. руб. в виде неустойки за неисполнение условий контракта на выполнение подрядных работ по строительству объекта «Школа-сад на 80 мест в п. </w:t>
      </w:r>
      <w:proofErr w:type="spellStart"/>
      <w:r w:rsidRPr="00F321C3">
        <w:rPr>
          <w:rFonts w:ascii="Times New Roman" w:hAnsi="Times New Roman" w:cs="Times New Roman"/>
          <w:sz w:val="26"/>
          <w:szCs w:val="26"/>
        </w:rPr>
        <w:t>Бугрино</w:t>
      </w:r>
      <w:proofErr w:type="spellEnd"/>
      <w:r w:rsidRPr="00F321C3">
        <w:rPr>
          <w:rFonts w:ascii="Times New Roman" w:hAnsi="Times New Roman" w:cs="Times New Roman"/>
          <w:sz w:val="26"/>
          <w:szCs w:val="26"/>
        </w:rPr>
        <w:t>»;</w:t>
      </w:r>
    </w:p>
    <w:p w:rsidR="007C3F9C" w:rsidRPr="00F321C3" w:rsidRDefault="007C3F9C" w:rsidP="00F321C3">
      <w:pPr>
        <w:pStyle w:val="ConsPlusNormal"/>
        <w:ind w:firstLine="709"/>
        <w:jc w:val="both"/>
        <w:rPr>
          <w:rFonts w:ascii="Times New Roman" w:hAnsi="Times New Roman" w:cs="Times New Roman"/>
          <w:sz w:val="26"/>
          <w:szCs w:val="26"/>
        </w:rPr>
      </w:pPr>
      <w:r w:rsidRPr="00F321C3">
        <w:rPr>
          <w:rFonts w:ascii="Times New Roman" w:hAnsi="Times New Roman" w:cs="Times New Roman"/>
          <w:sz w:val="26"/>
          <w:szCs w:val="26"/>
        </w:rPr>
        <w:t>ООО «</w:t>
      </w:r>
      <w:proofErr w:type="spellStart"/>
      <w:r w:rsidRPr="00F321C3">
        <w:rPr>
          <w:rFonts w:ascii="Times New Roman" w:hAnsi="Times New Roman" w:cs="Times New Roman"/>
          <w:sz w:val="26"/>
          <w:szCs w:val="26"/>
        </w:rPr>
        <w:t>Леро</w:t>
      </w:r>
      <w:proofErr w:type="spellEnd"/>
      <w:r w:rsidRPr="00F321C3">
        <w:rPr>
          <w:rFonts w:ascii="Times New Roman" w:hAnsi="Times New Roman" w:cs="Times New Roman"/>
          <w:sz w:val="26"/>
          <w:szCs w:val="26"/>
        </w:rPr>
        <w:t xml:space="preserve">» </w:t>
      </w:r>
      <w:r w:rsidR="00B843C1" w:rsidRPr="00F321C3">
        <w:rPr>
          <w:rFonts w:ascii="Times New Roman" w:hAnsi="Times New Roman" w:cs="Times New Roman"/>
          <w:sz w:val="26"/>
          <w:szCs w:val="26"/>
        </w:rPr>
        <w:noBreakHyphen/>
        <w:t xml:space="preserve"> </w:t>
      </w:r>
      <w:r w:rsidRPr="00F321C3">
        <w:rPr>
          <w:rFonts w:ascii="Times New Roman" w:hAnsi="Times New Roman" w:cs="Times New Roman"/>
          <w:sz w:val="26"/>
          <w:szCs w:val="26"/>
        </w:rPr>
        <w:t xml:space="preserve">в сумме 26 231,7 тыс. руб. в виде неустойки за неисполнение условий контрактов на выполнение подрядных работ по строительству объекта «24-х квартирный жилой дом по </w:t>
      </w:r>
      <w:proofErr w:type="spellStart"/>
      <w:r w:rsidRPr="00F321C3">
        <w:rPr>
          <w:rFonts w:ascii="Times New Roman" w:hAnsi="Times New Roman" w:cs="Times New Roman"/>
          <w:sz w:val="26"/>
          <w:szCs w:val="26"/>
        </w:rPr>
        <w:t>ул</w:t>
      </w:r>
      <w:proofErr w:type="gramStart"/>
      <w:r w:rsidRPr="00F321C3">
        <w:rPr>
          <w:rFonts w:ascii="Times New Roman" w:hAnsi="Times New Roman" w:cs="Times New Roman"/>
          <w:sz w:val="26"/>
          <w:szCs w:val="26"/>
        </w:rPr>
        <w:t>.Г</w:t>
      </w:r>
      <w:proofErr w:type="gramEnd"/>
      <w:r w:rsidRPr="00F321C3">
        <w:rPr>
          <w:rFonts w:ascii="Times New Roman" w:hAnsi="Times New Roman" w:cs="Times New Roman"/>
          <w:sz w:val="26"/>
          <w:szCs w:val="26"/>
        </w:rPr>
        <w:t>убкина</w:t>
      </w:r>
      <w:proofErr w:type="spellEnd"/>
      <w:r w:rsidRPr="00F321C3">
        <w:rPr>
          <w:rFonts w:ascii="Times New Roman" w:hAnsi="Times New Roman" w:cs="Times New Roman"/>
          <w:sz w:val="26"/>
          <w:szCs w:val="26"/>
        </w:rPr>
        <w:t xml:space="preserve"> в районе дома № 16 п. Искателей», по строительству объекта «12-квартирный жилой дом МО «</w:t>
      </w:r>
      <w:proofErr w:type="spellStart"/>
      <w:r w:rsidRPr="00F321C3">
        <w:rPr>
          <w:rFonts w:ascii="Times New Roman" w:hAnsi="Times New Roman" w:cs="Times New Roman"/>
          <w:sz w:val="26"/>
          <w:szCs w:val="26"/>
        </w:rPr>
        <w:t>Юшарский</w:t>
      </w:r>
      <w:proofErr w:type="spellEnd"/>
      <w:r w:rsidRPr="00F321C3">
        <w:rPr>
          <w:rFonts w:ascii="Times New Roman" w:hAnsi="Times New Roman" w:cs="Times New Roman"/>
          <w:sz w:val="26"/>
          <w:szCs w:val="26"/>
        </w:rPr>
        <w:t xml:space="preserve"> сельсовет» НАО»;</w:t>
      </w:r>
    </w:p>
    <w:p w:rsidR="007C3F9C" w:rsidRPr="00F321C3" w:rsidRDefault="007C3F9C" w:rsidP="00F321C3">
      <w:pPr>
        <w:pStyle w:val="ConsPlusNormal"/>
        <w:ind w:firstLine="709"/>
        <w:jc w:val="both"/>
        <w:rPr>
          <w:rFonts w:ascii="Times New Roman" w:hAnsi="Times New Roman" w:cs="Times New Roman"/>
          <w:sz w:val="26"/>
          <w:szCs w:val="26"/>
        </w:rPr>
      </w:pPr>
      <w:r w:rsidRPr="00F321C3">
        <w:rPr>
          <w:rFonts w:ascii="Times New Roman" w:hAnsi="Times New Roman" w:cs="Times New Roman"/>
          <w:sz w:val="26"/>
          <w:szCs w:val="26"/>
        </w:rPr>
        <w:t xml:space="preserve">ООО «Мега Строй» </w:t>
      </w:r>
      <w:r w:rsidR="00B843C1" w:rsidRPr="00F321C3">
        <w:rPr>
          <w:rFonts w:ascii="Times New Roman" w:hAnsi="Times New Roman" w:cs="Times New Roman"/>
          <w:sz w:val="26"/>
          <w:szCs w:val="26"/>
        </w:rPr>
        <w:noBreakHyphen/>
        <w:t xml:space="preserve"> </w:t>
      </w:r>
      <w:r w:rsidRPr="00F321C3">
        <w:rPr>
          <w:rFonts w:ascii="Times New Roman" w:hAnsi="Times New Roman" w:cs="Times New Roman"/>
          <w:sz w:val="26"/>
          <w:szCs w:val="26"/>
        </w:rPr>
        <w:t>в сумме 5 877,5 тыс. руб. в виде неустойки за неисполнение условий контракта за подрядные работы по строительству с привязкой по местности и доработкой типового проекта объекта «12-и квартирный жилой дом в п. </w:t>
      </w:r>
      <w:proofErr w:type="spellStart"/>
      <w:r w:rsidRPr="00F321C3">
        <w:rPr>
          <w:rFonts w:ascii="Times New Roman" w:hAnsi="Times New Roman" w:cs="Times New Roman"/>
          <w:sz w:val="26"/>
          <w:szCs w:val="26"/>
        </w:rPr>
        <w:t>Харута</w:t>
      </w:r>
      <w:proofErr w:type="spellEnd"/>
      <w:r w:rsidRPr="00F321C3">
        <w:rPr>
          <w:rFonts w:ascii="Times New Roman" w:hAnsi="Times New Roman" w:cs="Times New Roman"/>
          <w:sz w:val="26"/>
          <w:szCs w:val="26"/>
        </w:rPr>
        <w:t xml:space="preserve"> НАО»;</w:t>
      </w:r>
    </w:p>
    <w:p w:rsidR="007C3F9C" w:rsidRDefault="007C3F9C" w:rsidP="00F321C3">
      <w:pPr>
        <w:pStyle w:val="ConsPlusNormal"/>
        <w:ind w:firstLine="709"/>
        <w:jc w:val="both"/>
        <w:rPr>
          <w:rFonts w:ascii="Times New Roman" w:hAnsi="Times New Roman" w:cs="Times New Roman"/>
          <w:sz w:val="26"/>
          <w:szCs w:val="26"/>
        </w:rPr>
      </w:pPr>
      <w:r w:rsidRPr="00F321C3">
        <w:rPr>
          <w:rFonts w:ascii="Times New Roman" w:hAnsi="Times New Roman" w:cs="Times New Roman"/>
          <w:sz w:val="26"/>
          <w:szCs w:val="26"/>
        </w:rPr>
        <w:t>ООО «</w:t>
      </w:r>
      <w:proofErr w:type="spellStart"/>
      <w:r w:rsidRPr="00F321C3">
        <w:rPr>
          <w:rFonts w:ascii="Times New Roman" w:hAnsi="Times New Roman" w:cs="Times New Roman"/>
          <w:sz w:val="26"/>
          <w:szCs w:val="26"/>
        </w:rPr>
        <w:t>Стройэлемент</w:t>
      </w:r>
      <w:proofErr w:type="spellEnd"/>
      <w:r w:rsidRPr="00F321C3">
        <w:rPr>
          <w:rFonts w:ascii="Times New Roman" w:hAnsi="Times New Roman" w:cs="Times New Roman"/>
          <w:sz w:val="26"/>
          <w:szCs w:val="26"/>
        </w:rPr>
        <w:t xml:space="preserve">» </w:t>
      </w:r>
      <w:r w:rsidR="00B843C1" w:rsidRPr="00F321C3">
        <w:rPr>
          <w:rFonts w:ascii="Times New Roman" w:hAnsi="Times New Roman" w:cs="Times New Roman"/>
          <w:sz w:val="26"/>
          <w:szCs w:val="26"/>
        </w:rPr>
        <w:noBreakHyphen/>
        <w:t xml:space="preserve"> </w:t>
      </w:r>
      <w:r w:rsidRPr="00F321C3">
        <w:rPr>
          <w:rFonts w:ascii="Times New Roman" w:hAnsi="Times New Roman" w:cs="Times New Roman"/>
          <w:sz w:val="26"/>
          <w:szCs w:val="26"/>
        </w:rPr>
        <w:t>в сумме 392,9 тыс. руб. в виде неустойки за неисполнение условий контракта на выполнение подрядных работ по строительству 2-х квартирного жилого дома в д. </w:t>
      </w:r>
      <w:proofErr w:type="spellStart"/>
      <w:r w:rsidRPr="00F321C3">
        <w:rPr>
          <w:rFonts w:ascii="Times New Roman" w:hAnsi="Times New Roman" w:cs="Times New Roman"/>
          <w:sz w:val="26"/>
          <w:szCs w:val="26"/>
        </w:rPr>
        <w:t>Ан</w:t>
      </w:r>
      <w:r w:rsidR="00B843C1" w:rsidRPr="00F321C3">
        <w:rPr>
          <w:rFonts w:ascii="Times New Roman" w:hAnsi="Times New Roman" w:cs="Times New Roman"/>
          <w:sz w:val="26"/>
          <w:szCs w:val="26"/>
        </w:rPr>
        <w:t>дег</w:t>
      </w:r>
      <w:proofErr w:type="spellEnd"/>
      <w:r w:rsidR="00B843C1" w:rsidRPr="00F321C3">
        <w:rPr>
          <w:rFonts w:ascii="Times New Roman" w:hAnsi="Times New Roman" w:cs="Times New Roman"/>
          <w:sz w:val="26"/>
          <w:szCs w:val="26"/>
        </w:rPr>
        <w:t>.</w:t>
      </w:r>
    </w:p>
    <w:p w:rsidR="00A71EDE" w:rsidRPr="000A2018" w:rsidRDefault="00A71EDE" w:rsidP="00A71EDE">
      <w:pPr>
        <w:pStyle w:val="ConsPlusNormal"/>
        <w:ind w:firstLine="709"/>
        <w:jc w:val="both"/>
        <w:rPr>
          <w:rFonts w:ascii="Times New Roman" w:hAnsi="Times New Roman" w:cs="Times New Roman"/>
          <w:sz w:val="26"/>
          <w:szCs w:val="26"/>
        </w:rPr>
      </w:pPr>
      <w:r w:rsidRPr="00A71EDE">
        <w:rPr>
          <w:rFonts w:ascii="Times New Roman" w:hAnsi="Times New Roman" w:cs="Times New Roman"/>
          <w:sz w:val="26"/>
          <w:szCs w:val="26"/>
        </w:rPr>
        <w:t>По состоянию на 01.01</w:t>
      </w:r>
      <w:r w:rsidRPr="000A2018">
        <w:rPr>
          <w:rFonts w:ascii="Times New Roman" w:hAnsi="Times New Roman" w:cs="Times New Roman"/>
          <w:sz w:val="26"/>
          <w:szCs w:val="26"/>
        </w:rPr>
        <w:t>.2019 по расчетам по ущербу и иным доходам уменьшилась на 2 863,7 тыс. руб., или на 3,1%, в отчетном периоде:</w:t>
      </w:r>
    </w:p>
    <w:p w:rsidR="00A71EDE" w:rsidRPr="000A2018" w:rsidRDefault="00A71EDE" w:rsidP="00A71EDE">
      <w:pPr>
        <w:pStyle w:val="ConsPlusNormal"/>
        <w:ind w:firstLine="709"/>
        <w:jc w:val="both"/>
        <w:rPr>
          <w:rFonts w:ascii="Times New Roman" w:hAnsi="Times New Roman" w:cs="Times New Roman"/>
          <w:sz w:val="26"/>
          <w:szCs w:val="26"/>
        </w:rPr>
      </w:pPr>
      <w:r w:rsidRPr="000A2018">
        <w:rPr>
          <w:rFonts w:ascii="Times New Roman" w:hAnsi="Times New Roman" w:cs="Times New Roman"/>
          <w:sz w:val="26"/>
          <w:szCs w:val="26"/>
        </w:rPr>
        <w:t>согласно решению о признании безнадежной к взысканию задолженности по платежам в районный бюджет</w:t>
      </w:r>
      <w:r w:rsidR="00323785">
        <w:rPr>
          <w:rFonts w:ascii="Times New Roman" w:hAnsi="Times New Roman" w:cs="Times New Roman"/>
          <w:sz w:val="26"/>
          <w:szCs w:val="26"/>
        </w:rPr>
        <w:t xml:space="preserve"> </w:t>
      </w:r>
      <w:r w:rsidRPr="000A2018">
        <w:rPr>
          <w:rFonts w:ascii="Times New Roman" w:hAnsi="Times New Roman" w:cs="Times New Roman"/>
          <w:sz w:val="26"/>
          <w:szCs w:val="26"/>
        </w:rPr>
        <w:t>списана задолженность ООО «</w:t>
      </w:r>
      <w:proofErr w:type="spellStart"/>
      <w:r w:rsidRPr="000A2018">
        <w:rPr>
          <w:rFonts w:ascii="Times New Roman" w:hAnsi="Times New Roman" w:cs="Times New Roman"/>
          <w:sz w:val="26"/>
          <w:szCs w:val="26"/>
        </w:rPr>
        <w:t>Солярисс</w:t>
      </w:r>
      <w:proofErr w:type="spellEnd"/>
      <w:r w:rsidRPr="000A2018">
        <w:rPr>
          <w:rFonts w:ascii="Times New Roman" w:hAnsi="Times New Roman" w:cs="Times New Roman"/>
          <w:sz w:val="26"/>
          <w:szCs w:val="26"/>
        </w:rPr>
        <w:t xml:space="preserve">» в сумме 3 424,4 тыс. руб. в виде неустойки за неисполнение условий контракта на выполнение подрядных работ по строительству объекта «Школа на 110 мест </w:t>
      </w:r>
      <w:proofErr w:type="gramStart"/>
      <w:r w:rsidRPr="000A2018">
        <w:rPr>
          <w:rFonts w:ascii="Times New Roman" w:hAnsi="Times New Roman" w:cs="Times New Roman"/>
          <w:sz w:val="26"/>
          <w:szCs w:val="26"/>
        </w:rPr>
        <w:t>в</w:t>
      </w:r>
      <w:proofErr w:type="gramEnd"/>
      <w:r w:rsidRPr="000A2018">
        <w:rPr>
          <w:rFonts w:ascii="Times New Roman" w:hAnsi="Times New Roman" w:cs="Times New Roman"/>
          <w:sz w:val="26"/>
          <w:szCs w:val="26"/>
        </w:rPr>
        <w:t xml:space="preserve"> с. Нижняя Пеша»;</w:t>
      </w:r>
    </w:p>
    <w:p w:rsidR="00A71EDE" w:rsidRPr="000A2018" w:rsidRDefault="00A71EDE" w:rsidP="00A71EDE">
      <w:pPr>
        <w:pStyle w:val="ConsPlusNormal"/>
        <w:ind w:firstLine="709"/>
        <w:jc w:val="both"/>
        <w:rPr>
          <w:rFonts w:ascii="Times New Roman" w:hAnsi="Times New Roman" w:cs="Times New Roman"/>
          <w:sz w:val="26"/>
          <w:szCs w:val="26"/>
        </w:rPr>
      </w:pPr>
      <w:r w:rsidRPr="000A2018">
        <w:rPr>
          <w:rFonts w:ascii="Times New Roman" w:hAnsi="Times New Roman" w:cs="Times New Roman"/>
          <w:sz w:val="26"/>
          <w:szCs w:val="26"/>
        </w:rPr>
        <w:t>уменьшена задолженность ООО «</w:t>
      </w:r>
      <w:proofErr w:type="spellStart"/>
      <w:r w:rsidRPr="000A2018">
        <w:rPr>
          <w:rFonts w:ascii="Times New Roman" w:hAnsi="Times New Roman" w:cs="Times New Roman"/>
          <w:sz w:val="26"/>
          <w:szCs w:val="26"/>
        </w:rPr>
        <w:t>Стоунтекс</w:t>
      </w:r>
      <w:proofErr w:type="spellEnd"/>
      <w:r w:rsidRPr="000A2018">
        <w:rPr>
          <w:rFonts w:ascii="Times New Roman" w:hAnsi="Times New Roman" w:cs="Times New Roman"/>
          <w:sz w:val="26"/>
          <w:szCs w:val="26"/>
        </w:rPr>
        <w:t>» в результате взыскания с генерального директора 344,0 тыс. руб.;</w:t>
      </w:r>
    </w:p>
    <w:p w:rsidR="00A71EDE" w:rsidRDefault="00A71EDE" w:rsidP="00A71EDE">
      <w:pPr>
        <w:pStyle w:val="ConsPlusNormal"/>
        <w:ind w:firstLine="709"/>
        <w:jc w:val="both"/>
        <w:rPr>
          <w:rFonts w:ascii="Times New Roman" w:hAnsi="Times New Roman" w:cs="Times New Roman"/>
          <w:sz w:val="26"/>
          <w:szCs w:val="26"/>
        </w:rPr>
      </w:pPr>
      <w:r w:rsidRPr="000A2018">
        <w:rPr>
          <w:rFonts w:ascii="Times New Roman" w:hAnsi="Times New Roman" w:cs="Times New Roman"/>
          <w:sz w:val="26"/>
          <w:szCs w:val="26"/>
        </w:rPr>
        <w:t>списана</w:t>
      </w:r>
      <w:r w:rsidR="000A2018" w:rsidRPr="000A2018">
        <w:rPr>
          <w:rFonts w:ascii="Times New Roman" w:hAnsi="Times New Roman" w:cs="Times New Roman"/>
          <w:sz w:val="26"/>
          <w:szCs w:val="26"/>
        </w:rPr>
        <w:t xml:space="preserve"> задолженность в сумме 55,7 тыс. руб. в виде излишне выплаченных отпускных уволившемуся сотруднику МКУ ЗР «Северное» и отказавше</w:t>
      </w:r>
      <w:r w:rsidR="004D5FF5">
        <w:rPr>
          <w:rFonts w:ascii="Times New Roman" w:hAnsi="Times New Roman" w:cs="Times New Roman"/>
          <w:sz w:val="26"/>
          <w:szCs w:val="26"/>
        </w:rPr>
        <w:t>муся возместить сумму переплаты;</w:t>
      </w:r>
    </w:p>
    <w:p w:rsidR="004D5FF5" w:rsidRPr="000A2018" w:rsidRDefault="004D5FF5" w:rsidP="00A71EDE">
      <w:pPr>
        <w:pStyle w:val="ConsPlusNormal"/>
        <w:ind w:firstLine="709"/>
        <w:jc w:val="both"/>
        <w:rPr>
          <w:rFonts w:ascii="Times New Roman" w:hAnsi="Times New Roman" w:cs="Times New Roman"/>
          <w:sz w:val="26"/>
          <w:szCs w:val="26"/>
        </w:rPr>
      </w:pPr>
      <w:r w:rsidRPr="00903005">
        <w:rPr>
          <w:rFonts w:ascii="Times New Roman" w:hAnsi="Times New Roman" w:cs="Times New Roman"/>
          <w:sz w:val="26"/>
          <w:szCs w:val="26"/>
        </w:rPr>
        <w:t>начислена задолженность ООО «</w:t>
      </w:r>
      <w:proofErr w:type="spellStart"/>
      <w:r w:rsidRPr="00903005">
        <w:rPr>
          <w:rFonts w:ascii="Times New Roman" w:hAnsi="Times New Roman" w:cs="Times New Roman"/>
          <w:sz w:val="26"/>
          <w:szCs w:val="26"/>
        </w:rPr>
        <w:t>Югстроймонтаж</w:t>
      </w:r>
      <w:proofErr w:type="spellEnd"/>
      <w:r w:rsidRPr="00903005">
        <w:rPr>
          <w:rFonts w:ascii="Times New Roman" w:hAnsi="Times New Roman" w:cs="Times New Roman"/>
          <w:sz w:val="26"/>
          <w:szCs w:val="26"/>
        </w:rPr>
        <w:t xml:space="preserve">» в сумме 960,4 тыс. руб. в </w:t>
      </w:r>
      <w:r w:rsidRPr="00903005">
        <w:rPr>
          <w:rFonts w:ascii="Times New Roman" w:hAnsi="Times New Roman" w:cs="Times New Roman"/>
          <w:sz w:val="26"/>
          <w:szCs w:val="26"/>
        </w:rPr>
        <w:lastRenderedPageBreak/>
        <w:t>виде возмещения расходов по устранению недостатков работ по строительству объекта «Культурно-досуговое учреждение в п. Хорей-Вер» по решению Арбитражного суда</w:t>
      </w:r>
      <w:r>
        <w:rPr>
          <w:rFonts w:ascii="Times New Roman" w:hAnsi="Times New Roman" w:cs="Times New Roman"/>
          <w:sz w:val="26"/>
          <w:szCs w:val="26"/>
        </w:rPr>
        <w:t>.</w:t>
      </w:r>
    </w:p>
    <w:p w:rsidR="007C3F9C" w:rsidRDefault="00B843C1" w:rsidP="007C3F9C">
      <w:pPr>
        <w:pStyle w:val="af0"/>
        <w:numPr>
          <w:ilvl w:val="0"/>
          <w:numId w:val="11"/>
        </w:numPr>
        <w:ind w:left="0" w:firstLine="709"/>
        <w:jc w:val="both"/>
        <w:rPr>
          <w:sz w:val="26"/>
          <w:szCs w:val="26"/>
        </w:rPr>
      </w:pPr>
      <w:r w:rsidRPr="000A2018">
        <w:rPr>
          <w:sz w:val="26"/>
          <w:szCs w:val="26"/>
        </w:rPr>
        <w:t xml:space="preserve">Задолженность </w:t>
      </w:r>
      <w:r w:rsidR="007C3F9C" w:rsidRPr="000A2018">
        <w:rPr>
          <w:sz w:val="26"/>
          <w:szCs w:val="26"/>
        </w:rPr>
        <w:t>по</w:t>
      </w:r>
      <w:r w:rsidR="001F2D8E" w:rsidRPr="000A2018">
        <w:rPr>
          <w:sz w:val="26"/>
          <w:szCs w:val="26"/>
        </w:rPr>
        <w:t xml:space="preserve"> расчетам </w:t>
      </w:r>
      <w:r w:rsidR="006E6702" w:rsidRPr="000A2018">
        <w:rPr>
          <w:sz w:val="26"/>
          <w:szCs w:val="26"/>
        </w:rPr>
        <w:t xml:space="preserve">по </w:t>
      </w:r>
      <w:r w:rsidR="007C3F9C" w:rsidRPr="000A2018">
        <w:rPr>
          <w:sz w:val="26"/>
          <w:szCs w:val="26"/>
        </w:rPr>
        <w:t xml:space="preserve">платежам в бюджеты </w:t>
      </w:r>
      <w:r w:rsidRPr="000A2018">
        <w:rPr>
          <w:sz w:val="26"/>
          <w:szCs w:val="26"/>
        </w:rPr>
        <w:t>составила</w:t>
      </w:r>
      <w:r w:rsidR="000A2018" w:rsidRPr="000A2018">
        <w:rPr>
          <w:sz w:val="26"/>
          <w:szCs w:val="26"/>
        </w:rPr>
        <w:t xml:space="preserve"> 389,7</w:t>
      </w:r>
      <w:r w:rsidR="007C3F9C" w:rsidRPr="000A2018">
        <w:rPr>
          <w:sz w:val="26"/>
          <w:szCs w:val="26"/>
        </w:rPr>
        <w:t xml:space="preserve"> тыс. руб. </w:t>
      </w:r>
      <w:r w:rsidR="001F2D8E" w:rsidRPr="000A2018">
        <w:rPr>
          <w:sz w:val="26"/>
          <w:szCs w:val="26"/>
        </w:rPr>
        <w:t>(</w:t>
      </w:r>
      <w:r w:rsidR="000A2018" w:rsidRPr="000A2018">
        <w:rPr>
          <w:sz w:val="26"/>
          <w:szCs w:val="26"/>
        </w:rPr>
        <w:t>в связи с выплатой пособий по временной нетрудоспособности и пособий по уходу за ребенком до 1,5 лет сотрудникам Администрации в сумме 100,3 тыс. руб., сотрудникам МКУ ЗР «Северное» в сумме 289,4 тыс. руб.</w:t>
      </w:r>
      <w:r w:rsidR="001F2D8E" w:rsidRPr="000A2018">
        <w:rPr>
          <w:sz w:val="26"/>
          <w:szCs w:val="26"/>
        </w:rPr>
        <w:t>)</w:t>
      </w:r>
      <w:r w:rsidR="007C3F9C" w:rsidRPr="000A2018">
        <w:rPr>
          <w:sz w:val="26"/>
          <w:szCs w:val="26"/>
        </w:rPr>
        <w:t>.</w:t>
      </w:r>
    </w:p>
    <w:p w:rsidR="00844AD7" w:rsidRPr="00844AD7" w:rsidRDefault="00844AD7" w:rsidP="00844AD7">
      <w:pPr>
        <w:autoSpaceDE w:val="0"/>
        <w:autoSpaceDN w:val="0"/>
        <w:adjustRightInd w:val="0"/>
        <w:ind w:firstLine="709"/>
        <w:jc w:val="both"/>
        <w:rPr>
          <w:sz w:val="26"/>
          <w:szCs w:val="26"/>
        </w:rPr>
      </w:pPr>
      <w:r w:rsidRPr="00844AD7">
        <w:rPr>
          <w:sz w:val="26"/>
          <w:szCs w:val="26"/>
        </w:rPr>
        <w:t xml:space="preserve">На </w:t>
      </w:r>
      <w:proofErr w:type="spellStart"/>
      <w:r w:rsidRPr="00844AD7">
        <w:rPr>
          <w:sz w:val="26"/>
          <w:szCs w:val="26"/>
        </w:rPr>
        <w:t>забалансовом</w:t>
      </w:r>
      <w:proofErr w:type="spellEnd"/>
      <w:r w:rsidRPr="00844AD7">
        <w:rPr>
          <w:sz w:val="26"/>
          <w:szCs w:val="26"/>
        </w:rPr>
        <w:t xml:space="preserve"> счете числится задолженность неплатежеспособных дебиторов в сумме 37 94</w:t>
      </w:r>
      <w:r>
        <w:rPr>
          <w:sz w:val="26"/>
          <w:szCs w:val="26"/>
        </w:rPr>
        <w:t>0</w:t>
      </w:r>
      <w:r w:rsidRPr="00844AD7">
        <w:rPr>
          <w:sz w:val="26"/>
          <w:szCs w:val="26"/>
        </w:rPr>
        <w:t>,</w:t>
      </w:r>
      <w:r>
        <w:rPr>
          <w:sz w:val="26"/>
          <w:szCs w:val="26"/>
        </w:rPr>
        <w:t>8</w:t>
      </w:r>
      <w:r w:rsidRPr="00844AD7">
        <w:rPr>
          <w:sz w:val="26"/>
          <w:szCs w:val="26"/>
        </w:rPr>
        <w:t> тыс. руб.</w:t>
      </w:r>
    </w:p>
    <w:p w:rsidR="007C3F9C" w:rsidRPr="00323785" w:rsidRDefault="007C3F9C" w:rsidP="007C3F9C">
      <w:pPr>
        <w:pStyle w:val="af0"/>
        <w:spacing w:before="240"/>
        <w:ind w:left="0" w:firstLine="709"/>
        <w:jc w:val="both"/>
        <w:rPr>
          <w:sz w:val="26"/>
          <w:szCs w:val="26"/>
        </w:rPr>
      </w:pPr>
      <w:r w:rsidRPr="00D83B0E">
        <w:rPr>
          <w:sz w:val="26"/>
          <w:szCs w:val="26"/>
        </w:rPr>
        <w:t xml:space="preserve">Дебиторская задолженность </w:t>
      </w:r>
      <w:r w:rsidRPr="00D83B0E">
        <w:rPr>
          <w:b/>
          <w:bCs/>
          <w:sz w:val="26"/>
          <w:szCs w:val="26"/>
        </w:rPr>
        <w:t xml:space="preserve">Управления финансов </w:t>
      </w:r>
      <w:r w:rsidRPr="00D83B0E">
        <w:rPr>
          <w:sz w:val="26"/>
          <w:szCs w:val="26"/>
        </w:rPr>
        <w:t xml:space="preserve">составила </w:t>
      </w:r>
      <w:r w:rsidR="000A2018" w:rsidRPr="00D83B0E">
        <w:rPr>
          <w:sz w:val="26"/>
          <w:szCs w:val="26"/>
        </w:rPr>
        <w:t>382,7</w:t>
      </w:r>
      <w:r w:rsidRPr="00D83B0E">
        <w:rPr>
          <w:sz w:val="26"/>
          <w:szCs w:val="26"/>
        </w:rPr>
        <w:t> тыс. руб., в том числе:</w:t>
      </w:r>
    </w:p>
    <w:p w:rsidR="00D83B0E" w:rsidRPr="00323785" w:rsidRDefault="00D83B0E" w:rsidP="006A2B7C">
      <w:pPr>
        <w:pStyle w:val="af0"/>
        <w:numPr>
          <w:ilvl w:val="0"/>
          <w:numId w:val="27"/>
        </w:numPr>
        <w:ind w:left="0" w:firstLine="709"/>
        <w:jc w:val="both"/>
        <w:rPr>
          <w:sz w:val="26"/>
          <w:szCs w:val="26"/>
        </w:rPr>
      </w:pPr>
      <w:proofErr w:type="gramStart"/>
      <w:r w:rsidRPr="00323785">
        <w:rPr>
          <w:sz w:val="26"/>
          <w:szCs w:val="26"/>
        </w:rPr>
        <w:t xml:space="preserve">по доходам </w:t>
      </w:r>
      <w:r w:rsidRPr="00323785">
        <w:rPr>
          <w:sz w:val="26"/>
          <w:szCs w:val="26"/>
        </w:rPr>
        <w:noBreakHyphen/>
        <w:t xml:space="preserve"> 357,1 тыс. руб. (задолженность по иным межбюджетным трансфертам</w:t>
      </w:r>
      <w:r w:rsidR="00323785" w:rsidRPr="00323785">
        <w:rPr>
          <w:sz w:val="26"/>
          <w:szCs w:val="26"/>
        </w:rPr>
        <w:t>, перечисленным</w:t>
      </w:r>
      <w:r w:rsidRPr="00323785">
        <w:rPr>
          <w:sz w:val="26"/>
          <w:szCs w:val="26"/>
        </w:rPr>
        <w:t xml:space="preserve"> МО «Поселок </w:t>
      </w:r>
      <w:proofErr w:type="spellStart"/>
      <w:r w:rsidRPr="00323785">
        <w:rPr>
          <w:sz w:val="26"/>
          <w:szCs w:val="26"/>
        </w:rPr>
        <w:t>Амдерма</w:t>
      </w:r>
      <w:proofErr w:type="spellEnd"/>
      <w:r w:rsidRPr="00323785">
        <w:rPr>
          <w:sz w:val="26"/>
          <w:szCs w:val="26"/>
        </w:rPr>
        <w:t>» НАО</w:t>
      </w:r>
      <w:r w:rsidR="00323785" w:rsidRPr="00323785">
        <w:rPr>
          <w:sz w:val="26"/>
          <w:szCs w:val="26"/>
        </w:rPr>
        <w:t xml:space="preserve"> в рамках подпрограммы 6 «Возмещение части затрат на содержание органов местного самоуправления поселений Ненецкого автономного округа»</w:t>
      </w:r>
      <w:r w:rsidR="00323785" w:rsidRPr="00323785">
        <w:t xml:space="preserve"> МП</w:t>
      </w:r>
      <w:r w:rsidR="00323785" w:rsidRPr="00323785">
        <w:rPr>
          <w:sz w:val="26"/>
          <w:szCs w:val="26"/>
        </w:rPr>
        <w:t xml:space="preserve"> «Развитие административной системы местного самоуправления муниципального района «Заполярный район»</w:t>
      </w:r>
      <w:r w:rsidR="00323785">
        <w:rPr>
          <w:sz w:val="26"/>
          <w:szCs w:val="26"/>
        </w:rPr>
        <w:t xml:space="preserve"> на 2017-2022 </w:t>
      </w:r>
      <w:r w:rsidR="00323785" w:rsidRPr="00323785">
        <w:rPr>
          <w:sz w:val="26"/>
          <w:szCs w:val="26"/>
        </w:rPr>
        <w:t>годы</w:t>
      </w:r>
      <w:r w:rsidR="00323785" w:rsidRPr="000B539A">
        <w:rPr>
          <w:sz w:val="26"/>
          <w:szCs w:val="26"/>
        </w:rPr>
        <w:t>» на оплату коммунальных услуг и приобретение твердого топлива</w:t>
      </w:r>
      <w:r w:rsidR="00323785" w:rsidRPr="00323785">
        <w:rPr>
          <w:sz w:val="26"/>
          <w:szCs w:val="26"/>
        </w:rPr>
        <w:t>);</w:t>
      </w:r>
      <w:proofErr w:type="gramEnd"/>
    </w:p>
    <w:p w:rsidR="007C3F9C" w:rsidRDefault="007C3F9C" w:rsidP="006A2B7C">
      <w:pPr>
        <w:pStyle w:val="af0"/>
        <w:numPr>
          <w:ilvl w:val="0"/>
          <w:numId w:val="27"/>
        </w:numPr>
        <w:ind w:left="0" w:firstLine="709"/>
        <w:jc w:val="both"/>
        <w:rPr>
          <w:sz w:val="26"/>
          <w:szCs w:val="26"/>
        </w:rPr>
      </w:pPr>
      <w:r w:rsidRPr="00D83B0E">
        <w:rPr>
          <w:sz w:val="26"/>
          <w:szCs w:val="26"/>
        </w:rPr>
        <w:t xml:space="preserve">по расчетам с подотчетными лицами – </w:t>
      </w:r>
      <w:r w:rsidR="000A2018" w:rsidRPr="00D83B0E">
        <w:rPr>
          <w:sz w:val="26"/>
          <w:szCs w:val="26"/>
        </w:rPr>
        <w:t>25</w:t>
      </w:r>
      <w:r w:rsidRPr="00D83B0E">
        <w:rPr>
          <w:sz w:val="26"/>
          <w:szCs w:val="26"/>
        </w:rPr>
        <w:t>,</w:t>
      </w:r>
      <w:r w:rsidR="000A2018" w:rsidRPr="00D83B0E">
        <w:rPr>
          <w:sz w:val="26"/>
          <w:szCs w:val="26"/>
        </w:rPr>
        <w:t>6</w:t>
      </w:r>
      <w:r w:rsidRPr="00D83B0E">
        <w:rPr>
          <w:sz w:val="26"/>
          <w:szCs w:val="26"/>
        </w:rPr>
        <w:t xml:space="preserve"> тыс. руб. </w:t>
      </w:r>
      <w:r w:rsidR="001F2D8E" w:rsidRPr="00D83B0E">
        <w:rPr>
          <w:sz w:val="26"/>
          <w:szCs w:val="26"/>
        </w:rPr>
        <w:t>(</w:t>
      </w:r>
      <w:r w:rsidRPr="00D83B0E">
        <w:rPr>
          <w:sz w:val="26"/>
          <w:szCs w:val="26"/>
        </w:rPr>
        <w:t>выдан под отчет сотруднику аванс на оплату проезда к месту отдыха и обратно</w:t>
      </w:r>
      <w:r w:rsidR="000A2018" w:rsidRPr="00D83B0E">
        <w:rPr>
          <w:sz w:val="26"/>
          <w:szCs w:val="26"/>
        </w:rPr>
        <w:t xml:space="preserve"> в сумме 20,0 тыс. руб.,</w:t>
      </w:r>
      <w:r w:rsidR="00D83B0E" w:rsidRPr="00D83B0E">
        <w:rPr>
          <w:sz w:val="26"/>
          <w:szCs w:val="26"/>
        </w:rPr>
        <w:t xml:space="preserve"> выданы под отчет сотруднику денежные документы (почтовые марки и маркированные конверты) на сумму 5,6 тыс. руб.</w:t>
      </w:r>
      <w:r w:rsidR="001F2D8E" w:rsidRPr="00D83B0E">
        <w:rPr>
          <w:sz w:val="26"/>
          <w:szCs w:val="26"/>
        </w:rPr>
        <w:t>)</w:t>
      </w:r>
      <w:r w:rsidR="00D83B0E" w:rsidRPr="00D83B0E">
        <w:rPr>
          <w:sz w:val="26"/>
          <w:szCs w:val="26"/>
        </w:rPr>
        <w:t>.</w:t>
      </w:r>
    </w:p>
    <w:p w:rsidR="00844AD7" w:rsidRPr="00844AD7" w:rsidRDefault="00844AD7" w:rsidP="00844AD7">
      <w:pPr>
        <w:autoSpaceDE w:val="0"/>
        <w:autoSpaceDN w:val="0"/>
        <w:adjustRightInd w:val="0"/>
        <w:ind w:firstLine="709"/>
        <w:jc w:val="both"/>
        <w:rPr>
          <w:sz w:val="26"/>
          <w:szCs w:val="26"/>
        </w:rPr>
      </w:pPr>
      <w:r w:rsidRPr="00844AD7">
        <w:rPr>
          <w:sz w:val="26"/>
          <w:szCs w:val="26"/>
        </w:rPr>
        <w:t xml:space="preserve">На </w:t>
      </w:r>
      <w:proofErr w:type="spellStart"/>
      <w:r w:rsidRPr="00844AD7">
        <w:rPr>
          <w:sz w:val="26"/>
          <w:szCs w:val="26"/>
        </w:rPr>
        <w:t>забалансовом</w:t>
      </w:r>
      <w:proofErr w:type="spellEnd"/>
      <w:r w:rsidRPr="00844AD7">
        <w:rPr>
          <w:sz w:val="26"/>
          <w:szCs w:val="26"/>
        </w:rPr>
        <w:t xml:space="preserve"> счете числится задолженность неплатежеспособных дебиторов в сумме </w:t>
      </w:r>
      <w:r>
        <w:rPr>
          <w:sz w:val="26"/>
          <w:szCs w:val="26"/>
        </w:rPr>
        <w:t>0</w:t>
      </w:r>
      <w:r w:rsidRPr="00844AD7">
        <w:rPr>
          <w:sz w:val="26"/>
          <w:szCs w:val="26"/>
        </w:rPr>
        <w:t>,</w:t>
      </w:r>
      <w:r>
        <w:rPr>
          <w:sz w:val="26"/>
          <w:szCs w:val="26"/>
        </w:rPr>
        <w:t>8</w:t>
      </w:r>
      <w:r w:rsidRPr="00844AD7">
        <w:rPr>
          <w:sz w:val="26"/>
          <w:szCs w:val="26"/>
        </w:rPr>
        <w:t> тыс. руб.</w:t>
      </w:r>
    </w:p>
    <w:p w:rsidR="007C3F9C" w:rsidRPr="00D83B0E" w:rsidRDefault="007C3F9C" w:rsidP="007C3F9C">
      <w:pPr>
        <w:pStyle w:val="af0"/>
        <w:spacing w:before="240"/>
        <w:ind w:left="0" w:firstLine="709"/>
        <w:jc w:val="both"/>
        <w:rPr>
          <w:sz w:val="26"/>
          <w:szCs w:val="26"/>
        </w:rPr>
      </w:pPr>
      <w:r w:rsidRPr="00D83B0E">
        <w:rPr>
          <w:sz w:val="26"/>
          <w:szCs w:val="26"/>
        </w:rPr>
        <w:t xml:space="preserve">Дебиторская задолженность </w:t>
      </w:r>
      <w:r w:rsidRPr="00D83B0E">
        <w:rPr>
          <w:b/>
          <w:bCs/>
          <w:sz w:val="26"/>
          <w:szCs w:val="26"/>
        </w:rPr>
        <w:t xml:space="preserve">Совета </w:t>
      </w:r>
      <w:r w:rsidRPr="00D83B0E">
        <w:rPr>
          <w:sz w:val="26"/>
          <w:szCs w:val="26"/>
        </w:rPr>
        <w:t>составила 1,</w:t>
      </w:r>
      <w:r w:rsidR="00D83B0E" w:rsidRPr="00D83B0E">
        <w:rPr>
          <w:sz w:val="26"/>
          <w:szCs w:val="26"/>
        </w:rPr>
        <w:t>8</w:t>
      </w:r>
      <w:r w:rsidRPr="00D83B0E">
        <w:rPr>
          <w:sz w:val="26"/>
          <w:szCs w:val="26"/>
        </w:rPr>
        <w:t> тыс. руб., в том числе:</w:t>
      </w:r>
    </w:p>
    <w:p w:rsidR="007C3F9C" w:rsidRPr="00D83B0E" w:rsidRDefault="007C3F9C" w:rsidP="006A2B7C">
      <w:pPr>
        <w:numPr>
          <w:ilvl w:val="0"/>
          <w:numId w:val="19"/>
        </w:numPr>
        <w:ind w:left="0" w:firstLine="709"/>
        <w:jc w:val="both"/>
        <w:rPr>
          <w:sz w:val="26"/>
          <w:szCs w:val="26"/>
        </w:rPr>
      </w:pPr>
      <w:r w:rsidRPr="00D83B0E">
        <w:rPr>
          <w:spacing w:val="-2"/>
          <w:sz w:val="26"/>
          <w:szCs w:val="26"/>
        </w:rPr>
        <w:t xml:space="preserve">по </w:t>
      </w:r>
      <w:r w:rsidR="00D83B0E" w:rsidRPr="00D83B0E">
        <w:rPr>
          <w:spacing w:val="-2"/>
          <w:sz w:val="26"/>
          <w:szCs w:val="26"/>
        </w:rPr>
        <w:t xml:space="preserve">выданным авансам </w:t>
      </w:r>
      <w:r w:rsidR="00D83B0E" w:rsidRPr="00D83B0E">
        <w:rPr>
          <w:spacing w:val="-2"/>
          <w:sz w:val="26"/>
          <w:szCs w:val="26"/>
        </w:rPr>
        <w:noBreakHyphen/>
        <w:t xml:space="preserve"> 1</w:t>
      </w:r>
      <w:r w:rsidRPr="00D83B0E">
        <w:rPr>
          <w:spacing w:val="-2"/>
          <w:sz w:val="26"/>
          <w:szCs w:val="26"/>
        </w:rPr>
        <w:t>,</w:t>
      </w:r>
      <w:r w:rsidR="00D83B0E" w:rsidRPr="00D83B0E">
        <w:rPr>
          <w:spacing w:val="-2"/>
          <w:sz w:val="26"/>
          <w:szCs w:val="26"/>
        </w:rPr>
        <w:t>3</w:t>
      </w:r>
      <w:r w:rsidRPr="00D83B0E">
        <w:rPr>
          <w:spacing w:val="-2"/>
          <w:sz w:val="26"/>
          <w:szCs w:val="26"/>
        </w:rPr>
        <w:t> тыс. руб.</w:t>
      </w:r>
      <w:r w:rsidRPr="00D83B0E">
        <w:rPr>
          <w:sz w:val="26"/>
          <w:szCs w:val="26"/>
        </w:rPr>
        <w:t xml:space="preserve"> (авансовый платеж ПАО «МТС» за услуги связи);</w:t>
      </w:r>
    </w:p>
    <w:p w:rsidR="007C3F9C" w:rsidRPr="00D83B0E" w:rsidRDefault="007C3F9C" w:rsidP="006A2B7C">
      <w:pPr>
        <w:pStyle w:val="af0"/>
        <w:numPr>
          <w:ilvl w:val="0"/>
          <w:numId w:val="19"/>
        </w:numPr>
        <w:ind w:left="0" w:firstLine="709"/>
        <w:jc w:val="both"/>
        <w:rPr>
          <w:sz w:val="26"/>
          <w:szCs w:val="26"/>
        </w:rPr>
      </w:pPr>
      <w:r w:rsidRPr="00D83B0E">
        <w:rPr>
          <w:sz w:val="26"/>
          <w:szCs w:val="26"/>
        </w:rPr>
        <w:t xml:space="preserve">по расчетам с подотчетными лицами </w:t>
      </w:r>
      <w:r w:rsidRPr="00D83B0E">
        <w:rPr>
          <w:sz w:val="26"/>
          <w:szCs w:val="26"/>
        </w:rPr>
        <w:noBreakHyphen/>
        <w:t xml:space="preserve"> </w:t>
      </w:r>
      <w:r w:rsidR="00D83B0E" w:rsidRPr="00D83B0E">
        <w:rPr>
          <w:sz w:val="26"/>
          <w:szCs w:val="26"/>
        </w:rPr>
        <w:t>0</w:t>
      </w:r>
      <w:r w:rsidRPr="00D83B0E">
        <w:rPr>
          <w:sz w:val="26"/>
          <w:szCs w:val="26"/>
        </w:rPr>
        <w:t>,</w:t>
      </w:r>
      <w:r w:rsidR="00D83B0E" w:rsidRPr="00D83B0E">
        <w:rPr>
          <w:sz w:val="26"/>
          <w:szCs w:val="26"/>
        </w:rPr>
        <w:t>5</w:t>
      </w:r>
      <w:r w:rsidRPr="00D83B0E">
        <w:rPr>
          <w:sz w:val="26"/>
          <w:szCs w:val="26"/>
        </w:rPr>
        <w:t xml:space="preserve"> тыс. руб. </w:t>
      </w:r>
      <w:r w:rsidR="001F2D8E" w:rsidRPr="00D83B0E">
        <w:rPr>
          <w:sz w:val="26"/>
          <w:szCs w:val="26"/>
        </w:rPr>
        <w:t>(</w:t>
      </w:r>
      <w:r w:rsidRPr="00D83B0E">
        <w:rPr>
          <w:sz w:val="26"/>
          <w:szCs w:val="26"/>
        </w:rPr>
        <w:t>выданы под отчет сотруднику денежные документы (почтовые марки и маркированные конверты</w:t>
      </w:r>
      <w:r w:rsidR="004D5FF5">
        <w:rPr>
          <w:sz w:val="26"/>
          <w:szCs w:val="26"/>
        </w:rPr>
        <w:t>)</w:t>
      </w:r>
      <w:r w:rsidR="001F2D8E" w:rsidRPr="00D83B0E">
        <w:rPr>
          <w:sz w:val="26"/>
          <w:szCs w:val="26"/>
        </w:rPr>
        <w:t>)</w:t>
      </w:r>
      <w:r w:rsidRPr="00D83B0E">
        <w:rPr>
          <w:sz w:val="26"/>
          <w:szCs w:val="26"/>
        </w:rPr>
        <w:t>.</w:t>
      </w:r>
    </w:p>
    <w:p w:rsidR="00D83B0E" w:rsidRPr="00A92729" w:rsidRDefault="007C3F9C" w:rsidP="006E6702">
      <w:pPr>
        <w:pStyle w:val="af0"/>
        <w:spacing w:before="240"/>
        <w:ind w:left="0" w:firstLine="709"/>
        <w:jc w:val="both"/>
        <w:rPr>
          <w:sz w:val="26"/>
          <w:szCs w:val="26"/>
        </w:rPr>
      </w:pPr>
      <w:r w:rsidRPr="00D83B0E">
        <w:rPr>
          <w:sz w:val="26"/>
          <w:szCs w:val="26"/>
        </w:rPr>
        <w:t xml:space="preserve">Дебиторская задолженность </w:t>
      </w:r>
      <w:r w:rsidRPr="00D83B0E">
        <w:rPr>
          <w:b/>
          <w:bCs/>
          <w:sz w:val="26"/>
          <w:szCs w:val="26"/>
        </w:rPr>
        <w:t xml:space="preserve">Управления муниципального имущества </w:t>
      </w:r>
      <w:r w:rsidR="006E6702" w:rsidRPr="00D83B0E">
        <w:rPr>
          <w:sz w:val="26"/>
          <w:szCs w:val="26"/>
        </w:rPr>
        <w:t xml:space="preserve">составила </w:t>
      </w:r>
      <w:r w:rsidR="00D83B0E" w:rsidRPr="00D83B0E">
        <w:rPr>
          <w:sz w:val="26"/>
          <w:szCs w:val="26"/>
        </w:rPr>
        <w:t>109 980,3</w:t>
      </w:r>
      <w:r w:rsidR="006E6702" w:rsidRPr="00D83B0E">
        <w:rPr>
          <w:sz w:val="26"/>
          <w:szCs w:val="26"/>
        </w:rPr>
        <w:t> тыс. руб.</w:t>
      </w:r>
      <w:r w:rsidR="00D83B0E" w:rsidRPr="00D83B0E">
        <w:rPr>
          <w:sz w:val="26"/>
          <w:szCs w:val="26"/>
        </w:rPr>
        <w:t xml:space="preserve"> Увеличение дебиторской задолженности за отчетный период составило 109 926,5 тыс. руб. (по состоянию на 01.01.2018 числилась дебиторская задолженность в сумме 53,8 тыс. руб.) в основном в связи с отражением в учете доходов будущих периодов в </w:t>
      </w:r>
      <w:r w:rsidR="00D83B0E" w:rsidRPr="00A92729">
        <w:rPr>
          <w:sz w:val="26"/>
          <w:szCs w:val="26"/>
        </w:rPr>
        <w:t>сумме 109</w:t>
      </w:r>
      <w:r w:rsidR="000B539A" w:rsidRPr="00A92729">
        <w:rPr>
          <w:sz w:val="26"/>
          <w:szCs w:val="26"/>
        </w:rPr>
        <w:t> </w:t>
      </w:r>
      <w:r w:rsidR="00D83B0E" w:rsidRPr="00A92729">
        <w:rPr>
          <w:sz w:val="26"/>
          <w:szCs w:val="26"/>
        </w:rPr>
        <w:t>67</w:t>
      </w:r>
      <w:r w:rsidR="000B539A" w:rsidRPr="00A92729">
        <w:rPr>
          <w:sz w:val="26"/>
          <w:szCs w:val="26"/>
        </w:rPr>
        <w:t>5,0</w:t>
      </w:r>
      <w:r w:rsidR="00D83B0E" w:rsidRPr="00A92729">
        <w:rPr>
          <w:sz w:val="26"/>
          <w:szCs w:val="26"/>
        </w:rPr>
        <w:t> тыс. руб.</w:t>
      </w:r>
    </w:p>
    <w:p w:rsidR="00D83B0E" w:rsidRPr="00A92729" w:rsidRDefault="00D83B0E" w:rsidP="00D83B0E">
      <w:pPr>
        <w:pStyle w:val="af0"/>
        <w:ind w:left="0" w:firstLine="709"/>
        <w:jc w:val="both"/>
        <w:rPr>
          <w:sz w:val="26"/>
          <w:szCs w:val="26"/>
        </w:rPr>
      </w:pPr>
      <w:r w:rsidRPr="00A92729">
        <w:rPr>
          <w:sz w:val="26"/>
          <w:szCs w:val="26"/>
        </w:rPr>
        <w:t>Дебиторскую задолженность УМИ составляет задолженность по доходам:</w:t>
      </w:r>
    </w:p>
    <w:p w:rsidR="00D83B0E" w:rsidRPr="00A92729" w:rsidRDefault="00D83B0E" w:rsidP="006A2B7C">
      <w:pPr>
        <w:pStyle w:val="af0"/>
        <w:numPr>
          <w:ilvl w:val="0"/>
          <w:numId w:val="51"/>
        </w:numPr>
        <w:autoSpaceDE w:val="0"/>
        <w:autoSpaceDN w:val="0"/>
        <w:adjustRightInd w:val="0"/>
        <w:ind w:left="0" w:firstLine="709"/>
        <w:jc w:val="both"/>
        <w:rPr>
          <w:sz w:val="26"/>
          <w:szCs w:val="26"/>
        </w:rPr>
      </w:pPr>
      <w:r w:rsidRPr="00A92729">
        <w:rPr>
          <w:sz w:val="26"/>
          <w:szCs w:val="26"/>
        </w:rPr>
        <w:t xml:space="preserve">получаемым в виде арендной платы за земельные участки </w:t>
      </w:r>
      <w:r w:rsidR="003F3E2A" w:rsidRPr="00A92729">
        <w:rPr>
          <w:sz w:val="26"/>
          <w:szCs w:val="26"/>
        </w:rPr>
        <w:t xml:space="preserve">в сумме </w:t>
      </w:r>
      <w:r w:rsidRPr="00A92729">
        <w:rPr>
          <w:sz w:val="26"/>
          <w:szCs w:val="26"/>
        </w:rPr>
        <w:t>109 972,3 тыс. руб. (в том числе дебиторская задолженность, отнесенная к доходам будущих периодов</w:t>
      </w:r>
      <w:r w:rsidR="003F3E2A" w:rsidRPr="00A92729">
        <w:rPr>
          <w:sz w:val="26"/>
          <w:szCs w:val="26"/>
        </w:rPr>
        <w:t>,</w:t>
      </w:r>
      <w:r w:rsidRPr="00A92729">
        <w:rPr>
          <w:sz w:val="26"/>
          <w:szCs w:val="26"/>
        </w:rPr>
        <w:t xml:space="preserve"> в сумме 109 675,0 тыс. руб.</w:t>
      </w:r>
      <w:r w:rsidR="003F3E2A" w:rsidRPr="00A92729">
        <w:rPr>
          <w:sz w:val="26"/>
          <w:szCs w:val="26"/>
        </w:rPr>
        <w:t xml:space="preserve"> по договору с МП ЗР «</w:t>
      </w:r>
      <w:proofErr w:type="spellStart"/>
      <w:r w:rsidR="003F3E2A" w:rsidRPr="00A92729">
        <w:rPr>
          <w:sz w:val="26"/>
          <w:szCs w:val="26"/>
        </w:rPr>
        <w:t>Севержилкомсервис</w:t>
      </w:r>
      <w:proofErr w:type="spellEnd"/>
      <w:r w:rsidR="003F3E2A" w:rsidRPr="00A92729">
        <w:rPr>
          <w:sz w:val="26"/>
          <w:szCs w:val="26"/>
        </w:rPr>
        <w:t>» до 2065 года</w:t>
      </w:r>
      <w:r w:rsidRPr="00A92729">
        <w:rPr>
          <w:sz w:val="26"/>
          <w:szCs w:val="26"/>
        </w:rPr>
        <w:t>);</w:t>
      </w:r>
    </w:p>
    <w:p w:rsidR="00D83B0E" w:rsidRPr="00FA7F6C" w:rsidRDefault="00D83B0E" w:rsidP="006A2B7C">
      <w:pPr>
        <w:pStyle w:val="af0"/>
        <w:numPr>
          <w:ilvl w:val="0"/>
          <w:numId w:val="51"/>
        </w:numPr>
        <w:autoSpaceDE w:val="0"/>
        <w:autoSpaceDN w:val="0"/>
        <w:adjustRightInd w:val="0"/>
        <w:ind w:left="0" w:firstLine="709"/>
        <w:jc w:val="both"/>
        <w:rPr>
          <w:sz w:val="26"/>
          <w:szCs w:val="26"/>
        </w:rPr>
      </w:pPr>
      <w:r w:rsidRPr="00FA7F6C">
        <w:rPr>
          <w:sz w:val="26"/>
          <w:szCs w:val="26"/>
        </w:rPr>
        <w:t>от сдачи в аренду имущества, составляющего казну муниципальных районов (за исключением земельных участков) в сумме 6,2 тыс. руб.;</w:t>
      </w:r>
    </w:p>
    <w:p w:rsidR="00D83B0E" w:rsidRDefault="00D83B0E" w:rsidP="006A2B7C">
      <w:pPr>
        <w:pStyle w:val="af0"/>
        <w:numPr>
          <w:ilvl w:val="0"/>
          <w:numId w:val="51"/>
        </w:numPr>
        <w:autoSpaceDE w:val="0"/>
        <w:autoSpaceDN w:val="0"/>
        <w:adjustRightInd w:val="0"/>
        <w:ind w:left="0" w:firstLine="709"/>
        <w:jc w:val="both"/>
        <w:rPr>
          <w:sz w:val="26"/>
          <w:szCs w:val="26"/>
        </w:rPr>
      </w:pPr>
      <w:r w:rsidRPr="00FA7F6C">
        <w:rPr>
          <w:sz w:val="26"/>
          <w:szCs w:val="26"/>
        </w:rPr>
        <w:t>от прочих поступлений от использования имущества, находящегося в собственности муниципальных районов (наем жилых п</w:t>
      </w:r>
      <w:r>
        <w:rPr>
          <w:sz w:val="26"/>
          <w:szCs w:val="26"/>
        </w:rPr>
        <w:t>омещений) в сумме 1,8 тыс. руб.</w:t>
      </w:r>
    </w:p>
    <w:p w:rsidR="00883390" w:rsidRPr="00883390" w:rsidRDefault="00883390" w:rsidP="00883390">
      <w:pPr>
        <w:ind w:firstLine="709"/>
        <w:jc w:val="both"/>
        <w:rPr>
          <w:sz w:val="26"/>
          <w:szCs w:val="26"/>
        </w:rPr>
      </w:pPr>
      <w:r w:rsidRPr="00883390">
        <w:rPr>
          <w:sz w:val="26"/>
          <w:szCs w:val="26"/>
        </w:rPr>
        <w:t>В ходе внешней проверки годовой бюджетной отчетности УМИ установлено следующее.</w:t>
      </w:r>
    </w:p>
    <w:p w:rsidR="00C8171E" w:rsidRDefault="00F1528D" w:rsidP="006A2B7C">
      <w:pPr>
        <w:pStyle w:val="af0"/>
        <w:numPr>
          <w:ilvl w:val="0"/>
          <w:numId w:val="77"/>
        </w:numPr>
        <w:autoSpaceDE w:val="0"/>
        <w:autoSpaceDN w:val="0"/>
        <w:adjustRightInd w:val="0"/>
        <w:ind w:left="0" w:firstLine="709"/>
        <w:jc w:val="both"/>
        <w:rPr>
          <w:sz w:val="26"/>
          <w:szCs w:val="26"/>
        </w:rPr>
      </w:pPr>
      <w:proofErr w:type="gramStart"/>
      <w:r>
        <w:rPr>
          <w:sz w:val="26"/>
          <w:szCs w:val="26"/>
        </w:rPr>
        <w:lastRenderedPageBreak/>
        <w:t>По результатам</w:t>
      </w:r>
      <w:r w:rsidR="00C8171E" w:rsidRPr="00A263DB">
        <w:rPr>
          <w:sz w:val="26"/>
          <w:szCs w:val="26"/>
        </w:rPr>
        <w:t xml:space="preserve"> выборочн</w:t>
      </w:r>
      <w:r>
        <w:rPr>
          <w:sz w:val="26"/>
          <w:szCs w:val="26"/>
        </w:rPr>
        <w:t>ой</w:t>
      </w:r>
      <w:r w:rsidR="00C8171E" w:rsidRPr="00A263DB">
        <w:rPr>
          <w:sz w:val="26"/>
          <w:szCs w:val="26"/>
        </w:rPr>
        <w:t xml:space="preserve"> проверк</w:t>
      </w:r>
      <w:r>
        <w:rPr>
          <w:sz w:val="26"/>
          <w:szCs w:val="26"/>
        </w:rPr>
        <w:t>и</w:t>
      </w:r>
      <w:r w:rsidR="00C8171E" w:rsidRPr="00A263DB">
        <w:rPr>
          <w:sz w:val="26"/>
          <w:szCs w:val="26"/>
        </w:rPr>
        <w:t xml:space="preserve"> договоров аренды земельных участков в части правильности отражения в бухгалтерском учете и отчетности начислений и поступлений сумм арендной платы за земельные участки</w:t>
      </w:r>
      <w:r>
        <w:rPr>
          <w:sz w:val="26"/>
          <w:szCs w:val="26"/>
        </w:rPr>
        <w:t xml:space="preserve"> установлено, что по указанным ниже договорам данные, отраженные в регистрах бухгалтерского учета, </w:t>
      </w:r>
      <w:r w:rsidRPr="00A0294D">
        <w:rPr>
          <w:sz w:val="26"/>
          <w:szCs w:val="26"/>
        </w:rPr>
        <w:t xml:space="preserve">не соответствуют </w:t>
      </w:r>
      <w:r>
        <w:rPr>
          <w:sz w:val="26"/>
          <w:szCs w:val="26"/>
        </w:rPr>
        <w:t>представленным расчетам по арендной плате за земельные участки, находящиеся в собственности муниципального района.</w:t>
      </w:r>
      <w:proofErr w:type="gramEnd"/>
    </w:p>
    <w:p w:rsidR="004D5FF5" w:rsidRPr="004D5FF5" w:rsidRDefault="00C8171E" w:rsidP="004D5FF5">
      <w:pPr>
        <w:pStyle w:val="af0"/>
        <w:numPr>
          <w:ilvl w:val="0"/>
          <w:numId w:val="87"/>
        </w:numPr>
        <w:autoSpaceDE w:val="0"/>
        <w:autoSpaceDN w:val="0"/>
        <w:adjustRightInd w:val="0"/>
        <w:ind w:left="0" w:firstLine="709"/>
        <w:jc w:val="both"/>
        <w:rPr>
          <w:sz w:val="26"/>
          <w:szCs w:val="26"/>
        </w:rPr>
      </w:pPr>
      <w:r w:rsidRPr="004D5FF5">
        <w:rPr>
          <w:sz w:val="26"/>
          <w:szCs w:val="26"/>
        </w:rPr>
        <w:t>По договору аренды земельного участка от 17.08.2018 №</w:t>
      </w:r>
      <w:r w:rsidR="00F1528D" w:rsidRPr="004D5FF5">
        <w:rPr>
          <w:sz w:val="26"/>
          <w:szCs w:val="26"/>
        </w:rPr>
        <w:t> 01-16-206/18 с ИП </w:t>
      </w:r>
      <w:r w:rsidRPr="004D5FF5">
        <w:rPr>
          <w:sz w:val="26"/>
          <w:szCs w:val="26"/>
        </w:rPr>
        <w:t xml:space="preserve">Ледков Н.Г. (срок договора 18 месяцев) начисленная арендная плата за 2018 год составила 4 055,92 руб. (согласно представленному расчету). В соответствии с абзацем 3 пункта 3.2 указанного договора сумма внесенного задатка для участия в аукционе в сумме 10 806,0 рублей учитывается в счет ежегодной арендной платы. Таким образом, на 31.12.2018 по данному контрагенту переплата или остаток арендной платы (10 806,0 </w:t>
      </w:r>
      <w:r w:rsidRPr="004D5FF5">
        <w:rPr>
          <w:sz w:val="26"/>
          <w:szCs w:val="26"/>
        </w:rPr>
        <w:noBreakHyphen/>
        <w:t xml:space="preserve"> 4 055,92) составил в сумме 6 750,09 руб., в бюджетном учете (</w:t>
      </w:r>
      <w:proofErr w:type="spellStart"/>
      <w:r w:rsidRPr="004D5FF5">
        <w:rPr>
          <w:sz w:val="26"/>
          <w:szCs w:val="26"/>
        </w:rPr>
        <w:t>оборотно</w:t>
      </w:r>
      <w:proofErr w:type="spellEnd"/>
      <w:r w:rsidRPr="004D5FF5">
        <w:rPr>
          <w:sz w:val="26"/>
          <w:szCs w:val="26"/>
        </w:rPr>
        <w:t>-сальдовая ведомость по сч</w:t>
      </w:r>
      <w:r w:rsidR="00F1528D" w:rsidRPr="004D5FF5">
        <w:rPr>
          <w:sz w:val="26"/>
          <w:szCs w:val="26"/>
        </w:rPr>
        <w:t xml:space="preserve">ету </w:t>
      </w:r>
      <w:r w:rsidRPr="004D5FF5">
        <w:rPr>
          <w:sz w:val="26"/>
          <w:szCs w:val="26"/>
        </w:rPr>
        <w:t>205) остаток арендной платы (кредит сч</w:t>
      </w:r>
      <w:r w:rsidR="00F1528D" w:rsidRPr="004D5FF5">
        <w:rPr>
          <w:sz w:val="26"/>
          <w:szCs w:val="26"/>
        </w:rPr>
        <w:t xml:space="preserve">ета </w:t>
      </w:r>
      <w:r w:rsidRPr="004D5FF5">
        <w:rPr>
          <w:sz w:val="26"/>
          <w:szCs w:val="26"/>
        </w:rPr>
        <w:t>205) отражен в сумме 940,22 руб.</w:t>
      </w:r>
    </w:p>
    <w:p w:rsidR="00C8171E" w:rsidRDefault="00C8171E" w:rsidP="004D5FF5">
      <w:pPr>
        <w:autoSpaceDE w:val="0"/>
        <w:autoSpaceDN w:val="0"/>
        <w:adjustRightInd w:val="0"/>
        <w:ind w:firstLine="709"/>
        <w:jc w:val="both"/>
        <w:rPr>
          <w:sz w:val="26"/>
          <w:szCs w:val="26"/>
        </w:rPr>
      </w:pPr>
      <w:r w:rsidRPr="004D5FF5">
        <w:rPr>
          <w:sz w:val="26"/>
          <w:szCs w:val="26"/>
        </w:rPr>
        <w:t>Начисление арендной платы в сумме 9 865,78</w:t>
      </w:r>
      <w:r w:rsidR="00F1528D" w:rsidRPr="004D5FF5">
        <w:rPr>
          <w:sz w:val="26"/>
          <w:szCs w:val="26"/>
        </w:rPr>
        <w:t> </w:t>
      </w:r>
      <w:r w:rsidRPr="004D5FF5">
        <w:rPr>
          <w:sz w:val="26"/>
          <w:szCs w:val="26"/>
        </w:rPr>
        <w:t>руб. (</w:t>
      </w:r>
      <w:proofErr w:type="spellStart"/>
      <w:r w:rsidRPr="004D5FF5">
        <w:rPr>
          <w:sz w:val="26"/>
          <w:szCs w:val="26"/>
        </w:rPr>
        <w:t>оборотно</w:t>
      </w:r>
      <w:proofErr w:type="spellEnd"/>
      <w:r w:rsidRPr="004D5FF5">
        <w:rPr>
          <w:sz w:val="26"/>
          <w:szCs w:val="26"/>
        </w:rPr>
        <w:t>-сальдовая ведомость по сч</w:t>
      </w:r>
      <w:r w:rsidR="00F1528D" w:rsidRPr="004D5FF5">
        <w:rPr>
          <w:sz w:val="26"/>
          <w:szCs w:val="26"/>
        </w:rPr>
        <w:t xml:space="preserve">ету </w:t>
      </w:r>
      <w:r w:rsidRPr="004D5FF5">
        <w:rPr>
          <w:sz w:val="26"/>
          <w:szCs w:val="26"/>
        </w:rPr>
        <w:t>205) в период проверки не обосновано, не подтверждено документально.</w:t>
      </w:r>
    </w:p>
    <w:p w:rsidR="00C8171E" w:rsidRPr="004D5FF5" w:rsidRDefault="00C8171E" w:rsidP="004D5FF5">
      <w:pPr>
        <w:pStyle w:val="af0"/>
        <w:numPr>
          <w:ilvl w:val="0"/>
          <w:numId w:val="87"/>
        </w:numPr>
        <w:autoSpaceDE w:val="0"/>
        <w:autoSpaceDN w:val="0"/>
        <w:adjustRightInd w:val="0"/>
        <w:ind w:left="0" w:firstLine="709"/>
        <w:jc w:val="both"/>
        <w:rPr>
          <w:sz w:val="26"/>
          <w:szCs w:val="26"/>
        </w:rPr>
      </w:pPr>
      <w:proofErr w:type="gramStart"/>
      <w:r w:rsidRPr="004D5FF5">
        <w:rPr>
          <w:sz w:val="26"/>
          <w:szCs w:val="26"/>
        </w:rPr>
        <w:t xml:space="preserve">По договору аренды земельного участка от 01.09.2017 № 01-16-215/17 (срок аренды 01.09.2017-01.03.2019) с ИП </w:t>
      </w:r>
      <w:proofErr w:type="spellStart"/>
      <w:r w:rsidRPr="004D5FF5">
        <w:rPr>
          <w:sz w:val="26"/>
          <w:szCs w:val="26"/>
        </w:rPr>
        <w:t>Курленко</w:t>
      </w:r>
      <w:proofErr w:type="spellEnd"/>
      <w:r w:rsidRPr="004D5FF5">
        <w:rPr>
          <w:sz w:val="26"/>
          <w:szCs w:val="26"/>
        </w:rPr>
        <w:t xml:space="preserve"> А.Г. размер ежегодной арендной платы составляет 55 121,66 руб. Согласно представленному в период проверки расчету задолженность по арендной плате по состоянию на 31.12.2018 составляет 18 424,23 руб., рассчитаны пени в сумме 788,25 руб. В регистрах бухгалтерского учета (</w:t>
      </w:r>
      <w:proofErr w:type="spellStart"/>
      <w:r w:rsidRPr="004D5FF5">
        <w:rPr>
          <w:sz w:val="26"/>
          <w:szCs w:val="26"/>
        </w:rPr>
        <w:t>оборотно</w:t>
      </w:r>
      <w:proofErr w:type="spellEnd"/>
      <w:r w:rsidRPr="004D5FF5">
        <w:rPr>
          <w:sz w:val="26"/>
          <w:szCs w:val="26"/>
        </w:rPr>
        <w:t>-сальдовая ведомость по сч</w:t>
      </w:r>
      <w:r w:rsidR="00F1528D" w:rsidRPr="004D5FF5">
        <w:rPr>
          <w:sz w:val="26"/>
          <w:szCs w:val="26"/>
        </w:rPr>
        <w:t xml:space="preserve">ету </w:t>
      </w:r>
      <w:r w:rsidRPr="004D5FF5">
        <w:rPr>
          <w:sz w:val="26"/>
          <w:szCs w:val="26"/>
        </w:rPr>
        <w:t>205) данный</w:t>
      </w:r>
      <w:proofErr w:type="gramEnd"/>
      <w:r w:rsidRPr="004D5FF5">
        <w:rPr>
          <w:sz w:val="26"/>
          <w:szCs w:val="26"/>
        </w:rPr>
        <w:t xml:space="preserve"> контрагент в </w:t>
      </w:r>
      <w:r w:rsidR="00F1528D" w:rsidRPr="004D5FF5">
        <w:rPr>
          <w:sz w:val="26"/>
          <w:szCs w:val="26"/>
        </w:rPr>
        <w:t>2018 году не отражен.</w:t>
      </w:r>
    </w:p>
    <w:p w:rsidR="00C8171E" w:rsidRPr="004D5FF5" w:rsidRDefault="00C8171E" w:rsidP="004D5FF5">
      <w:pPr>
        <w:pStyle w:val="af0"/>
        <w:numPr>
          <w:ilvl w:val="0"/>
          <w:numId w:val="87"/>
        </w:numPr>
        <w:autoSpaceDE w:val="0"/>
        <w:autoSpaceDN w:val="0"/>
        <w:adjustRightInd w:val="0"/>
        <w:ind w:left="0" w:firstLine="709"/>
        <w:jc w:val="both"/>
        <w:rPr>
          <w:sz w:val="26"/>
          <w:szCs w:val="26"/>
        </w:rPr>
      </w:pPr>
      <w:proofErr w:type="gramStart"/>
      <w:r w:rsidRPr="004D5FF5">
        <w:rPr>
          <w:sz w:val="26"/>
          <w:szCs w:val="26"/>
        </w:rPr>
        <w:t>По договору аренды земельного участка от 08.02.2013 № 03-08/6 (срок аренды до 13.01.2023) с физическим лицом Нестеровым А.С. размер ежегодной арендной платы 1 322,79 руб. Согласно представленному в период проверки расчету арендная плата за 2018 год (с учетом коэффициентов) по указанному договору составляет 12,87 руб., задолженность по состоянию на 01.01.2018 в расчете не отражена, задолженность по состоянию на 31.12.2018</w:t>
      </w:r>
      <w:proofErr w:type="gramEnd"/>
      <w:r w:rsidRPr="004D5FF5">
        <w:rPr>
          <w:sz w:val="26"/>
          <w:szCs w:val="26"/>
        </w:rPr>
        <w:t xml:space="preserve"> составляет 0,5 руб. По данным бухгалтерского учета кредиторская задолженность (переплата) на 01.01.2018 по данному контрагенту составляет 218,89 руб., по состоянию на 31.12.2018 сумма переплаты составляет 166,4 руб.</w:t>
      </w:r>
    </w:p>
    <w:p w:rsidR="00883390" w:rsidRPr="00C8171E" w:rsidRDefault="00883390" w:rsidP="006A2B7C">
      <w:pPr>
        <w:pStyle w:val="af0"/>
        <w:numPr>
          <w:ilvl w:val="0"/>
          <w:numId w:val="77"/>
        </w:numPr>
        <w:autoSpaceDE w:val="0"/>
        <w:autoSpaceDN w:val="0"/>
        <w:adjustRightInd w:val="0"/>
        <w:ind w:left="0" w:firstLine="709"/>
        <w:jc w:val="both"/>
        <w:rPr>
          <w:sz w:val="26"/>
          <w:szCs w:val="26"/>
        </w:rPr>
      </w:pPr>
      <w:r w:rsidRPr="00C8171E">
        <w:rPr>
          <w:sz w:val="26"/>
          <w:szCs w:val="26"/>
        </w:rPr>
        <w:t>Согласно данным бухгалтерского учета (</w:t>
      </w:r>
      <w:proofErr w:type="spellStart"/>
      <w:r w:rsidRPr="00C8171E">
        <w:rPr>
          <w:sz w:val="26"/>
          <w:szCs w:val="26"/>
        </w:rPr>
        <w:t>обо</w:t>
      </w:r>
      <w:r w:rsidR="00C8171E" w:rsidRPr="00C8171E">
        <w:rPr>
          <w:sz w:val="26"/>
          <w:szCs w:val="26"/>
        </w:rPr>
        <w:t>ротно</w:t>
      </w:r>
      <w:proofErr w:type="spellEnd"/>
      <w:r w:rsidR="00C8171E" w:rsidRPr="00C8171E">
        <w:rPr>
          <w:sz w:val="26"/>
          <w:szCs w:val="26"/>
        </w:rPr>
        <w:t xml:space="preserve">-сальдовая ведомость по счету </w:t>
      </w:r>
      <w:r w:rsidRPr="00C8171E">
        <w:rPr>
          <w:sz w:val="26"/>
          <w:szCs w:val="26"/>
        </w:rPr>
        <w:t>205) и бюджетной отчетности (ф.0503169) задолженность по договорам аренды имущества муниципальной казны на 01.01.2019 составляет 6,2 тыс. руб. по контрагент</w:t>
      </w:r>
      <w:proofErr w:type="gramStart"/>
      <w:r w:rsidRPr="00C8171E">
        <w:rPr>
          <w:sz w:val="26"/>
          <w:szCs w:val="26"/>
        </w:rPr>
        <w:t>у ООО</w:t>
      </w:r>
      <w:proofErr w:type="gramEnd"/>
      <w:r w:rsidRPr="00C8171E">
        <w:rPr>
          <w:sz w:val="26"/>
          <w:szCs w:val="26"/>
        </w:rPr>
        <w:t xml:space="preserve"> «НАО </w:t>
      </w:r>
      <w:proofErr w:type="spellStart"/>
      <w:r w:rsidRPr="00C8171E">
        <w:rPr>
          <w:sz w:val="26"/>
          <w:szCs w:val="26"/>
        </w:rPr>
        <w:t>ремстрой</w:t>
      </w:r>
      <w:proofErr w:type="spellEnd"/>
      <w:r w:rsidRPr="00C8171E">
        <w:rPr>
          <w:sz w:val="26"/>
          <w:szCs w:val="26"/>
        </w:rPr>
        <w:t xml:space="preserve"> плюс». Задолженность контрагента подтверждается представленным в период проверки актом сверки на 31.12.2018 (не подписан </w:t>
      </w:r>
      <w:r w:rsidR="00664642">
        <w:rPr>
          <w:sz w:val="26"/>
          <w:szCs w:val="26"/>
        </w:rPr>
        <w:t>арендатором). Согласно пояснениям</w:t>
      </w:r>
      <w:r w:rsidRPr="00C8171E">
        <w:rPr>
          <w:sz w:val="26"/>
          <w:szCs w:val="26"/>
        </w:rPr>
        <w:t xml:space="preserve"> главного бухгалтера УМИ акт сверки направлен арендатору электронной почтой.</w:t>
      </w:r>
    </w:p>
    <w:p w:rsidR="00883390" w:rsidRPr="00883390" w:rsidRDefault="00883390" w:rsidP="00883390">
      <w:pPr>
        <w:autoSpaceDE w:val="0"/>
        <w:autoSpaceDN w:val="0"/>
        <w:adjustRightInd w:val="0"/>
        <w:ind w:firstLine="709"/>
        <w:jc w:val="both"/>
        <w:rPr>
          <w:sz w:val="26"/>
          <w:szCs w:val="26"/>
        </w:rPr>
      </w:pPr>
      <w:r w:rsidRPr="00883390">
        <w:rPr>
          <w:sz w:val="26"/>
          <w:szCs w:val="26"/>
        </w:rPr>
        <w:t>В период проведения внешней проверки проведена проверка отражения в бухгалтерском учете начислений и поступлений арендной платы по Договору о передаче в аренду объекта недвижимого имущества, находящегося в муниципальной собственности</w:t>
      </w:r>
      <w:r w:rsidR="00664642">
        <w:rPr>
          <w:sz w:val="26"/>
          <w:szCs w:val="26"/>
        </w:rPr>
        <w:t>,</w:t>
      </w:r>
      <w:r w:rsidRPr="00883390">
        <w:rPr>
          <w:sz w:val="26"/>
          <w:szCs w:val="26"/>
        </w:rPr>
        <w:t xml:space="preserve"> № 01-16-167/18 от 03.05.2018 (арендатор – НАО </w:t>
      </w:r>
      <w:proofErr w:type="spellStart"/>
      <w:r w:rsidRPr="00883390">
        <w:rPr>
          <w:sz w:val="26"/>
          <w:szCs w:val="26"/>
        </w:rPr>
        <w:t>ремстрой</w:t>
      </w:r>
      <w:proofErr w:type="spellEnd"/>
      <w:r w:rsidRPr="00883390">
        <w:rPr>
          <w:sz w:val="26"/>
          <w:szCs w:val="26"/>
        </w:rPr>
        <w:t xml:space="preserve"> плюс»).</w:t>
      </w:r>
    </w:p>
    <w:p w:rsidR="00883390" w:rsidRPr="00883390" w:rsidRDefault="00883390" w:rsidP="00883390">
      <w:pPr>
        <w:autoSpaceDE w:val="0"/>
        <w:autoSpaceDN w:val="0"/>
        <w:adjustRightInd w:val="0"/>
        <w:ind w:firstLine="709"/>
        <w:jc w:val="both"/>
        <w:rPr>
          <w:sz w:val="26"/>
          <w:szCs w:val="26"/>
        </w:rPr>
      </w:pPr>
      <w:proofErr w:type="gramStart"/>
      <w:r w:rsidRPr="00883390">
        <w:rPr>
          <w:sz w:val="26"/>
          <w:szCs w:val="26"/>
        </w:rPr>
        <w:t xml:space="preserve">Согласно представленному расчету сумма начисленной арендной платы по указанному арендатору за 2018 год в размере 123 803,90 руб. не соответствует сумме начисленной арендной платы, отраженной в бухгалтерском учете в размере </w:t>
      </w:r>
      <w:r w:rsidRPr="00883390">
        <w:rPr>
          <w:sz w:val="26"/>
          <w:szCs w:val="26"/>
        </w:rPr>
        <w:lastRenderedPageBreak/>
        <w:t>83 675,72 руб. Начисление арендной платы в сумме 83 675,72 руб. (</w:t>
      </w:r>
      <w:proofErr w:type="spellStart"/>
      <w:r w:rsidRPr="00883390">
        <w:rPr>
          <w:sz w:val="26"/>
          <w:szCs w:val="26"/>
        </w:rPr>
        <w:t>обо</w:t>
      </w:r>
      <w:r w:rsidR="00C8171E">
        <w:rPr>
          <w:sz w:val="26"/>
          <w:szCs w:val="26"/>
        </w:rPr>
        <w:t>ротно</w:t>
      </w:r>
      <w:proofErr w:type="spellEnd"/>
      <w:r w:rsidR="00C8171E">
        <w:rPr>
          <w:sz w:val="26"/>
          <w:szCs w:val="26"/>
        </w:rPr>
        <w:t xml:space="preserve">-сальдовая ведомость по счету </w:t>
      </w:r>
      <w:r w:rsidRPr="00883390">
        <w:rPr>
          <w:sz w:val="26"/>
          <w:szCs w:val="26"/>
        </w:rPr>
        <w:t>205), в период проверки не подтверждено документально.</w:t>
      </w:r>
      <w:proofErr w:type="gramEnd"/>
    </w:p>
    <w:p w:rsidR="00883390" w:rsidRPr="00883390" w:rsidRDefault="00883390" w:rsidP="00883390">
      <w:pPr>
        <w:autoSpaceDE w:val="0"/>
        <w:autoSpaceDN w:val="0"/>
        <w:adjustRightInd w:val="0"/>
        <w:ind w:firstLine="709"/>
        <w:jc w:val="both"/>
        <w:rPr>
          <w:sz w:val="26"/>
          <w:szCs w:val="26"/>
        </w:rPr>
      </w:pPr>
      <w:proofErr w:type="gramStart"/>
      <w:r w:rsidRPr="00883390">
        <w:rPr>
          <w:sz w:val="26"/>
          <w:szCs w:val="26"/>
        </w:rPr>
        <w:t xml:space="preserve">Поступление арендной платы отражено в соответствии с платежными поручениями в общей сумме 77 483,60 руб. Таким образом, задолженность указанного контрагента по состоянию на конец периода (на 31.12.2018) составляет (123 803,90 </w:t>
      </w:r>
      <w:r w:rsidRPr="00883390">
        <w:rPr>
          <w:sz w:val="26"/>
          <w:szCs w:val="26"/>
        </w:rPr>
        <w:noBreakHyphen/>
        <w:t xml:space="preserve"> 77 483,60) 46 320,3 руб. (46,3 тыс. руб.), что не соответствует данным бухгалтерского учета и показателям бюджетной отчетности </w:t>
      </w:r>
      <w:r w:rsidRPr="00883390">
        <w:rPr>
          <w:sz w:val="26"/>
          <w:szCs w:val="26"/>
        </w:rPr>
        <w:noBreakHyphen/>
        <w:t xml:space="preserve"> 6,2 тыс. руб.</w:t>
      </w:r>
      <w:proofErr w:type="gramEnd"/>
    </w:p>
    <w:p w:rsidR="00883390" w:rsidRDefault="00883390" w:rsidP="00883390">
      <w:pPr>
        <w:autoSpaceDE w:val="0"/>
        <w:autoSpaceDN w:val="0"/>
        <w:adjustRightInd w:val="0"/>
        <w:ind w:firstLine="709"/>
        <w:jc w:val="both"/>
        <w:rPr>
          <w:sz w:val="26"/>
          <w:szCs w:val="26"/>
        </w:rPr>
      </w:pPr>
      <w:proofErr w:type="gramStart"/>
      <w:r w:rsidRPr="00883390">
        <w:rPr>
          <w:sz w:val="26"/>
          <w:szCs w:val="26"/>
        </w:rPr>
        <w:t xml:space="preserve">Администрацией Заполярного района направлено в адрес ООО «НАО </w:t>
      </w:r>
      <w:proofErr w:type="spellStart"/>
      <w:r w:rsidRPr="00883390">
        <w:rPr>
          <w:sz w:val="26"/>
          <w:szCs w:val="26"/>
        </w:rPr>
        <w:t>ремстрой</w:t>
      </w:r>
      <w:proofErr w:type="spellEnd"/>
      <w:r w:rsidRPr="00883390">
        <w:rPr>
          <w:sz w:val="26"/>
          <w:szCs w:val="26"/>
        </w:rPr>
        <w:t xml:space="preserve"> плюс» претензионное письмо № 01-32-286/19-0-0 от 20.02.2019 о погашении задолженности по указанному договору по состоянию на 18.02.2019: по арендной плате в сумме 62 114,21 руб. и пени в сумме 1 510,50 руб. Согласно приложенному к письму расчету сумма задолженности по арендной плате по состоянию на 31.12.2018 составляет 46 320,3 руб., сумма</w:t>
      </w:r>
      <w:proofErr w:type="gramEnd"/>
      <w:r w:rsidRPr="00883390">
        <w:rPr>
          <w:sz w:val="26"/>
          <w:szCs w:val="26"/>
        </w:rPr>
        <w:t xml:space="preserve"> пеней – 1 494,1 руб.</w:t>
      </w:r>
    </w:p>
    <w:p w:rsidR="00F1528D" w:rsidRPr="00883390" w:rsidRDefault="00F1528D" w:rsidP="00883390">
      <w:pPr>
        <w:autoSpaceDE w:val="0"/>
        <w:autoSpaceDN w:val="0"/>
        <w:adjustRightInd w:val="0"/>
        <w:ind w:firstLine="709"/>
        <w:jc w:val="both"/>
        <w:rPr>
          <w:sz w:val="26"/>
          <w:szCs w:val="26"/>
        </w:rPr>
      </w:pPr>
      <w:r>
        <w:rPr>
          <w:sz w:val="26"/>
          <w:szCs w:val="26"/>
        </w:rPr>
        <w:t xml:space="preserve">Таким образом, подтвердить достоверность данных </w:t>
      </w:r>
      <w:r w:rsidR="00F41E7D">
        <w:rPr>
          <w:sz w:val="26"/>
          <w:szCs w:val="26"/>
        </w:rPr>
        <w:t>бюджетной отчетности в части отражения дебиторской задолженности УМИ не представляется возможным.</w:t>
      </w:r>
    </w:p>
    <w:p w:rsidR="003F3E2A" w:rsidRPr="00883390" w:rsidRDefault="003F3E2A" w:rsidP="003F3E2A">
      <w:pPr>
        <w:autoSpaceDE w:val="0"/>
        <w:autoSpaceDN w:val="0"/>
        <w:adjustRightInd w:val="0"/>
        <w:jc w:val="both"/>
        <w:rPr>
          <w:sz w:val="26"/>
          <w:szCs w:val="26"/>
        </w:rPr>
      </w:pPr>
    </w:p>
    <w:p w:rsidR="003F3E2A" w:rsidRDefault="009352AD" w:rsidP="003F3E2A">
      <w:pPr>
        <w:autoSpaceDE w:val="0"/>
        <w:autoSpaceDN w:val="0"/>
        <w:adjustRightInd w:val="0"/>
        <w:ind w:firstLine="709"/>
        <w:jc w:val="both"/>
        <w:rPr>
          <w:sz w:val="26"/>
          <w:szCs w:val="26"/>
        </w:rPr>
      </w:pPr>
      <w:r>
        <w:rPr>
          <w:sz w:val="26"/>
          <w:szCs w:val="26"/>
        </w:rPr>
        <w:t>В</w:t>
      </w:r>
      <w:r w:rsidR="003F3E2A" w:rsidRPr="008E2602">
        <w:rPr>
          <w:sz w:val="26"/>
          <w:szCs w:val="26"/>
        </w:rPr>
        <w:t xml:space="preserve"> соответствии с пунктом 274 Инструкции </w:t>
      </w:r>
      <w:r w:rsidR="008A244A">
        <w:rPr>
          <w:sz w:val="26"/>
          <w:szCs w:val="26"/>
        </w:rPr>
        <w:t>№ 191н</w:t>
      </w:r>
      <w:r w:rsidR="003F3E2A">
        <w:rPr>
          <w:sz w:val="26"/>
          <w:szCs w:val="26"/>
        </w:rPr>
        <w:t xml:space="preserve"> в </w:t>
      </w:r>
      <w:r w:rsidR="00A94A0C">
        <w:rPr>
          <w:sz w:val="26"/>
          <w:szCs w:val="26"/>
        </w:rPr>
        <w:t>отчетности</w:t>
      </w:r>
      <w:r w:rsidR="003F3E2A">
        <w:rPr>
          <w:sz w:val="26"/>
          <w:szCs w:val="26"/>
        </w:rPr>
        <w:t xml:space="preserve"> отражена задолженность</w:t>
      </w:r>
      <w:r w:rsidR="00A92729">
        <w:rPr>
          <w:sz w:val="26"/>
          <w:szCs w:val="26"/>
        </w:rPr>
        <w:t xml:space="preserve"> (просроченная)</w:t>
      </w:r>
      <w:r w:rsidR="003F3E2A">
        <w:rPr>
          <w:sz w:val="26"/>
          <w:szCs w:val="26"/>
        </w:rPr>
        <w:t xml:space="preserve"> перед районным бюджетом по налоговым доходам, администрируемым Федеральной налоговой службой</w:t>
      </w:r>
      <w:r w:rsidR="00A94A0C">
        <w:rPr>
          <w:sz w:val="26"/>
          <w:szCs w:val="26"/>
        </w:rPr>
        <w:t>,</w:t>
      </w:r>
      <w:r w:rsidR="003F3E2A">
        <w:rPr>
          <w:sz w:val="26"/>
          <w:szCs w:val="26"/>
        </w:rPr>
        <w:t xml:space="preserve"> в сумме 2,1 тыс. руб. (налог на имущество физических лиц – 0,5 тыс. руб., земельный налог с физических лиц – 1,6 тыс. руб.).</w:t>
      </w:r>
    </w:p>
    <w:p w:rsidR="00680E3B" w:rsidRPr="001F2D8E" w:rsidRDefault="00680E3B" w:rsidP="00CC7FAE">
      <w:pPr>
        <w:spacing w:before="240" w:after="240"/>
        <w:jc w:val="center"/>
        <w:rPr>
          <w:b/>
          <w:bCs/>
          <w:sz w:val="26"/>
          <w:szCs w:val="26"/>
        </w:rPr>
      </w:pPr>
      <w:r w:rsidRPr="00844AD7">
        <w:rPr>
          <w:b/>
          <w:bCs/>
          <w:sz w:val="26"/>
          <w:szCs w:val="26"/>
        </w:rPr>
        <w:t>Кредиторская задолженность</w:t>
      </w:r>
    </w:p>
    <w:p w:rsidR="007C3F9C" w:rsidRPr="00323785" w:rsidRDefault="007C3F9C" w:rsidP="007C3F9C">
      <w:pPr>
        <w:autoSpaceDE w:val="0"/>
        <w:autoSpaceDN w:val="0"/>
        <w:adjustRightInd w:val="0"/>
        <w:ind w:firstLine="709"/>
        <w:jc w:val="both"/>
        <w:rPr>
          <w:sz w:val="26"/>
          <w:szCs w:val="26"/>
        </w:rPr>
      </w:pPr>
      <w:r w:rsidRPr="00323785">
        <w:rPr>
          <w:sz w:val="26"/>
          <w:szCs w:val="26"/>
        </w:rPr>
        <w:t>По состоянию на 01.01.201</w:t>
      </w:r>
      <w:r w:rsidR="00323785" w:rsidRPr="00323785">
        <w:rPr>
          <w:sz w:val="26"/>
          <w:szCs w:val="26"/>
        </w:rPr>
        <w:t>9</w:t>
      </w:r>
      <w:r w:rsidRPr="00323785">
        <w:rPr>
          <w:sz w:val="26"/>
          <w:szCs w:val="26"/>
        </w:rPr>
        <w:t xml:space="preserve"> числится кредиторская задолженность в сумме 35 </w:t>
      </w:r>
      <w:r w:rsidR="00323785" w:rsidRPr="00323785">
        <w:rPr>
          <w:sz w:val="26"/>
          <w:szCs w:val="26"/>
        </w:rPr>
        <w:t>153</w:t>
      </w:r>
      <w:r w:rsidRPr="00323785">
        <w:rPr>
          <w:sz w:val="26"/>
          <w:szCs w:val="26"/>
        </w:rPr>
        <w:t>,</w:t>
      </w:r>
      <w:r w:rsidR="00323785" w:rsidRPr="00323785">
        <w:rPr>
          <w:sz w:val="26"/>
          <w:szCs w:val="26"/>
        </w:rPr>
        <w:t>1</w:t>
      </w:r>
      <w:r w:rsidRPr="00323785">
        <w:rPr>
          <w:sz w:val="26"/>
          <w:szCs w:val="26"/>
        </w:rPr>
        <w:t xml:space="preserve"> тыс. руб., </w:t>
      </w:r>
      <w:r w:rsidR="001F2D8E" w:rsidRPr="00323785">
        <w:rPr>
          <w:sz w:val="26"/>
          <w:szCs w:val="26"/>
        </w:rPr>
        <w:t>ил</w:t>
      </w:r>
      <w:r w:rsidRPr="00323785">
        <w:rPr>
          <w:sz w:val="26"/>
          <w:szCs w:val="26"/>
        </w:rPr>
        <w:t>и меньше, чем по состоянию на 01.01.201</w:t>
      </w:r>
      <w:r w:rsidR="00323785" w:rsidRPr="00323785">
        <w:rPr>
          <w:sz w:val="26"/>
          <w:szCs w:val="26"/>
        </w:rPr>
        <w:t>8</w:t>
      </w:r>
      <w:r w:rsidRPr="00323785">
        <w:rPr>
          <w:sz w:val="26"/>
          <w:szCs w:val="26"/>
        </w:rPr>
        <w:t xml:space="preserve">, на </w:t>
      </w:r>
      <w:r w:rsidR="00323785" w:rsidRPr="00323785">
        <w:rPr>
          <w:sz w:val="26"/>
          <w:szCs w:val="26"/>
        </w:rPr>
        <w:t>455,8</w:t>
      </w:r>
      <w:r w:rsidRPr="00323785">
        <w:rPr>
          <w:sz w:val="26"/>
          <w:szCs w:val="26"/>
        </w:rPr>
        <w:t> тыс. руб. (</w:t>
      </w:r>
      <w:r w:rsidR="00323785" w:rsidRPr="00323785">
        <w:rPr>
          <w:sz w:val="26"/>
          <w:szCs w:val="26"/>
        </w:rPr>
        <w:t>на 1,3%)</w:t>
      </w:r>
      <w:r w:rsidRPr="00323785">
        <w:rPr>
          <w:sz w:val="26"/>
          <w:szCs w:val="26"/>
        </w:rPr>
        <w:t>.</w:t>
      </w:r>
    </w:p>
    <w:p w:rsidR="007C3F9C" w:rsidRPr="00323785" w:rsidRDefault="007C3F9C" w:rsidP="007C3F9C">
      <w:pPr>
        <w:autoSpaceDE w:val="0"/>
        <w:autoSpaceDN w:val="0"/>
        <w:adjustRightInd w:val="0"/>
        <w:ind w:firstLine="709"/>
        <w:jc w:val="both"/>
        <w:rPr>
          <w:sz w:val="26"/>
          <w:szCs w:val="26"/>
        </w:rPr>
      </w:pPr>
      <w:r w:rsidRPr="00323785">
        <w:rPr>
          <w:sz w:val="26"/>
          <w:szCs w:val="26"/>
        </w:rPr>
        <w:t>Структура и динамика кредиторской задолженности представлена в приложении 1 (таблица 2) к настоящему заключению.</w:t>
      </w:r>
    </w:p>
    <w:p w:rsidR="001F2D8E" w:rsidRPr="00323785" w:rsidRDefault="001F2D8E" w:rsidP="007C3F9C">
      <w:pPr>
        <w:autoSpaceDE w:val="0"/>
        <w:autoSpaceDN w:val="0"/>
        <w:adjustRightInd w:val="0"/>
        <w:ind w:firstLine="709"/>
        <w:jc w:val="both"/>
        <w:rPr>
          <w:sz w:val="26"/>
          <w:szCs w:val="26"/>
        </w:rPr>
      </w:pPr>
    </w:p>
    <w:p w:rsidR="007C3F9C" w:rsidRPr="005A493B" w:rsidRDefault="007C3F9C" w:rsidP="007C3F9C">
      <w:pPr>
        <w:autoSpaceDE w:val="0"/>
        <w:autoSpaceDN w:val="0"/>
        <w:adjustRightInd w:val="0"/>
        <w:ind w:firstLine="709"/>
        <w:jc w:val="both"/>
        <w:rPr>
          <w:sz w:val="26"/>
          <w:szCs w:val="26"/>
        </w:rPr>
      </w:pPr>
      <w:r w:rsidRPr="005A493B">
        <w:rPr>
          <w:sz w:val="26"/>
          <w:szCs w:val="26"/>
        </w:rPr>
        <w:t xml:space="preserve">Кредиторская задолженность </w:t>
      </w:r>
      <w:r w:rsidRPr="005A493B">
        <w:rPr>
          <w:b/>
          <w:bCs/>
          <w:sz w:val="26"/>
          <w:szCs w:val="26"/>
        </w:rPr>
        <w:t xml:space="preserve">Администрации </w:t>
      </w:r>
      <w:r w:rsidRPr="005A493B">
        <w:rPr>
          <w:sz w:val="26"/>
          <w:szCs w:val="26"/>
        </w:rPr>
        <w:t>на 01.01.201</w:t>
      </w:r>
      <w:r w:rsidR="001933B1" w:rsidRPr="005A493B">
        <w:rPr>
          <w:sz w:val="26"/>
          <w:szCs w:val="26"/>
        </w:rPr>
        <w:t>9</w:t>
      </w:r>
      <w:r w:rsidRPr="005A493B">
        <w:rPr>
          <w:sz w:val="26"/>
          <w:szCs w:val="26"/>
        </w:rPr>
        <w:t xml:space="preserve"> </w:t>
      </w:r>
      <w:r w:rsidR="00B843C1" w:rsidRPr="005A493B">
        <w:rPr>
          <w:sz w:val="26"/>
          <w:szCs w:val="26"/>
        </w:rPr>
        <w:t>составила 3</w:t>
      </w:r>
      <w:r w:rsidR="00323785" w:rsidRPr="005A493B">
        <w:rPr>
          <w:sz w:val="26"/>
          <w:szCs w:val="26"/>
        </w:rPr>
        <w:t>4</w:t>
      </w:r>
      <w:r w:rsidR="00B843C1" w:rsidRPr="005A493B">
        <w:rPr>
          <w:sz w:val="26"/>
          <w:szCs w:val="26"/>
        </w:rPr>
        <w:t> </w:t>
      </w:r>
      <w:r w:rsidR="00323785" w:rsidRPr="005A493B">
        <w:rPr>
          <w:sz w:val="26"/>
          <w:szCs w:val="26"/>
        </w:rPr>
        <w:t>723</w:t>
      </w:r>
      <w:r w:rsidR="00B843C1" w:rsidRPr="005A493B">
        <w:rPr>
          <w:sz w:val="26"/>
          <w:szCs w:val="26"/>
        </w:rPr>
        <w:t>,</w:t>
      </w:r>
      <w:r w:rsidR="00323785" w:rsidRPr="005A493B">
        <w:rPr>
          <w:sz w:val="26"/>
          <w:szCs w:val="26"/>
        </w:rPr>
        <w:t>6</w:t>
      </w:r>
      <w:r w:rsidR="00B843C1" w:rsidRPr="005A493B">
        <w:rPr>
          <w:sz w:val="26"/>
          <w:szCs w:val="26"/>
        </w:rPr>
        <w:t> тыс. руб.</w:t>
      </w:r>
      <w:r w:rsidR="00754706" w:rsidRPr="005A493B">
        <w:rPr>
          <w:sz w:val="26"/>
          <w:szCs w:val="26"/>
        </w:rPr>
        <w:t xml:space="preserve"> (у</w:t>
      </w:r>
      <w:r w:rsidR="00323785" w:rsidRPr="005A493B">
        <w:rPr>
          <w:sz w:val="26"/>
          <w:szCs w:val="26"/>
        </w:rPr>
        <w:t>меньшение</w:t>
      </w:r>
      <w:r w:rsidR="00754706" w:rsidRPr="005A493B">
        <w:rPr>
          <w:sz w:val="26"/>
          <w:szCs w:val="26"/>
        </w:rPr>
        <w:t xml:space="preserve"> на </w:t>
      </w:r>
      <w:r w:rsidR="00323785" w:rsidRPr="005A493B">
        <w:rPr>
          <w:sz w:val="26"/>
          <w:szCs w:val="26"/>
        </w:rPr>
        <w:t>343</w:t>
      </w:r>
      <w:r w:rsidR="00754706" w:rsidRPr="005A493B">
        <w:rPr>
          <w:sz w:val="26"/>
          <w:szCs w:val="26"/>
        </w:rPr>
        <w:t>,</w:t>
      </w:r>
      <w:r w:rsidR="00323785" w:rsidRPr="005A493B">
        <w:rPr>
          <w:sz w:val="26"/>
          <w:szCs w:val="26"/>
        </w:rPr>
        <w:t>6</w:t>
      </w:r>
      <w:r w:rsidR="00754706" w:rsidRPr="005A493B">
        <w:rPr>
          <w:sz w:val="26"/>
          <w:szCs w:val="26"/>
        </w:rPr>
        <w:t xml:space="preserve"> тыс. руб., или </w:t>
      </w:r>
      <w:r w:rsidR="005A493B" w:rsidRPr="005A493B">
        <w:rPr>
          <w:sz w:val="26"/>
          <w:szCs w:val="26"/>
        </w:rPr>
        <w:t>на 1,0%</w:t>
      </w:r>
      <w:r w:rsidR="00754706" w:rsidRPr="005A493B">
        <w:rPr>
          <w:sz w:val="26"/>
          <w:szCs w:val="26"/>
        </w:rPr>
        <w:t>)</w:t>
      </w:r>
      <w:r w:rsidR="00B843C1" w:rsidRPr="005A493B">
        <w:rPr>
          <w:sz w:val="26"/>
          <w:szCs w:val="26"/>
        </w:rPr>
        <w:t>, в том числе:</w:t>
      </w:r>
    </w:p>
    <w:p w:rsidR="007C3F9C" w:rsidRPr="001933B1" w:rsidRDefault="00B843C1" w:rsidP="006A2B7C">
      <w:pPr>
        <w:pStyle w:val="af0"/>
        <w:numPr>
          <w:ilvl w:val="0"/>
          <w:numId w:val="45"/>
        </w:numPr>
        <w:autoSpaceDE w:val="0"/>
        <w:autoSpaceDN w:val="0"/>
        <w:adjustRightInd w:val="0"/>
        <w:ind w:left="0" w:firstLine="709"/>
        <w:jc w:val="both"/>
        <w:rPr>
          <w:sz w:val="26"/>
          <w:szCs w:val="26"/>
        </w:rPr>
      </w:pPr>
      <w:r w:rsidRPr="005A493B">
        <w:rPr>
          <w:sz w:val="26"/>
          <w:szCs w:val="26"/>
        </w:rPr>
        <w:t>задолженность</w:t>
      </w:r>
      <w:r w:rsidRPr="001933B1">
        <w:rPr>
          <w:sz w:val="26"/>
          <w:szCs w:val="26"/>
        </w:rPr>
        <w:t xml:space="preserve"> </w:t>
      </w:r>
      <w:r w:rsidR="007C3F9C" w:rsidRPr="001933B1">
        <w:rPr>
          <w:sz w:val="26"/>
          <w:szCs w:val="26"/>
        </w:rPr>
        <w:t>по межбюджетным трансфертам в сумме 3</w:t>
      </w:r>
      <w:r w:rsidR="001933B1" w:rsidRPr="001933B1">
        <w:rPr>
          <w:sz w:val="26"/>
          <w:szCs w:val="26"/>
        </w:rPr>
        <w:t>4</w:t>
      </w:r>
      <w:r w:rsidR="007C3F9C" w:rsidRPr="001933B1">
        <w:rPr>
          <w:sz w:val="26"/>
          <w:szCs w:val="26"/>
        </w:rPr>
        <w:t> </w:t>
      </w:r>
      <w:r w:rsidR="001933B1" w:rsidRPr="001933B1">
        <w:rPr>
          <w:sz w:val="26"/>
          <w:szCs w:val="26"/>
        </w:rPr>
        <w:t>723</w:t>
      </w:r>
      <w:r w:rsidR="007C3F9C" w:rsidRPr="001933B1">
        <w:rPr>
          <w:sz w:val="26"/>
          <w:szCs w:val="26"/>
        </w:rPr>
        <w:t>,</w:t>
      </w:r>
      <w:r w:rsidR="005A493B">
        <w:rPr>
          <w:sz w:val="26"/>
          <w:szCs w:val="26"/>
        </w:rPr>
        <w:t>1</w:t>
      </w:r>
      <w:r w:rsidR="007C3F9C" w:rsidRPr="001933B1">
        <w:rPr>
          <w:sz w:val="26"/>
          <w:szCs w:val="26"/>
        </w:rPr>
        <w:t xml:space="preserve"> тыс. руб., </w:t>
      </w:r>
      <w:r w:rsidRPr="001933B1">
        <w:rPr>
          <w:sz w:val="26"/>
          <w:szCs w:val="26"/>
        </w:rPr>
        <w:t>из них</w:t>
      </w:r>
      <w:r w:rsidR="007C3F9C" w:rsidRPr="001933B1">
        <w:rPr>
          <w:sz w:val="26"/>
          <w:szCs w:val="26"/>
        </w:rPr>
        <w:t>:</w:t>
      </w:r>
    </w:p>
    <w:p w:rsidR="007C3F9C" w:rsidRPr="001933B1" w:rsidRDefault="007C3F9C" w:rsidP="006A2B7C">
      <w:pPr>
        <w:pStyle w:val="af0"/>
        <w:numPr>
          <w:ilvl w:val="0"/>
          <w:numId w:val="22"/>
        </w:numPr>
        <w:autoSpaceDE w:val="0"/>
        <w:autoSpaceDN w:val="0"/>
        <w:adjustRightInd w:val="0"/>
        <w:ind w:left="0" w:firstLine="709"/>
        <w:jc w:val="both"/>
        <w:rPr>
          <w:sz w:val="26"/>
          <w:szCs w:val="26"/>
        </w:rPr>
      </w:pPr>
      <w:r w:rsidRPr="001933B1">
        <w:rPr>
          <w:sz w:val="26"/>
          <w:szCs w:val="26"/>
        </w:rPr>
        <w:t>перед Департаментом здравоохранения, труда и социальной защиты населения Ненецкого автономного округа в сумме 90,0 тыс. руб. – субвенция бюджетам муниципальных образований Ненецкого автономного округа по осуществлению компенсационной социальной выплаты родителю или иному законному представителю, совместно проживающему и фактически воспитывающему ребенка на дому (переплата по данной выплате);</w:t>
      </w:r>
    </w:p>
    <w:p w:rsidR="007C3F9C" w:rsidRPr="005A493B" w:rsidRDefault="007C3F9C" w:rsidP="006A2B7C">
      <w:pPr>
        <w:pStyle w:val="af0"/>
        <w:numPr>
          <w:ilvl w:val="0"/>
          <w:numId w:val="22"/>
        </w:numPr>
        <w:autoSpaceDE w:val="0"/>
        <w:autoSpaceDN w:val="0"/>
        <w:adjustRightInd w:val="0"/>
        <w:ind w:left="0" w:firstLine="709"/>
        <w:jc w:val="both"/>
        <w:rPr>
          <w:sz w:val="26"/>
          <w:szCs w:val="26"/>
        </w:rPr>
      </w:pPr>
      <w:r w:rsidRPr="005A493B">
        <w:rPr>
          <w:sz w:val="26"/>
          <w:szCs w:val="26"/>
        </w:rPr>
        <w:t>перед Департаментом строительства, жилищно-коммунального хозяйства, энергетики и транспорта НАО в сумме 30 </w:t>
      </w:r>
      <w:r w:rsidR="005A493B" w:rsidRPr="005A493B">
        <w:rPr>
          <w:sz w:val="26"/>
          <w:szCs w:val="26"/>
        </w:rPr>
        <w:t>460</w:t>
      </w:r>
      <w:r w:rsidRPr="005A493B">
        <w:rPr>
          <w:sz w:val="26"/>
          <w:szCs w:val="26"/>
        </w:rPr>
        <w:t>,8 тыс. руб.:</w:t>
      </w:r>
    </w:p>
    <w:p w:rsidR="007C3F9C" w:rsidRPr="005A493B" w:rsidRDefault="007C3F9C" w:rsidP="006A2B7C">
      <w:pPr>
        <w:pStyle w:val="af0"/>
        <w:numPr>
          <w:ilvl w:val="0"/>
          <w:numId w:val="47"/>
        </w:numPr>
        <w:ind w:left="0" w:firstLine="709"/>
        <w:jc w:val="both"/>
        <w:rPr>
          <w:sz w:val="26"/>
          <w:szCs w:val="26"/>
        </w:rPr>
      </w:pPr>
      <w:r w:rsidRPr="005A493B">
        <w:rPr>
          <w:sz w:val="26"/>
          <w:szCs w:val="26"/>
        </w:rPr>
        <w:t>по субсидии на реализацию ДЦП «Социальное развитие села на территории Ненецкого автономного округ</w:t>
      </w:r>
      <w:r w:rsidR="00EE67B3" w:rsidRPr="005A493B">
        <w:rPr>
          <w:sz w:val="26"/>
          <w:szCs w:val="26"/>
        </w:rPr>
        <w:t>а на 2009-2015 годы» – 30</w:t>
      </w:r>
      <w:r w:rsidR="005A493B" w:rsidRPr="005A493B">
        <w:rPr>
          <w:sz w:val="26"/>
          <w:szCs w:val="26"/>
        </w:rPr>
        <w:t> 071,9</w:t>
      </w:r>
      <w:r w:rsidR="00EE67B3" w:rsidRPr="005A493B">
        <w:rPr>
          <w:sz w:val="26"/>
          <w:szCs w:val="26"/>
        </w:rPr>
        <w:t> </w:t>
      </w:r>
      <w:r w:rsidRPr="005A493B">
        <w:rPr>
          <w:sz w:val="26"/>
          <w:szCs w:val="26"/>
        </w:rPr>
        <w:t>тыс. руб.;</w:t>
      </w:r>
    </w:p>
    <w:p w:rsidR="007C3F9C" w:rsidRPr="005A493B" w:rsidRDefault="007C3F9C" w:rsidP="006A2B7C">
      <w:pPr>
        <w:pStyle w:val="af0"/>
        <w:numPr>
          <w:ilvl w:val="0"/>
          <w:numId w:val="47"/>
        </w:numPr>
        <w:autoSpaceDE w:val="0"/>
        <w:autoSpaceDN w:val="0"/>
        <w:adjustRightInd w:val="0"/>
        <w:ind w:left="0" w:firstLine="709"/>
        <w:jc w:val="both"/>
        <w:rPr>
          <w:sz w:val="26"/>
          <w:szCs w:val="26"/>
        </w:rPr>
      </w:pPr>
      <w:r w:rsidRPr="005A493B">
        <w:rPr>
          <w:sz w:val="26"/>
          <w:szCs w:val="26"/>
        </w:rPr>
        <w:t xml:space="preserve">по субсидии на финансирование строительства объектов капитального строительства муниципальной собственности в рамках </w:t>
      </w:r>
      <w:r w:rsidR="00EE67B3" w:rsidRPr="005A493B">
        <w:rPr>
          <w:sz w:val="26"/>
          <w:szCs w:val="26"/>
        </w:rPr>
        <w:t>под</w:t>
      </w:r>
      <w:r w:rsidRPr="005A493B">
        <w:rPr>
          <w:sz w:val="26"/>
          <w:szCs w:val="26"/>
        </w:rPr>
        <w:t xml:space="preserve">программы 1 «Развитие энергетического комплекса Ненецкого автономного округа» государственной </w:t>
      </w:r>
      <w:r w:rsidRPr="005A493B">
        <w:rPr>
          <w:sz w:val="26"/>
          <w:szCs w:val="26"/>
        </w:rPr>
        <w:lastRenderedPageBreak/>
        <w:t>программы Ненецкого автономного округа «</w:t>
      </w:r>
      <w:proofErr w:type="spellStart"/>
      <w:r w:rsidRPr="005A493B">
        <w:rPr>
          <w:sz w:val="26"/>
          <w:szCs w:val="26"/>
        </w:rPr>
        <w:t>Энергоэффективность</w:t>
      </w:r>
      <w:proofErr w:type="spellEnd"/>
      <w:r w:rsidRPr="005A493B">
        <w:rPr>
          <w:sz w:val="26"/>
          <w:szCs w:val="26"/>
        </w:rPr>
        <w:t xml:space="preserve"> и развитие энергетики в Ненецком автономном округе» </w:t>
      </w:r>
      <w:r w:rsidR="00EE67B3" w:rsidRPr="005A493B">
        <w:rPr>
          <w:sz w:val="26"/>
          <w:szCs w:val="26"/>
        </w:rPr>
        <w:noBreakHyphen/>
      </w:r>
      <w:r w:rsidR="005A493B">
        <w:rPr>
          <w:sz w:val="26"/>
          <w:szCs w:val="26"/>
        </w:rPr>
        <w:t xml:space="preserve"> 388,9</w:t>
      </w:r>
      <w:r w:rsidRPr="005A493B">
        <w:rPr>
          <w:sz w:val="26"/>
          <w:szCs w:val="26"/>
        </w:rPr>
        <w:t> тыс. руб.;</w:t>
      </w:r>
    </w:p>
    <w:p w:rsidR="007C3F9C" w:rsidRPr="005A493B" w:rsidRDefault="007C3F9C" w:rsidP="006A2B7C">
      <w:pPr>
        <w:pStyle w:val="af0"/>
        <w:numPr>
          <w:ilvl w:val="0"/>
          <w:numId w:val="22"/>
        </w:numPr>
        <w:autoSpaceDE w:val="0"/>
        <w:autoSpaceDN w:val="0"/>
        <w:adjustRightInd w:val="0"/>
        <w:ind w:left="0" w:firstLine="709"/>
        <w:jc w:val="both"/>
        <w:rPr>
          <w:sz w:val="26"/>
          <w:szCs w:val="26"/>
        </w:rPr>
      </w:pPr>
      <w:r w:rsidRPr="005A493B">
        <w:rPr>
          <w:sz w:val="26"/>
          <w:szCs w:val="26"/>
        </w:rPr>
        <w:t xml:space="preserve">перед </w:t>
      </w:r>
      <w:r w:rsidRPr="005A493B">
        <w:rPr>
          <w:rFonts w:eastAsiaTheme="minorHAnsi"/>
          <w:sz w:val="26"/>
          <w:szCs w:val="26"/>
          <w:lang w:eastAsia="en-US"/>
        </w:rPr>
        <w:t>Департаментом финансов и экономики НАО в сумме 768,5 тыс. </w:t>
      </w:r>
      <w:r w:rsidRPr="005A493B">
        <w:rPr>
          <w:rFonts w:eastAsiaTheme="minorHAnsi"/>
          <w:sz w:val="26"/>
          <w:szCs w:val="26"/>
        </w:rPr>
        <w:t>руб.</w:t>
      </w:r>
      <w:r w:rsidR="00EE67B3" w:rsidRPr="005A493B">
        <w:rPr>
          <w:rFonts w:eastAsiaTheme="minorHAnsi"/>
          <w:sz w:val="26"/>
          <w:szCs w:val="26"/>
        </w:rPr>
        <w:t xml:space="preserve"> </w:t>
      </w:r>
      <w:r w:rsidRPr="005A493B">
        <w:rPr>
          <w:sz w:val="26"/>
          <w:szCs w:val="26"/>
        </w:rPr>
        <w:t>по субсидии на реализацию ДЦП «Государственная поддержка муниципальных образований при строительстве муниципального жилого фонда и проведение мероприятий по капитальному ремонту жилых домов на 2009-2012 годы»;</w:t>
      </w:r>
    </w:p>
    <w:p w:rsidR="007C3F9C" w:rsidRPr="005A493B" w:rsidRDefault="007C3F9C" w:rsidP="006A2B7C">
      <w:pPr>
        <w:pStyle w:val="af0"/>
        <w:numPr>
          <w:ilvl w:val="0"/>
          <w:numId w:val="22"/>
        </w:numPr>
        <w:autoSpaceDE w:val="0"/>
        <w:autoSpaceDN w:val="0"/>
        <w:adjustRightInd w:val="0"/>
        <w:ind w:left="0" w:firstLine="709"/>
        <w:jc w:val="both"/>
        <w:rPr>
          <w:sz w:val="26"/>
          <w:szCs w:val="26"/>
        </w:rPr>
      </w:pPr>
      <w:r w:rsidRPr="005A493B">
        <w:rPr>
          <w:sz w:val="26"/>
          <w:szCs w:val="26"/>
        </w:rPr>
        <w:t>перед Департаментом природных ресурсов, экологии и агропромышленного комплекса Ненецкого автономного округа в сумме 3 403,8</w:t>
      </w:r>
      <w:r w:rsidR="00EE67B3" w:rsidRPr="005A493B">
        <w:rPr>
          <w:sz w:val="26"/>
          <w:szCs w:val="26"/>
        </w:rPr>
        <w:t> тыс. руб.:</w:t>
      </w:r>
    </w:p>
    <w:p w:rsidR="007C3F9C" w:rsidRPr="005A493B" w:rsidRDefault="007C3F9C" w:rsidP="006A2B7C">
      <w:pPr>
        <w:pStyle w:val="af0"/>
        <w:numPr>
          <w:ilvl w:val="0"/>
          <w:numId w:val="47"/>
        </w:numPr>
        <w:ind w:left="0" w:firstLine="709"/>
        <w:jc w:val="both"/>
        <w:rPr>
          <w:sz w:val="26"/>
          <w:szCs w:val="26"/>
        </w:rPr>
      </w:pPr>
      <w:r w:rsidRPr="005A493B">
        <w:rPr>
          <w:sz w:val="26"/>
          <w:szCs w:val="26"/>
        </w:rPr>
        <w:t xml:space="preserve">по субсидии на реализацию ДЦП «Формирование и регулирование рынка сельскохозяйственной продукции, сырья и продовольствия в Ненецком автономном округе на 2011-2015 годы» </w:t>
      </w:r>
      <w:r w:rsidR="00EE67B3" w:rsidRPr="005A493B">
        <w:rPr>
          <w:sz w:val="26"/>
          <w:szCs w:val="26"/>
        </w:rPr>
        <w:noBreakHyphen/>
      </w:r>
      <w:r w:rsidRPr="005A493B">
        <w:rPr>
          <w:sz w:val="26"/>
          <w:szCs w:val="26"/>
        </w:rPr>
        <w:t xml:space="preserve"> 2 293,1 тыс. руб.;</w:t>
      </w:r>
    </w:p>
    <w:p w:rsidR="007C3F9C" w:rsidRPr="005A493B" w:rsidRDefault="007C3F9C" w:rsidP="006A2B7C">
      <w:pPr>
        <w:pStyle w:val="af0"/>
        <w:numPr>
          <w:ilvl w:val="0"/>
          <w:numId w:val="47"/>
        </w:numPr>
        <w:ind w:left="0" w:firstLine="709"/>
        <w:jc w:val="both"/>
        <w:rPr>
          <w:sz w:val="26"/>
          <w:szCs w:val="26"/>
        </w:rPr>
      </w:pPr>
      <w:r w:rsidRPr="005A493B">
        <w:rPr>
          <w:sz w:val="26"/>
          <w:szCs w:val="26"/>
        </w:rPr>
        <w:t xml:space="preserve">по субсидии на реализацию ДЦП «Социально-экономическое развитие сельских поселений и рабочего поселка Искателей на 2009-2012 годы» </w:t>
      </w:r>
      <w:r w:rsidR="00EE67B3" w:rsidRPr="005A493B">
        <w:rPr>
          <w:sz w:val="26"/>
          <w:szCs w:val="26"/>
        </w:rPr>
        <w:noBreakHyphen/>
      </w:r>
      <w:r w:rsidRPr="005A493B">
        <w:rPr>
          <w:sz w:val="26"/>
          <w:szCs w:val="26"/>
        </w:rPr>
        <w:t xml:space="preserve"> 1 110,7 тыс. руб.;</w:t>
      </w:r>
    </w:p>
    <w:p w:rsidR="007C3F9C" w:rsidRPr="005A493B" w:rsidRDefault="007C3F9C" w:rsidP="006A2B7C">
      <w:pPr>
        <w:pStyle w:val="af0"/>
        <w:numPr>
          <w:ilvl w:val="0"/>
          <w:numId w:val="45"/>
        </w:numPr>
        <w:autoSpaceDE w:val="0"/>
        <w:autoSpaceDN w:val="0"/>
        <w:adjustRightInd w:val="0"/>
        <w:ind w:left="0" w:firstLine="709"/>
        <w:jc w:val="both"/>
        <w:rPr>
          <w:rFonts w:eastAsiaTheme="minorHAnsi"/>
          <w:sz w:val="26"/>
          <w:szCs w:val="26"/>
          <w:lang w:eastAsia="en-US"/>
        </w:rPr>
      </w:pPr>
      <w:r w:rsidRPr="005A493B">
        <w:rPr>
          <w:sz w:val="26"/>
          <w:szCs w:val="26"/>
        </w:rPr>
        <w:t>по</w:t>
      </w:r>
      <w:r w:rsidRPr="005A493B">
        <w:rPr>
          <w:rFonts w:eastAsiaTheme="minorHAnsi"/>
          <w:sz w:val="26"/>
          <w:szCs w:val="26"/>
          <w:lang w:eastAsia="en-US"/>
        </w:rPr>
        <w:t xml:space="preserve"> суммам принудительного взыскания в размере 0,</w:t>
      </w:r>
      <w:r w:rsidR="005A493B" w:rsidRPr="005A493B">
        <w:rPr>
          <w:rFonts w:eastAsiaTheme="minorHAnsi"/>
          <w:sz w:val="26"/>
          <w:szCs w:val="26"/>
          <w:lang w:eastAsia="en-US"/>
        </w:rPr>
        <w:t>5</w:t>
      </w:r>
      <w:r w:rsidRPr="005A493B">
        <w:rPr>
          <w:rFonts w:eastAsiaTheme="minorHAnsi"/>
          <w:sz w:val="26"/>
          <w:szCs w:val="26"/>
          <w:lang w:eastAsia="en-US"/>
        </w:rPr>
        <w:t> тыс. руб. (</w:t>
      </w:r>
      <w:r w:rsidR="005A493B" w:rsidRPr="005A493B">
        <w:rPr>
          <w:sz w:val="26"/>
          <w:szCs w:val="26"/>
        </w:rPr>
        <w:t>переплата по административным штрафам, налагаемым комиссией по делам несовершеннолетних</w:t>
      </w:r>
      <w:r w:rsidRPr="005A493B">
        <w:rPr>
          <w:rFonts w:eastAsiaTheme="minorHAnsi"/>
          <w:sz w:val="26"/>
          <w:szCs w:val="26"/>
          <w:lang w:eastAsia="en-US"/>
        </w:rPr>
        <w:t>)</w:t>
      </w:r>
      <w:r w:rsidR="00EE67B3" w:rsidRPr="005A493B">
        <w:rPr>
          <w:rFonts w:eastAsiaTheme="minorHAnsi"/>
          <w:sz w:val="26"/>
          <w:szCs w:val="26"/>
          <w:lang w:eastAsia="en-US"/>
        </w:rPr>
        <w:t>.</w:t>
      </w:r>
    </w:p>
    <w:p w:rsidR="007C3F9C" w:rsidRPr="005A493B" w:rsidRDefault="007C3F9C" w:rsidP="007C3F9C">
      <w:pPr>
        <w:tabs>
          <w:tab w:val="left" w:pos="142"/>
        </w:tabs>
        <w:autoSpaceDE w:val="0"/>
        <w:autoSpaceDN w:val="0"/>
        <w:adjustRightInd w:val="0"/>
        <w:ind w:firstLine="709"/>
        <w:jc w:val="both"/>
        <w:rPr>
          <w:sz w:val="26"/>
          <w:szCs w:val="26"/>
        </w:rPr>
      </w:pPr>
    </w:p>
    <w:p w:rsidR="007C3F9C" w:rsidRPr="008A244A" w:rsidRDefault="007C3F9C" w:rsidP="007C3F9C">
      <w:pPr>
        <w:pStyle w:val="ConsPlusNonformat"/>
        <w:ind w:firstLine="709"/>
        <w:jc w:val="both"/>
        <w:rPr>
          <w:rFonts w:ascii="Times New Roman" w:hAnsi="Times New Roman" w:cs="Times New Roman"/>
          <w:sz w:val="26"/>
          <w:szCs w:val="26"/>
        </w:rPr>
      </w:pPr>
      <w:r w:rsidRPr="008A244A">
        <w:rPr>
          <w:rFonts w:ascii="Times New Roman" w:hAnsi="Times New Roman" w:cs="Times New Roman"/>
          <w:sz w:val="26"/>
          <w:szCs w:val="26"/>
        </w:rPr>
        <w:t xml:space="preserve">Кредиторская задолженность </w:t>
      </w:r>
      <w:r w:rsidRPr="008A244A">
        <w:rPr>
          <w:rFonts w:ascii="Times New Roman" w:hAnsi="Times New Roman" w:cs="Times New Roman"/>
          <w:b/>
          <w:bCs/>
          <w:sz w:val="26"/>
          <w:szCs w:val="26"/>
        </w:rPr>
        <w:t xml:space="preserve">Управления муниципального имущества </w:t>
      </w:r>
      <w:r w:rsidRPr="008A244A">
        <w:rPr>
          <w:rFonts w:ascii="Times New Roman" w:hAnsi="Times New Roman" w:cs="Times New Roman"/>
          <w:sz w:val="26"/>
          <w:szCs w:val="26"/>
        </w:rPr>
        <w:t>на 01.01.201</w:t>
      </w:r>
      <w:r w:rsidR="005A493B" w:rsidRPr="008A244A">
        <w:rPr>
          <w:rFonts w:ascii="Times New Roman" w:hAnsi="Times New Roman" w:cs="Times New Roman"/>
          <w:sz w:val="26"/>
          <w:szCs w:val="26"/>
        </w:rPr>
        <w:t>9</w:t>
      </w:r>
      <w:r w:rsidRPr="008A244A">
        <w:rPr>
          <w:rFonts w:ascii="Times New Roman" w:hAnsi="Times New Roman" w:cs="Times New Roman"/>
          <w:sz w:val="26"/>
          <w:szCs w:val="26"/>
        </w:rPr>
        <w:t xml:space="preserve"> сложилась в сумме </w:t>
      </w:r>
      <w:r w:rsidR="008A244A" w:rsidRPr="008A244A">
        <w:rPr>
          <w:rFonts w:ascii="Times New Roman" w:hAnsi="Times New Roman" w:cs="Times New Roman"/>
          <w:sz w:val="26"/>
          <w:szCs w:val="26"/>
        </w:rPr>
        <w:t>95</w:t>
      </w:r>
      <w:r w:rsidRPr="008A244A">
        <w:rPr>
          <w:rFonts w:ascii="Times New Roman" w:hAnsi="Times New Roman" w:cs="Times New Roman"/>
          <w:sz w:val="26"/>
          <w:szCs w:val="26"/>
        </w:rPr>
        <w:t>,</w:t>
      </w:r>
      <w:r w:rsidR="008A244A" w:rsidRPr="008A244A">
        <w:rPr>
          <w:rFonts w:ascii="Times New Roman" w:hAnsi="Times New Roman" w:cs="Times New Roman"/>
          <w:sz w:val="26"/>
          <w:szCs w:val="26"/>
        </w:rPr>
        <w:t>8</w:t>
      </w:r>
      <w:r w:rsidRPr="008A244A">
        <w:rPr>
          <w:rFonts w:ascii="Times New Roman" w:hAnsi="Times New Roman" w:cs="Times New Roman"/>
          <w:sz w:val="26"/>
          <w:szCs w:val="26"/>
        </w:rPr>
        <w:t> тыс. руб. (у</w:t>
      </w:r>
      <w:r w:rsidR="008A244A" w:rsidRPr="008A244A">
        <w:rPr>
          <w:rFonts w:ascii="Times New Roman" w:hAnsi="Times New Roman" w:cs="Times New Roman"/>
          <w:sz w:val="26"/>
          <w:szCs w:val="26"/>
        </w:rPr>
        <w:t>меньшени</w:t>
      </w:r>
      <w:r w:rsidRPr="008A244A">
        <w:rPr>
          <w:rFonts w:ascii="Times New Roman" w:hAnsi="Times New Roman" w:cs="Times New Roman"/>
          <w:sz w:val="26"/>
          <w:szCs w:val="26"/>
        </w:rPr>
        <w:t xml:space="preserve">е на </w:t>
      </w:r>
      <w:r w:rsidR="008A244A" w:rsidRPr="008A244A">
        <w:rPr>
          <w:rFonts w:ascii="Times New Roman" w:hAnsi="Times New Roman" w:cs="Times New Roman"/>
          <w:sz w:val="26"/>
          <w:szCs w:val="26"/>
        </w:rPr>
        <w:t>46</w:t>
      </w:r>
      <w:r w:rsidRPr="008A244A">
        <w:rPr>
          <w:rFonts w:ascii="Times New Roman" w:hAnsi="Times New Roman" w:cs="Times New Roman"/>
          <w:sz w:val="26"/>
          <w:szCs w:val="26"/>
        </w:rPr>
        <w:t>,</w:t>
      </w:r>
      <w:r w:rsidR="008A244A" w:rsidRPr="008A244A">
        <w:rPr>
          <w:rFonts w:ascii="Times New Roman" w:hAnsi="Times New Roman" w:cs="Times New Roman"/>
          <w:sz w:val="26"/>
          <w:szCs w:val="26"/>
        </w:rPr>
        <w:t>9</w:t>
      </w:r>
      <w:r w:rsidRPr="008A244A">
        <w:rPr>
          <w:rFonts w:ascii="Times New Roman" w:hAnsi="Times New Roman" w:cs="Times New Roman"/>
          <w:sz w:val="26"/>
          <w:szCs w:val="26"/>
        </w:rPr>
        <w:t> тыс. руб.), в том числе:</w:t>
      </w:r>
    </w:p>
    <w:p w:rsidR="007C3F9C" w:rsidRPr="008A244A" w:rsidRDefault="007C3F9C" w:rsidP="006A2B7C">
      <w:pPr>
        <w:pStyle w:val="af0"/>
        <w:numPr>
          <w:ilvl w:val="0"/>
          <w:numId w:val="46"/>
        </w:numPr>
        <w:autoSpaceDE w:val="0"/>
        <w:autoSpaceDN w:val="0"/>
        <w:adjustRightInd w:val="0"/>
        <w:ind w:left="0" w:firstLine="709"/>
        <w:jc w:val="both"/>
        <w:rPr>
          <w:sz w:val="26"/>
          <w:szCs w:val="26"/>
        </w:rPr>
      </w:pPr>
      <w:r w:rsidRPr="008A244A">
        <w:rPr>
          <w:sz w:val="26"/>
          <w:szCs w:val="26"/>
        </w:rPr>
        <w:t xml:space="preserve">по доходам от собственности в сумме </w:t>
      </w:r>
      <w:r w:rsidR="008A244A" w:rsidRPr="008A244A">
        <w:rPr>
          <w:sz w:val="26"/>
          <w:szCs w:val="26"/>
        </w:rPr>
        <w:t>19</w:t>
      </w:r>
      <w:r w:rsidRPr="008A244A">
        <w:rPr>
          <w:sz w:val="26"/>
          <w:szCs w:val="26"/>
        </w:rPr>
        <w:t>,</w:t>
      </w:r>
      <w:r w:rsidR="008A244A" w:rsidRPr="008A244A">
        <w:rPr>
          <w:sz w:val="26"/>
          <w:szCs w:val="26"/>
        </w:rPr>
        <w:t>4</w:t>
      </w:r>
      <w:r w:rsidRPr="008A244A">
        <w:rPr>
          <w:sz w:val="26"/>
          <w:szCs w:val="26"/>
        </w:rPr>
        <w:t> тыс. руб. (</w:t>
      </w:r>
      <w:r w:rsidR="008A244A" w:rsidRPr="008A244A">
        <w:rPr>
          <w:sz w:val="26"/>
          <w:szCs w:val="26"/>
        </w:rPr>
        <w:t>переплата по договорам за наем служебных жилых помещений</w:t>
      </w:r>
      <w:r w:rsidRPr="008A244A">
        <w:rPr>
          <w:sz w:val="26"/>
          <w:szCs w:val="26"/>
        </w:rPr>
        <w:t>);</w:t>
      </w:r>
    </w:p>
    <w:p w:rsidR="007C3F9C" w:rsidRPr="008A244A" w:rsidRDefault="008A244A" w:rsidP="006A2B7C">
      <w:pPr>
        <w:pStyle w:val="af0"/>
        <w:numPr>
          <w:ilvl w:val="0"/>
          <w:numId w:val="46"/>
        </w:numPr>
        <w:autoSpaceDE w:val="0"/>
        <w:autoSpaceDN w:val="0"/>
        <w:adjustRightInd w:val="0"/>
        <w:ind w:left="0" w:firstLine="709"/>
        <w:jc w:val="both"/>
        <w:rPr>
          <w:sz w:val="26"/>
          <w:szCs w:val="26"/>
        </w:rPr>
      </w:pPr>
      <w:r w:rsidRPr="008A244A">
        <w:rPr>
          <w:sz w:val="26"/>
          <w:szCs w:val="26"/>
        </w:rPr>
        <w:t>задолженность за услуги связи</w:t>
      </w:r>
      <w:r w:rsidR="007C3F9C" w:rsidRPr="008A244A">
        <w:rPr>
          <w:sz w:val="26"/>
          <w:szCs w:val="26"/>
        </w:rPr>
        <w:t xml:space="preserve"> в сумме </w:t>
      </w:r>
      <w:r w:rsidRPr="008A244A">
        <w:rPr>
          <w:sz w:val="26"/>
          <w:szCs w:val="26"/>
        </w:rPr>
        <w:t>76,4</w:t>
      </w:r>
      <w:r w:rsidR="007C3F9C" w:rsidRPr="008A244A">
        <w:rPr>
          <w:sz w:val="26"/>
          <w:szCs w:val="26"/>
        </w:rPr>
        <w:t> тыс. руб.</w:t>
      </w:r>
      <w:r w:rsidRPr="008A244A">
        <w:rPr>
          <w:sz w:val="26"/>
          <w:szCs w:val="26"/>
        </w:rPr>
        <w:t xml:space="preserve"> (не оплачены счета за интернет).</w:t>
      </w:r>
    </w:p>
    <w:p w:rsidR="009352AD" w:rsidRDefault="009352AD" w:rsidP="00AF307D">
      <w:pPr>
        <w:pStyle w:val="ConsPlusNonformat"/>
        <w:ind w:firstLine="709"/>
        <w:jc w:val="both"/>
        <w:rPr>
          <w:rFonts w:ascii="Times New Roman" w:hAnsi="Times New Roman" w:cs="Times New Roman"/>
          <w:sz w:val="26"/>
          <w:szCs w:val="26"/>
        </w:rPr>
      </w:pPr>
      <w:r>
        <w:rPr>
          <w:rFonts w:ascii="Times New Roman" w:hAnsi="Times New Roman" w:cs="Times New Roman"/>
          <w:sz w:val="26"/>
          <w:szCs w:val="26"/>
        </w:rPr>
        <w:t>В ходе внешней проверки годовой бюджетной отчетности УМИ установлено следующее.</w:t>
      </w:r>
    </w:p>
    <w:p w:rsidR="00AF307D" w:rsidRPr="009504E6" w:rsidRDefault="00AF307D" w:rsidP="00AF307D">
      <w:pPr>
        <w:pStyle w:val="ConsPlusNonformat"/>
        <w:ind w:firstLine="709"/>
        <w:jc w:val="both"/>
        <w:rPr>
          <w:rFonts w:ascii="Times New Roman" w:hAnsi="Times New Roman" w:cs="Times New Roman"/>
          <w:sz w:val="26"/>
          <w:szCs w:val="26"/>
        </w:rPr>
      </w:pPr>
      <w:r w:rsidRPr="009504E6">
        <w:rPr>
          <w:rFonts w:ascii="Times New Roman" w:hAnsi="Times New Roman" w:cs="Times New Roman"/>
          <w:sz w:val="26"/>
          <w:szCs w:val="26"/>
        </w:rPr>
        <w:t>В соответствии с бюджетной росписью на 29.12.2018 Управлению муниципального имущества доведены лимиты бюджетных обязатель</w:t>
      </w:r>
      <w:r w:rsidR="009352AD">
        <w:rPr>
          <w:rFonts w:ascii="Times New Roman" w:hAnsi="Times New Roman" w:cs="Times New Roman"/>
          <w:sz w:val="26"/>
          <w:szCs w:val="26"/>
        </w:rPr>
        <w:t>ств на услуги связи в сумме 200 </w:t>
      </w:r>
      <w:r w:rsidRPr="009504E6">
        <w:rPr>
          <w:rFonts w:ascii="Times New Roman" w:hAnsi="Times New Roman" w:cs="Times New Roman"/>
          <w:sz w:val="26"/>
          <w:szCs w:val="26"/>
        </w:rPr>
        <w:t>000,0 руб. (код БК 042 01 13 3110081010 244 221)</w:t>
      </w:r>
      <w:r w:rsidR="006A34B8" w:rsidRPr="009504E6">
        <w:rPr>
          <w:rFonts w:ascii="Times New Roman" w:hAnsi="Times New Roman" w:cs="Times New Roman"/>
          <w:sz w:val="26"/>
          <w:szCs w:val="26"/>
        </w:rPr>
        <w:t>.</w:t>
      </w:r>
      <w:r w:rsidRPr="009504E6">
        <w:rPr>
          <w:rFonts w:ascii="Times New Roman" w:hAnsi="Times New Roman" w:cs="Times New Roman"/>
          <w:sz w:val="26"/>
          <w:szCs w:val="26"/>
        </w:rPr>
        <w:t xml:space="preserve"> </w:t>
      </w:r>
      <w:r w:rsidR="006A34B8" w:rsidRPr="009504E6">
        <w:rPr>
          <w:rFonts w:ascii="Times New Roman" w:hAnsi="Times New Roman" w:cs="Times New Roman"/>
          <w:sz w:val="26"/>
          <w:szCs w:val="26"/>
        </w:rPr>
        <w:t>Согласно</w:t>
      </w:r>
      <w:r w:rsidRPr="009504E6">
        <w:rPr>
          <w:rFonts w:ascii="Times New Roman" w:hAnsi="Times New Roman" w:cs="Times New Roman"/>
          <w:sz w:val="26"/>
          <w:szCs w:val="26"/>
        </w:rPr>
        <w:t xml:space="preserve"> лицев</w:t>
      </w:r>
      <w:r w:rsidR="006A34B8" w:rsidRPr="009504E6">
        <w:rPr>
          <w:rFonts w:ascii="Times New Roman" w:hAnsi="Times New Roman" w:cs="Times New Roman"/>
          <w:sz w:val="26"/>
          <w:szCs w:val="26"/>
        </w:rPr>
        <w:t>ому</w:t>
      </w:r>
      <w:r w:rsidRPr="009504E6">
        <w:rPr>
          <w:rFonts w:ascii="Times New Roman" w:hAnsi="Times New Roman" w:cs="Times New Roman"/>
          <w:sz w:val="26"/>
          <w:szCs w:val="26"/>
        </w:rPr>
        <w:t xml:space="preserve"> счет</w:t>
      </w:r>
      <w:r w:rsidR="006A34B8" w:rsidRPr="009504E6">
        <w:rPr>
          <w:rFonts w:ascii="Times New Roman" w:hAnsi="Times New Roman" w:cs="Times New Roman"/>
          <w:sz w:val="26"/>
          <w:szCs w:val="26"/>
        </w:rPr>
        <w:t>у</w:t>
      </w:r>
      <w:r w:rsidRPr="009504E6">
        <w:rPr>
          <w:rFonts w:ascii="Times New Roman" w:hAnsi="Times New Roman" w:cs="Times New Roman"/>
          <w:sz w:val="26"/>
          <w:szCs w:val="26"/>
        </w:rPr>
        <w:t xml:space="preserve"> получателя бюджетных средств УМИ за период с 01.01.2018 по 31.12.2018 кассовый расход по услугам связи (код БК 042 01 13 3110081010 244 221) составил 129 982,10 руб. Таким образом, остаток лимитов бюджетных обязательств составил 70 017,90 руб.</w:t>
      </w:r>
      <w:r w:rsidR="006A34B8" w:rsidRPr="009504E6">
        <w:rPr>
          <w:rFonts w:ascii="Times New Roman" w:hAnsi="Times New Roman" w:cs="Times New Roman"/>
          <w:sz w:val="26"/>
          <w:szCs w:val="26"/>
        </w:rPr>
        <w:t xml:space="preserve"> (из них для принятия обязательств 58 241,21 руб.).</w:t>
      </w:r>
    </w:p>
    <w:p w:rsidR="00AF307D" w:rsidRPr="009504E6" w:rsidRDefault="00AF307D" w:rsidP="00AF307D">
      <w:pPr>
        <w:pStyle w:val="ConsPlusNonformat"/>
        <w:ind w:firstLine="709"/>
        <w:jc w:val="both"/>
        <w:rPr>
          <w:rFonts w:ascii="Times New Roman" w:hAnsi="Times New Roman" w:cs="Times New Roman"/>
          <w:sz w:val="26"/>
          <w:szCs w:val="26"/>
        </w:rPr>
      </w:pPr>
      <w:r w:rsidRPr="009504E6">
        <w:rPr>
          <w:rFonts w:ascii="Times New Roman" w:hAnsi="Times New Roman" w:cs="Times New Roman"/>
          <w:sz w:val="26"/>
          <w:szCs w:val="26"/>
        </w:rPr>
        <w:t>Из сведений о принятых и неисполненных обязательствах получателя бюджетных средств (ф. 0503175) следует, что на отчетную дату 01.01.2019 не исполнены денежные обязательства в сумме 76 418,97 руб., из них 11 776,69 руб. принятых, но не исполненных бюджетных обязательств.</w:t>
      </w:r>
    </w:p>
    <w:p w:rsidR="00AF307D" w:rsidRPr="009504E6" w:rsidRDefault="00AF307D" w:rsidP="00AF307D">
      <w:pPr>
        <w:pStyle w:val="ConsPlusNonformat"/>
        <w:ind w:firstLine="709"/>
        <w:jc w:val="both"/>
        <w:rPr>
          <w:rFonts w:ascii="Times New Roman" w:hAnsi="Times New Roman" w:cs="Times New Roman"/>
          <w:sz w:val="26"/>
          <w:szCs w:val="26"/>
        </w:rPr>
      </w:pPr>
      <w:r w:rsidRPr="009504E6">
        <w:rPr>
          <w:rFonts w:ascii="Times New Roman" w:hAnsi="Times New Roman" w:cs="Times New Roman"/>
          <w:sz w:val="26"/>
          <w:szCs w:val="26"/>
        </w:rPr>
        <w:t>Следовательно, сверх утвержденных лимитов бюджетных обязатель</w:t>
      </w:r>
      <w:proofErr w:type="gramStart"/>
      <w:r w:rsidRPr="009504E6">
        <w:rPr>
          <w:rFonts w:ascii="Times New Roman" w:hAnsi="Times New Roman" w:cs="Times New Roman"/>
          <w:sz w:val="26"/>
          <w:szCs w:val="26"/>
        </w:rPr>
        <w:t>ств пр</w:t>
      </w:r>
      <w:proofErr w:type="gramEnd"/>
      <w:r w:rsidRPr="009504E6">
        <w:rPr>
          <w:rFonts w:ascii="Times New Roman" w:hAnsi="Times New Roman" w:cs="Times New Roman"/>
          <w:sz w:val="26"/>
          <w:szCs w:val="26"/>
        </w:rPr>
        <w:t>иняты денежные обязательства в сумме 6 4</w:t>
      </w:r>
      <w:r w:rsidR="009504E6" w:rsidRPr="009504E6">
        <w:rPr>
          <w:rFonts w:ascii="Times New Roman" w:hAnsi="Times New Roman" w:cs="Times New Roman"/>
          <w:sz w:val="26"/>
          <w:szCs w:val="26"/>
        </w:rPr>
        <w:t>01</w:t>
      </w:r>
      <w:r w:rsidRPr="009504E6">
        <w:rPr>
          <w:rFonts w:ascii="Times New Roman" w:hAnsi="Times New Roman" w:cs="Times New Roman"/>
          <w:sz w:val="26"/>
          <w:szCs w:val="26"/>
        </w:rPr>
        <w:t>,</w:t>
      </w:r>
      <w:r w:rsidR="009504E6" w:rsidRPr="009504E6">
        <w:rPr>
          <w:rFonts w:ascii="Times New Roman" w:hAnsi="Times New Roman" w:cs="Times New Roman"/>
          <w:sz w:val="26"/>
          <w:szCs w:val="26"/>
        </w:rPr>
        <w:t>0</w:t>
      </w:r>
      <w:r w:rsidRPr="009504E6">
        <w:rPr>
          <w:rFonts w:ascii="Times New Roman" w:hAnsi="Times New Roman" w:cs="Times New Roman"/>
          <w:sz w:val="26"/>
          <w:szCs w:val="26"/>
        </w:rPr>
        <w:t>7 руб.</w:t>
      </w:r>
    </w:p>
    <w:p w:rsidR="007C3F9C" w:rsidRPr="009504E6" w:rsidRDefault="007C3F9C" w:rsidP="007C3F9C">
      <w:pPr>
        <w:pStyle w:val="ConsPlusNonformat"/>
        <w:ind w:firstLine="709"/>
        <w:jc w:val="both"/>
        <w:rPr>
          <w:rFonts w:ascii="Times New Roman" w:hAnsi="Times New Roman" w:cs="Times New Roman"/>
          <w:sz w:val="26"/>
          <w:szCs w:val="26"/>
        </w:rPr>
      </w:pPr>
    </w:p>
    <w:p w:rsidR="007C3F9C" w:rsidRDefault="007C3F9C" w:rsidP="007C3F9C">
      <w:pPr>
        <w:pStyle w:val="ConsPlusNonformat"/>
        <w:ind w:firstLine="709"/>
        <w:jc w:val="both"/>
        <w:rPr>
          <w:rFonts w:ascii="Times New Roman" w:hAnsi="Times New Roman" w:cs="Times New Roman"/>
          <w:sz w:val="26"/>
          <w:szCs w:val="26"/>
        </w:rPr>
      </w:pPr>
      <w:r w:rsidRPr="009504E6">
        <w:rPr>
          <w:rFonts w:ascii="Times New Roman" w:hAnsi="Times New Roman" w:cs="Times New Roman"/>
          <w:sz w:val="26"/>
          <w:szCs w:val="26"/>
        </w:rPr>
        <w:t xml:space="preserve">Кредиторская задолженность </w:t>
      </w:r>
      <w:r w:rsidRPr="009504E6">
        <w:rPr>
          <w:rFonts w:ascii="Times New Roman" w:hAnsi="Times New Roman" w:cs="Times New Roman"/>
          <w:b/>
          <w:bCs/>
          <w:sz w:val="26"/>
          <w:szCs w:val="26"/>
        </w:rPr>
        <w:t xml:space="preserve">Контрольно-счетной палаты </w:t>
      </w:r>
      <w:r w:rsidRPr="009504E6">
        <w:rPr>
          <w:rFonts w:ascii="Times New Roman" w:hAnsi="Times New Roman" w:cs="Times New Roman"/>
          <w:sz w:val="26"/>
          <w:szCs w:val="26"/>
        </w:rPr>
        <w:t>на 01.01.201</w:t>
      </w:r>
      <w:r w:rsidR="001933B1" w:rsidRPr="009504E6">
        <w:rPr>
          <w:rFonts w:ascii="Times New Roman" w:hAnsi="Times New Roman" w:cs="Times New Roman"/>
          <w:sz w:val="26"/>
          <w:szCs w:val="26"/>
        </w:rPr>
        <w:t>9</w:t>
      </w:r>
      <w:r w:rsidRPr="001933B1">
        <w:rPr>
          <w:rFonts w:ascii="Times New Roman" w:hAnsi="Times New Roman" w:cs="Times New Roman"/>
          <w:sz w:val="26"/>
          <w:szCs w:val="26"/>
        </w:rPr>
        <w:t xml:space="preserve"> сложилась в сумме </w:t>
      </w:r>
      <w:r w:rsidR="001933B1" w:rsidRPr="001933B1">
        <w:rPr>
          <w:rFonts w:ascii="Times New Roman" w:hAnsi="Times New Roman" w:cs="Times New Roman"/>
          <w:sz w:val="26"/>
          <w:szCs w:val="26"/>
        </w:rPr>
        <w:t>41</w:t>
      </w:r>
      <w:r w:rsidRPr="001933B1">
        <w:rPr>
          <w:rFonts w:ascii="Times New Roman" w:hAnsi="Times New Roman" w:cs="Times New Roman"/>
          <w:sz w:val="26"/>
          <w:szCs w:val="26"/>
        </w:rPr>
        <w:t>,</w:t>
      </w:r>
      <w:r w:rsidR="001933B1" w:rsidRPr="001933B1">
        <w:rPr>
          <w:rFonts w:ascii="Times New Roman" w:hAnsi="Times New Roman" w:cs="Times New Roman"/>
          <w:sz w:val="26"/>
          <w:szCs w:val="26"/>
        </w:rPr>
        <w:t>5</w:t>
      </w:r>
      <w:r w:rsidRPr="001933B1">
        <w:rPr>
          <w:rFonts w:ascii="Times New Roman" w:hAnsi="Times New Roman" w:cs="Times New Roman"/>
          <w:sz w:val="26"/>
          <w:szCs w:val="26"/>
        </w:rPr>
        <w:t> тыс. руб. по межбюджетным трансфертам, поступившим из бюджетов поселений на исполнение переданных полномочий.</w:t>
      </w:r>
    </w:p>
    <w:p w:rsidR="009352AD" w:rsidRDefault="009352AD" w:rsidP="008A244A">
      <w:pPr>
        <w:autoSpaceDE w:val="0"/>
        <w:autoSpaceDN w:val="0"/>
        <w:adjustRightInd w:val="0"/>
        <w:ind w:firstLine="709"/>
        <w:jc w:val="both"/>
        <w:rPr>
          <w:sz w:val="26"/>
          <w:szCs w:val="26"/>
        </w:rPr>
      </w:pPr>
    </w:p>
    <w:p w:rsidR="008A244A" w:rsidRDefault="00B7725F" w:rsidP="008A244A">
      <w:pPr>
        <w:autoSpaceDE w:val="0"/>
        <w:autoSpaceDN w:val="0"/>
        <w:adjustRightInd w:val="0"/>
        <w:ind w:firstLine="709"/>
        <w:jc w:val="both"/>
        <w:rPr>
          <w:sz w:val="26"/>
          <w:szCs w:val="26"/>
        </w:rPr>
      </w:pPr>
      <w:r>
        <w:rPr>
          <w:sz w:val="26"/>
          <w:szCs w:val="26"/>
        </w:rPr>
        <w:t>В</w:t>
      </w:r>
      <w:r w:rsidR="008A244A" w:rsidRPr="008E2602">
        <w:rPr>
          <w:sz w:val="26"/>
          <w:szCs w:val="26"/>
        </w:rPr>
        <w:t xml:space="preserve"> соответствии с пунктом 274 Инструкции </w:t>
      </w:r>
      <w:r w:rsidR="008A244A">
        <w:rPr>
          <w:sz w:val="26"/>
          <w:szCs w:val="26"/>
        </w:rPr>
        <w:t xml:space="preserve">№ 191н в отчетности отражена задолженность районного бюджета по налоговым доходам, администрируемым Федеральной налоговой службой, в сумме 292,2 тыс. руб. (земельный налог и налог </w:t>
      </w:r>
      <w:r w:rsidR="008A244A">
        <w:rPr>
          <w:sz w:val="26"/>
          <w:szCs w:val="26"/>
        </w:rPr>
        <w:lastRenderedPageBreak/>
        <w:t>на имущество – 288,5 тыс. руб.,</w:t>
      </w:r>
      <w:r w:rsidR="00EC6980">
        <w:rPr>
          <w:sz w:val="26"/>
          <w:szCs w:val="26"/>
        </w:rPr>
        <w:t xml:space="preserve"> налог на прибыль организаций</w:t>
      </w:r>
      <w:r w:rsidR="00EC6980">
        <w:rPr>
          <w:sz w:val="26"/>
          <w:szCs w:val="26"/>
        </w:rPr>
        <w:tab/>
        <w:t>, зачислявшийся до 1 января 2005 года в местные бюджеты – 3,7 тыс. руб.</w:t>
      </w:r>
      <w:r w:rsidR="008A244A">
        <w:rPr>
          <w:sz w:val="26"/>
          <w:szCs w:val="26"/>
        </w:rPr>
        <w:t>).</w:t>
      </w:r>
    </w:p>
    <w:p w:rsidR="00B7725F" w:rsidRDefault="00B7725F" w:rsidP="00B7725F">
      <w:pPr>
        <w:ind w:firstLine="709"/>
        <w:jc w:val="both"/>
        <w:rPr>
          <w:sz w:val="26"/>
          <w:szCs w:val="26"/>
        </w:rPr>
      </w:pPr>
    </w:p>
    <w:p w:rsidR="00B7725F" w:rsidRDefault="00B7725F" w:rsidP="00B7725F">
      <w:pPr>
        <w:ind w:firstLine="709"/>
        <w:jc w:val="both"/>
        <w:rPr>
          <w:sz w:val="26"/>
          <w:szCs w:val="26"/>
        </w:rPr>
      </w:pPr>
      <w:r>
        <w:rPr>
          <w:sz w:val="26"/>
          <w:szCs w:val="26"/>
        </w:rPr>
        <w:t>Кроме того, на 1 января 2019 года на счете 401.60 «Резервы предстоящих расходов» отражены обязательства перед сотрудниками по оплате отпусков за фактически отработанное время, включая платежи на обязательное социальное страхование</w:t>
      </w:r>
      <w:r w:rsidR="009352AD">
        <w:rPr>
          <w:sz w:val="26"/>
          <w:szCs w:val="26"/>
        </w:rPr>
        <w:t>,</w:t>
      </w:r>
      <w:r>
        <w:rPr>
          <w:sz w:val="26"/>
          <w:szCs w:val="26"/>
        </w:rPr>
        <w:t xml:space="preserve"> на общую сумму 6 101,6 тыс. руб., в том числе:</w:t>
      </w:r>
    </w:p>
    <w:p w:rsidR="00B7725F" w:rsidRDefault="00B7725F" w:rsidP="00B7725F">
      <w:pPr>
        <w:ind w:firstLine="709"/>
        <w:jc w:val="both"/>
        <w:rPr>
          <w:sz w:val="26"/>
          <w:szCs w:val="26"/>
        </w:rPr>
      </w:pPr>
      <w:r>
        <w:rPr>
          <w:sz w:val="26"/>
          <w:szCs w:val="26"/>
        </w:rPr>
        <w:t>Администрации – 2 501,3 тыс. руб.;</w:t>
      </w:r>
    </w:p>
    <w:p w:rsidR="00B7725F" w:rsidRDefault="00B7725F" w:rsidP="00B7725F">
      <w:pPr>
        <w:ind w:firstLine="709"/>
        <w:jc w:val="both"/>
        <w:rPr>
          <w:sz w:val="26"/>
          <w:szCs w:val="26"/>
        </w:rPr>
      </w:pPr>
      <w:r>
        <w:rPr>
          <w:sz w:val="26"/>
          <w:szCs w:val="26"/>
        </w:rPr>
        <w:t xml:space="preserve">Управления финансов </w:t>
      </w:r>
      <w:r>
        <w:rPr>
          <w:sz w:val="26"/>
          <w:szCs w:val="26"/>
        </w:rPr>
        <w:noBreakHyphen/>
        <w:t xml:space="preserve"> 811,5 тыс. руб.</w:t>
      </w:r>
    </w:p>
    <w:p w:rsidR="00E11553" w:rsidRDefault="00B7725F" w:rsidP="008A244A">
      <w:pPr>
        <w:autoSpaceDE w:val="0"/>
        <w:autoSpaceDN w:val="0"/>
        <w:adjustRightInd w:val="0"/>
        <w:ind w:firstLine="709"/>
        <w:jc w:val="both"/>
        <w:rPr>
          <w:spacing w:val="-2"/>
          <w:sz w:val="26"/>
          <w:szCs w:val="26"/>
        </w:rPr>
      </w:pPr>
      <w:r>
        <w:rPr>
          <w:sz w:val="26"/>
          <w:szCs w:val="26"/>
        </w:rPr>
        <w:t xml:space="preserve">Совета </w:t>
      </w:r>
      <w:r>
        <w:rPr>
          <w:sz w:val="26"/>
          <w:szCs w:val="26"/>
        </w:rPr>
        <w:noBreakHyphen/>
        <w:t xml:space="preserve"> </w:t>
      </w:r>
      <w:r w:rsidRPr="00A24326">
        <w:rPr>
          <w:spacing w:val="-2"/>
          <w:sz w:val="26"/>
          <w:szCs w:val="26"/>
        </w:rPr>
        <w:t>1 804,8 тыс. руб.</w:t>
      </w:r>
      <w:r>
        <w:rPr>
          <w:spacing w:val="-2"/>
          <w:sz w:val="26"/>
          <w:szCs w:val="26"/>
        </w:rPr>
        <w:t>;</w:t>
      </w:r>
    </w:p>
    <w:p w:rsidR="00B7725F" w:rsidRDefault="00B7725F" w:rsidP="008A244A">
      <w:pPr>
        <w:autoSpaceDE w:val="0"/>
        <w:autoSpaceDN w:val="0"/>
        <w:adjustRightInd w:val="0"/>
        <w:ind w:firstLine="709"/>
        <w:jc w:val="both"/>
        <w:rPr>
          <w:sz w:val="26"/>
          <w:szCs w:val="26"/>
        </w:rPr>
      </w:pPr>
      <w:r>
        <w:rPr>
          <w:spacing w:val="-2"/>
          <w:sz w:val="26"/>
          <w:szCs w:val="26"/>
        </w:rPr>
        <w:t xml:space="preserve">Управления муниципального имущества </w:t>
      </w:r>
      <w:r>
        <w:rPr>
          <w:spacing w:val="-2"/>
          <w:sz w:val="26"/>
          <w:szCs w:val="26"/>
        </w:rPr>
        <w:noBreakHyphen/>
        <w:t xml:space="preserve"> </w:t>
      </w:r>
      <w:r>
        <w:rPr>
          <w:sz w:val="26"/>
          <w:szCs w:val="26"/>
        </w:rPr>
        <w:t>234,4 тыс. руб.;</w:t>
      </w:r>
    </w:p>
    <w:p w:rsidR="00B7725F" w:rsidRDefault="00B7725F" w:rsidP="008A244A">
      <w:pPr>
        <w:autoSpaceDE w:val="0"/>
        <w:autoSpaceDN w:val="0"/>
        <w:adjustRightInd w:val="0"/>
        <w:ind w:firstLine="709"/>
        <w:jc w:val="both"/>
        <w:rPr>
          <w:sz w:val="26"/>
          <w:szCs w:val="26"/>
        </w:rPr>
      </w:pPr>
      <w:r>
        <w:rPr>
          <w:sz w:val="26"/>
          <w:szCs w:val="26"/>
        </w:rPr>
        <w:t>Контрольно-счетной палаты – 749,7 тыс. руб.</w:t>
      </w:r>
    </w:p>
    <w:p w:rsidR="00680E3B" w:rsidRPr="00F5589B" w:rsidRDefault="00680E3B" w:rsidP="009504E6">
      <w:pPr>
        <w:numPr>
          <w:ilvl w:val="1"/>
          <w:numId w:val="5"/>
        </w:numPr>
        <w:spacing w:before="480" w:after="360"/>
        <w:ind w:left="0" w:firstLine="0"/>
        <w:jc w:val="center"/>
        <w:rPr>
          <w:b/>
          <w:bCs/>
          <w:sz w:val="26"/>
          <w:szCs w:val="26"/>
        </w:rPr>
      </w:pPr>
      <w:r w:rsidRPr="00F5589B">
        <w:rPr>
          <w:b/>
          <w:bCs/>
          <w:sz w:val="26"/>
          <w:szCs w:val="26"/>
        </w:rPr>
        <w:t>Результаты деятельности субъекта бюджетной отчетности</w:t>
      </w:r>
    </w:p>
    <w:p w:rsidR="00C160E4" w:rsidRPr="003B3773" w:rsidRDefault="00C160E4" w:rsidP="00C160E4">
      <w:pPr>
        <w:pStyle w:val="af0"/>
        <w:numPr>
          <w:ilvl w:val="2"/>
          <w:numId w:val="5"/>
        </w:numPr>
        <w:tabs>
          <w:tab w:val="left" w:pos="0"/>
        </w:tabs>
        <w:autoSpaceDE w:val="0"/>
        <w:autoSpaceDN w:val="0"/>
        <w:adjustRightInd w:val="0"/>
        <w:ind w:left="0" w:firstLine="709"/>
        <w:contextualSpacing/>
        <w:jc w:val="both"/>
        <w:rPr>
          <w:sz w:val="26"/>
          <w:szCs w:val="26"/>
        </w:rPr>
      </w:pPr>
      <w:r w:rsidRPr="003B3773">
        <w:rPr>
          <w:sz w:val="26"/>
          <w:szCs w:val="26"/>
        </w:rPr>
        <w:t>В отчетном периоде реализовывалось 4 муниципальные программы муниципального района «Заполярный район» с объемом финансирования на 201</w:t>
      </w:r>
      <w:r w:rsidR="003B3773" w:rsidRPr="003B3773">
        <w:rPr>
          <w:sz w:val="26"/>
          <w:szCs w:val="26"/>
        </w:rPr>
        <w:t>8</w:t>
      </w:r>
      <w:r w:rsidRPr="003B3773">
        <w:rPr>
          <w:sz w:val="26"/>
          <w:szCs w:val="26"/>
        </w:rPr>
        <w:t xml:space="preserve"> год в общей сумме </w:t>
      </w:r>
      <w:r w:rsidR="003B3773" w:rsidRPr="003B3773">
        <w:rPr>
          <w:sz w:val="26"/>
          <w:szCs w:val="26"/>
        </w:rPr>
        <w:t>998</w:t>
      </w:r>
      <w:r w:rsidRPr="003B3773">
        <w:rPr>
          <w:sz w:val="26"/>
          <w:szCs w:val="26"/>
        </w:rPr>
        <w:t> </w:t>
      </w:r>
      <w:r w:rsidR="003B3773" w:rsidRPr="003B3773">
        <w:rPr>
          <w:sz w:val="26"/>
          <w:szCs w:val="26"/>
        </w:rPr>
        <w:t>912</w:t>
      </w:r>
      <w:r w:rsidRPr="003B3773">
        <w:rPr>
          <w:sz w:val="26"/>
          <w:szCs w:val="26"/>
        </w:rPr>
        <w:t>,</w:t>
      </w:r>
      <w:r w:rsidR="003B3773" w:rsidRPr="003B3773">
        <w:rPr>
          <w:sz w:val="26"/>
          <w:szCs w:val="26"/>
        </w:rPr>
        <w:t>7</w:t>
      </w:r>
      <w:r w:rsidRPr="003B3773">
        <w:rPr>
          <w:sz w:val="26"/>
          <w:szCs w:val="26"/>
        </w:rPr>
        <w:t> тыс. руб. Расходы, предусмотренные в рамках муниципальных программ, сложились в сумме 9</w:t>
      </w:r>
      <w:r w:rsidR="003B3773" w:rsidRPr="003B3773">
        <w:rPr>
          <w:sz w:val="26"/>
          <w:szCs w:val="26"/>
        </w:rPr>
        <w:t>06</w:t>
      </w:r>
      <w:r w:rsidRPr="003B3773">
        <w:rPr>
          <w:sz w:val="26"/>
          <w:szCs w:val="26"/>
        </w:rPr>
        <w:t> </w:t>
      </w:r>
      <w:r w:rsidR="003B3773" w:rsidRPr="003B3773">
        <w:rPr>
          <w:sz w:val="26"/>
          <w:szCs w:val="26"/>
        </w:rPr>
        <w:t>101</w:t>
      </w:r>
      <w:r w:rsidR="00D620CA" w:rsidRPr="003B3773">
        <w:rPr>
          <w:sz w:val="26"/>
          <w:szCs w:val="26"/>
        </w:rPr>
        <w:t>,</w:t>
      </w:r>
      <w:r w:rsidR="003B3773" w:rsidRPr="003B3773">
        <w:rPr>
          <w:sz w:val="26"/>
          <w:szCs w:val="26"/>
        </w:rPr>
        <w:t>8</w:t>
      </w:r>
      <w:r w:rsidRPr="003B3773">
        <w:rPr>
          <w:sz w:val="26"/>
          <w:szCs w:val="26"/>
        </w:rPr>
        <w:t> тыс. руб. (</w:t>
      </w:r>
      <w:r w:rsidR="003B3773" w:rsidRPr="003B3773">
        <w:rPr>
          <w:sz w:val="26"/>
          <w:szCs w:val="26"/>
        </w:rPr>
        <w:t>90</w:t>
      </w:r>
      <w:r w:rsidRPr="003B3773">
        <w:rPr>
          <w:sz w:val="26"/>
          <w:szCs w:val="26"/>
        </w:rPr>
        <w:t>,</w:t>
      </w:r>
      <w:r w:rsidR="003B3773" w:rsidRPr="003B3773">
        <w:rPr>
          <w:sz w:val="26"/>
          <w:szCs w:val="26"/>
        </w:rPr>
        <w:t>7</w:t>
      </w:r>
      <w:r w:rsidRPr="003B3773">
        <w:rPr>
          <w:sz w:val="26"/>
          <w:szCs w:val="26"/>
        </w:rPr>
        <w:t xml:space="preserve">% от плана), что составляет </w:t>
      </w:r>
      <w:r w:rsidR="003B3773" w:rsidRPr="003B3773">
        <w:rPr>
          <w:sz w:val="26"/>
          <w:szCs w:val="26"/>
        </w:rPr>
        <w:t>94</w:t>
      </w:r>
      <w:r w:rsidRPr="003B3773">
        <w:rPr>
          <w:bCs/>
          <w:sz w:val="26"/>
          <w:szCs w:val="26"/>
        </w:rPr>
        <w:t>,</w:t>
      </w:r>
      <w:r w:rsidR="003B3773" w:rsidRPr="003B3773">
        <w:rPr>
          <w:bCs/>
          <w:sz w:val="26"/>
          <w:szCs w:val="26"/>
        </w:rPr>
        <w:t>2</w:t>
      </w:r>
      <w:r w:rsidRPr="003B3773">
        <w:rPr>
          <w:bCs/>
          <w:sz w:val="26"/>
          <w:szCs w:val="26"/>
        </w:rPr>
        <w:t>% от общей суммы расходов районного бюджета.</w:t>
      </w:r>
    </w:p>
    <w:p w:rsidR="00C160E4" w:rsidRPr="003B3773" w:rsidRDefault="00C160E4" w:rsidP="00C160E4">
      <w:pPr>
        <w:autoSpaceDE w:val="0"/>
        <w:autoSpaceDN w:val="0"/>
        <w:adjustRightInd w:val="0"/>
        <w:ind w:firstLine="709"/>
        <w:jc w:val="both"/>
        <w:rPr>
          <w:sz w:val="26"/>
          <w:szCs w:val="26"/>
        </w:rPr>
      </w:pPr>
      <w:r w:rsidRPr="003B3773">
        <w:rPr>
          <w:sz w:val="26"/>
          <w:szCs w:val="26"/>
        </w:rPr>
        <w:t xml:space="preserve">В соответствии со статьей 179 БК РФ по каждой муниципальной программе ежегодно проводится оценка эффективности ее реализации. </w:t>
      </w:r>
      <w:r w:rsidR="003B3773" w:rsidRPr="003B3773">
        <w:rPr>
          <w:sz w:val="26"/>
          <w:szCs w:val="26"/>
        </w:rPr>
        <w:t xml:space="preserve">Порядок оценки эффективности реализации муниципальных программ (подпрограмм) </w:t>
      </w:r>
      <w:r w:rsidRPr="003B3773">
        <w:rPr>
          <w:sz w:val="26"/>
          <w:szCs w:val="26"/>
        </w:rPr>
        <w:t xml:space="preserve">утвержден </w:t>
      </w:r>
      <w:r w:rsidR="003B3773" w:rsidRPr="003B3773">
        <w:rPr>
          <w:sz w:val="26"/>
          <w:szCs w:val="26"/>
        </w:rPr>
        <w:t>постановлением Администрации Заполярного района от 28.03.2018 № 60п «Об утверждении Порядка разработки, утверждения и реализации муниципальных программ муниципального образования «Муниципальный район «Заполярный район»</w:t>
      </w:r>
      <w:r w:rsidR="00D620CA" w:rsidRPr="003B3773">
        <w:rPr>
          <w:sz w:val="26"/>
          <w:szCs w:val="26"/>
        </w:rPr>
        <w:t>.</w:t>
      </w:r>
      <w:r w:rsidR="000A5889" w:rsidRPr="003B3773">
        <w:rPr>
          <w:sz w:val="26"/>
          <w:szCs w:val="26"/>
        </w:rPr>
        <w:t xml:space="preserve"> </w:t>
      </w:r>
      <w:r w:rsidRPr="003B3773">
        <w:rPr>
          <w:sz w:val="26"/>
          <w:szCs w:val="26"/>
        </w:rPr>
        <w:t xml:space="preserve">Согласно представленной </w:t>
      </w:r>
      <w:r w:rsidR="000A5889" w:rsidRPr="003B3773">
        <w:rPr>
          <w:sz w:val="26"/>
          <w:szCs w:val="26"/>
        </w:rPr>
        <w:t xml:space="preserve">Администрацией Заполярного района </w:t>
      </w:r>
      <w:r w:rsidRPr="003B3773">
        <w:rPr>
          <w:sz w:val="26"/>
          <w:szCs w:val="26"/>
        </w:rPr>
        <w:t>оценк</w:t>
      </w:r>
      <w:r w:rsidR="00311842" w:rsidRPr="003B3773">
        <w:rPr>
          <w:sz w:val="26"/>
          <w:szCs w:val="26"/>
        </w:rPr>
        <w:t>е:</w:t>
      </w:r>
    </w:p>
    <w:p w:rsidR="00311842" w:rsidRPr="003B3773" w:rsidRDefault="00311842" w:rsidP="006A2B7C">
      <w:pPr>
        <w:pStyle w:val="af0"/>
        <w:numPr>
          <w:ilvl w:val="0"/>
          <w:numId w:val="48"/>
        </w:numPr>
        <w:ind w:left="0" w:firstLine="709"/>
        <w:jc w:val="both"/>
        <w:rPr>
          <w:sz w:val="26"/>
          <w:szCs w:val="26"/>
        </w:rPr>
      </w:pPr>
      <w:r w:rsidRPr="003B3773">
        <w:rPr>
          <w:sz w:val="26"/>
          <w:szCs w:val="26"/>
        </w:rPr>
        <w:t>реализация МП «Управление финансами в муниципальном районе «Заполярный район» на 2017-20</w:t>
      </w:r>
      <w:r w:rsidR="003B3773" w:rsidRPr="003B3773">
        <w:rPr>
          <w:sz w:val="26"/>
          <w:szCs w:val="26"/>
        </w:rPr>
        <w:t>20</w:t>
      </w:r>
      <w:r w:rsidRPr="003B3773">
        <w:rPr>
          <w:sz w:val="26"/>
          <w:szCs w:val="26"/>
        </w:rPr>
        <w:t> годы» признана эффективной;</w:t>
      </w:r>
    </w:p>
    <w:p w:rsidR="00311842" w:rsidRPr="003B3773" w:rsidRDefault="003B3773" w:rsidP="006A2B7C">
      <w:pPr>
        <w:pStyle w:val="af0"/>
        <w:numPr>
          <w:ilvl w:val="0"/>
          <w:numId w:val="48"/>
        </w:numPr>
        <w:ind w:left="0" w:firstLine="709"/>
        <w:jc w:val="both"/>
        <w:rPr>
          <w:sz w:val="26"/>
          <w:szCs w:val="26"/>
        </w:rPr>
      </w:pPr>
      <w:r w:rsidRPr="003B3773">
        <w:rPr>
          <w:sz w:val="26"/>
          <w:szCs w:val="26"/>
        </w:rPr>
        <w:t>реализация 3</w:t>
      </w:r>
      <w:r w:rsidR="00311842" w:rsidRPr="003B3773">
        <w:rPr>
          <w:sz w:val="26"/>
          <w:szCs w:val="26"/>
        </w:rPr>
        <w:t xml:space="preserve"> из 6 подпрограмм МП «Развитие административной системы местного самоуправления муниципального района «Заполярный район» на 2017-20</w:t>
      </w:r>
      <w:r w:rsidRPr="003B3773">
        <w:rPr>
          <w:sz w:val="26"/>
          <w:szCs w:val="26"/>
        </w:rPr>
        <w:t>22</w:t>
      </w:r>
      <w:r w:rsidR="00311842" w:rsidRPr="003B3773">
        <w:rPr>
          <w:sz w:val="26"/>
          <w:szCs w:val="26"/>
        </w:rPr>
        <w:t xml:space="preserve"> годы» признана эффективной, </w:t>
      </w:r>
      <w:r w:rsidRPr="003B3773">
        <w:rPr>
          <w:sz w:val="26"/>
          <w:szCs w:val="26"/>
        </w:rPr>
        <w:t>3</w:t>
      </w:r>
      <w:r w:rsidR="00311842" w:rsidRPr="003B3773">
        <w:rPr>
          <w:sz w:val="26"/>
          <w:szCs w:val="26"/>
        </w:rPr>
        <w:t xml:space="preserve"> – умеренно эффективной;</w:t>
      </w:r>
    </w:p>
    <w:p w:rsidR="00311842" w:rsidRPr="003B3773" w:rsidRDefault="00311842" w:rsidP="006A2B7C">
      <w:pPr>
        <w:pStyle w:val="af0"/>
        <w:numPr>
          <w:ilvl w:val="0"/>
          <w:numId w:val="48"/>
        </w:numPr>
        <w:ind w:left="0" w:firstLine="709"/>
        <w:jc w:val="both"/>
        <w:rPr>
          <w:sz w:val="26"/>
          <w:szCs w:val="26"/>
        </w:rPr>
      </w:pPr>
      <w:r w:rsidRPr="003B3773">
        <w:rPr>
          <w:sz w:val="26"/>
          <w:szCs w:val="26"/>
        </w:rPr>
        <w:t xml:space="preserve">реализация </w:t>
      </w:r>
      <w:r w:rsidR="003B3773" w:rsidRPr="003B3773">
        <w:rPr>
          <w:sz w:val="26"/>
          <w:szCs w:val="26"/>
        </w:rPr>
        <w:t>4</w:t>
      </w:r>
      <w:r w:rsidRPr="003B3773">
        <w:rPr>
          <w:sz w:val="26"/>
          <w:szCs w:val="26"/>
        </w:rPr>
        <w:t xml:space="preserve"> из 6 подпрограмм МП «Комплексное развитие поселений муниципального района «Заполярный район» на 2017-20</w:t>
      </w:r>
      <w:r w:rsidR="003B3773" w:rsidRPr="003B3773">
        <w:rPr>
          <w:sz w:val="26"/>
          <w:szCs w:val="26"/>
        </w:rPr>
        <w:t>22 годы» признана эффективной, 2</w:t>
      </w:r>
      <w:r w:rsidRPr="003B3773">
        <w:rPr>
          <w:sz w:val="26"/>
          <w:szCs w:val="26"/>
        </w:rPr>
        <w:t xml:space="preserve"> – умеренно эффективной;</w:t>
      </w:r>
    </w:p>
    <w:p w:rsidR="00311842" w:rsidRPr="003B3773" w:rsidRDefault="00311842" w:rsidP="006A2B7C">
      <w:pPr>
        <w:pStyle w:val="af0"/>
        <w:numPr>
          <w:ilvl w:val="0"/>
          <w:numId w:val="48"/>
        </w:numPr>
        <w:ind w:left="0" w:firstLine="709"/>
        <w:jc w:val="both"/>
        <w:rPr>
          <w:sz w:val="26"/>
          <w:szCs w:val="26"/>
        </w:rPr>
      </w:pPr>
      <w:r w:rsidRPr="003B3773">
        <w:rPr>
          <w:sz w:val="26"/>
          <w:szCs w:val="26"/>
        </w:rPr>
        <w:t>реализация МП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признана эффективной.</w:t>
      </w:r>
    </w:p>
    <w:p w:rsidR="003A06CB" w:rsidRPr="003A06CB" w:rsidRDefault="000A5889" w:rsidP="003A06CB">
      <w:pPr>
        <w:tabs>
          <w:tab w:val="left" w:pos="1210"/>
          <w:tab w:val="left" w:pos="1320"/>
        </w:tabs>
        <w:ind w:firstLine="709"/>
        <w:jc w:val="both"/>
        <w:rPr>
          <w:sz w:val="26"/>
          <w:szCs w:val="26"/>
        </w:rPr>
      </w:pPr>
      <w:r w:rsidRPr="003B3773">
        <w:rPr>
          <w:sz w:val="26"/>
          <w:szCs w:val="26"/>
        </w:rPr>
        <w:t>Следует отметить, что в заключениях КСП по результатам экспертиз проектов правовых актов об утверждении и внесении изменений в муниципальны</w:t>
      </w:r>
      <w:r w:rsidR="006874A1" w:rsidRPr="003B3773">
        <w:rPr>
          <w:sz w:val="26"/>
          <w:szCs w:val="26"/>
        </w:rPr>
        <w:t>е</w:t>
      </w:r>
      <w:r w:rsidRPr="003B3773">
        <w:rPr>
          <w:sz w:val="26"/>
          <w:szCs w:val="26"/>
        </w:rPr>
        <w:t xml:space="preserve"> программы основной объем замечаний сводился к устанавливаемым целевым показателям и (или) их отсутствию</w:t>
      </w:r>
      <w:r w:rsidR="0075162D" w:rsidRPr="003B3773">
        <w:rPr>
          <w:sz w:val="26"/>
          <w:szCs w:val="26"/>
        </w:rPr>
        <w:t xml:space="preserve">. </w:t>
      </w:r>
      <w:r w:rsidRPr="003B3773">
        <w:rPr>
          <w:sz w:val="26"/>
          <w:szCs w:val="26"/>
        </w:rPr>
        <w:t>Указанные недостатки влияют на возможность осуществления объективной оценки результативности и эффективности выполнения соответствующих показателей, и как следствие, приводят к формальной оценке программ.</w:t>
      </w:r>
    </w:p>
    <w:p w:rsidR="00680E3B" w:rsidRDefault="00680E3B" w:rsidP="00DE5401">
      <w:pPr>
        <w:pStyle w:val="af0"/>
        <w:numPr>
          <w:ilvl w:val="2"/>
          <w:numId w:val="5"/>
        </w:numPr>
        <w:autoSpaceDE w:val="0"/>
        <w:autoSpaceDN w:val="0"/>
        <w:adjustRightInd w:val="0"/>
        <w:ind w:left="0" w:firstLine="709"/>
        <w:jc w:val="both"/>
        <w:rPr>
          <w:sz w:val="26"/>
          <w:szCs w:val="26"/>
        </w:rPr>
      </w:pPr>
      <w:r w:rsidRPr="000B539A">
        <w:rPr>
          <w:sz w:val="26"/>
          <w:szCs w:val="26"/>
        </w:rPr>
        <w:lastRenderedPageBreak/>
        <w:t xml:space="preserve">Данные о финансовых результатах деятельности представлены в Отчете о финансовых результатах деятельности (ф. 0503121). Основные показатели отчета </w:t>
      </w:r>
      <w:r w:rsidR="00A034BC" w:rsidRPr="000B539A">
        <w:rPr>
          <w:sz w:val="26"/>
          <w:szCs w:val="26"/>
        </w:rPr>
        <w:t xml:space="preserve">по бюджетной деятельности </w:t>
      </w:r>
      <w:r w:rsidRPr="000B539A">
        <w:rPr>
          <w:sz w:val="26"/>
          <w:szCs w:val="26"/>
        </w:rPr>
        <w:t xml:space="preserve">представлены в таблице </w:t>
      </w:r>
      <w:r w:rsidR="005D759B">
        <w:rPr>
          <w:sz w:val="26"/>
          <w:szCs w:val="26"/>
        </w:rPr>
        <w:t>1</w:t>
      </w:r>
      <w:r w:rsidR="00DE5401" w:rsidRPr="000B539A">
        <w:rPr>
          <w:sz w:val="26"/>
          <w:szCs w:val="26"/>
        </w:rPr>
        <w:t>.</w:t>
      </w:r>
    </w:p>
    <w:p w:rsidR="005D759B" w:rsidRPr="00DE5401" w:rsidRDefault="005D759B" w:rsidP="005D759B">
      <w:pPr>
        <w:autoSpaceDE w:val="0"/>
        <w:autoSpaceDN w:val="0"/>
        <w:adjustRightInd w:val="0"/>
        <w:ind w:firstLine="540"/>
        <w:jc w:val="right"/>
        <w:rPr>
          <w:sz w:val="20"/>
        </w:rPr>
      </w:pPr>
      <w:r w:rsidRPr="003B3773">
        <w:rPr>
          <w:sz w:val="20"/>
        </w:rPr>
        <w:t xml:space="preserve">Таблица </w:t>
      </w:r>
      <w:r>
        <w:rPr>
          <w:sz w:val="20"/>
        </w:rPr>
        <w:t>1</w:t>
      </w: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6831"/>
        <w:gridCol w:w="2268"/>
      </w:tblGrid>
      <w:tr w:rsidR="005D759B" w:rsidRPr="00924394" w:rsidTr="005420ED">
        <w:tc>
          <w:tcPr>
            <w:tcW w:w="648" w:type="dxa"/>
            <w:vAlign w:val="center"/>
          </w:tcPr>
          <w:p w:rsidR="005D759B" w:rsidRPr="003F644C" w:rsidRDefault="005D759B" w:rsidP="005420ED">
            <w:pPr>
              <w:jc w:val="center"/>
              <w:rPr>
                <w:sz w:val="20"/>
              </w:rPr>
            </w:pPr>
            <w:r w:rsidRPr="003F644C">
              <w:rPr>
                <w:sz w:val="20"/>
              </w:rPr>
              <w:t xml:space="preserve">№ </w:t>
            </w:r>
            <w:proofErr w:type="gramStart"/>
            <w:r w:rsidRPr="003F644C">
              <w:rPr>
                <w:sz w:val="20"/>
              </w:rPr>
              <w:t>п</w:t>
            </w:r>
            <w:proofErr w:type="gramEnd"/>
            <w:r w:rsidRPr="003F644C">
              <w:rPr>
                <w:sz w:val="20"/>
              </w:rPr>
              <w:t>/п</w:t>
            </w:r>
          </w:p>
        </w:tc>
        <w:tc>
          <w:tcPr>
            <w:tcW w:w="6831" w:type="dxa"/>
            <w:vAlign w:val="center"/>
          </w:tcPr>
          <w:p w:rsidR="005D759B" w:rsidRPr="003F644C" w:rsidRDefault="005D759B" w:rsidP="005420ED">
            <w:pPr>
              <w:jc w:val="center"/>
              <w:rPr>
                <w:sz w:val="20"/>
              </w:rPr>
            </w:pPr>
            <w:r w:rsidRPr="003F644C">
              <w:rPr>
                <w:sz w:val="20"/>
              </w:rPr>
              <w:t>Наименование показателя</w:t>
            </w:r>
          </w:p>
        </w:tc>
        <w:tc>
          <w:tcPr>
            <w:tcW w:w="2268" w:type="dxa"/>
            <w:vAlign w:val="center"/>
          </w:tcPr>
          <w:p w:rsidR="005D759B" w:rsidRPr="003F644C" w:rsidRDefault="005D759B" w:rsidP="005420ED">
            <w:pPr>
              <w:jc w:val="center"/>
              <w:rPr>
                <w:sz w:val="20"/>
              </w:rPr>
            </w:pPr>
            <w:r w:rsidRPr="003F644C">
              <w:rPr>
                <w:sz w:val="20"/>
              </w:rPr>
              <w:t>Сумма (тыс. руб.)</w:t>
            </w:r>
          </w:p>
        </w:tc>
      </w:tr>
      <w:tr w:rsidR="005D759B" w:rsidRPr="00924394" w:rsidTr="005420ED">
        <w:tc>
          <w:tcPr>
            <w:tcW w:w="648" w:type="dxa"/>
          </w:tcPr>
          <w:p w:rsidR="005D759B" w:rsidRPr="003F644C" w:rsidRDefault="005D759B" w:rsidP="005420ED">
            <w:pPr>
              <w:jc w:val="center"/>
              <w:rPr>
                <w:sz w:val="20"/>
              </w:rPr>
            </w:pPr>
            <w:r w:rsidRPr="003F644C">
              <w:rPr>
                <w:sz w:val="20"/>
              </w:rPr>
              <w:t>1.</w:t>
            </w:r>
          </w:p>
        </w:tc>
        <w:tc>
          <w:tcPr>
            <w:tcW w:w="6831" w:type="dxa"/>
          </w:tcPr>
          <w:p w:rsidR="005D759B" w:rsidRPr="003F644C" w:rsidRDefault="005D759B" w:rsidP="005420ED">
            <w:pPr>
              <w:jc w:val="both"/>
              <w:rPr>
                <w:sz w:val="20"/>
              </w:rPr>
            </w:pPr>
            <w:r w:rsidRPr="003F644C">
              <w:rPr>
                <w:sz w:val="20"/>
              </w:rPr>
              <w:t>Доходы</w:t>
            </w:r>
          </w:p>
        </w:tc>
        <w:tc>
          <w:tcPr>
            <w:tcW w:w="2268" w:type="dxa"/>
            <w:vAlign w:val="center"/>
          </w:tcPr>
          <w:p w:rsidR="005D759B" w:rsidRPr="003F644C" w:rsidRDefault="005D759B" w:rsidP="005420ED">
            <w:pPr>
              <w:jc w:val="center"/>
              <w:rPr>
                <w:sz w:val="20"/>
              </w:rPr>
            </w:pPr>
            <w:r w:rsidRPr="003F644C">
              <w:rPr>
                <w:sz w:val="20"/>
              </w:rPr>
              <w:t>1 686 177,0</w:t>
            </w:r>
          </w:p>
        </w:tc>
      </w:tr>
      <w:tr w:rsidR="005D759B" w:rsidRPr="00E20791" w:rsidTr="005420ED">
        <w:tc>
          <w:tcPr>
            <w:tcW w:w="648" w:type="dxa"/>
          </w:tcPr>
          <w:p w:rsidR="005D759B" w:rsidRPr="00E20791" w:rsidRDefault="005D759B" w:rsidP="005420ED">
            <w:pPr>
              <w:jc w:val="center"/>
              <w:rPr>
                <w:sz w:val="20"/>
              </w:rPr>
            </w:pPr>
            <w:r w:rsidRPr="00E20791">
              <w:rPr>
                <w:sz w:val="20"/>
              </w:rPr>
              <w:t>2.</w:t>
            </w:r>
          </w:p>
        </w:tc>
        <w:tc>
          <w:tcPr>
            <w:tcW w:w="6831" w:type="dxa"/>
          </w:tcPr>
          <w:p w:rsidR="005D759B" w:rsidRPr="00E20791" w:rsidRDefault="005D759B" w:rsidP="005420ED">
            <w:pPr>
              <w:jc w:val="both"/>
              <w:rPr>
                <w:sz w:val="20"/>
              </w:rPr>
            </w:pPr>
            <w:r w:rsidRPr="00E20791">
              <w:rPr>
                <w:sz w:val="20"/>
              </w:rPr>
              <w:t>Расходы</w:t>
            </w:r>
          </w:p>
        </w:tc>
        <w:tc>
          <w:tcPr>
            <w:tcW w:w="2268" w:type="dxa"/>
            <w:vAlign w:val="center"/>
          </w:tcPr>
          <w:p w:rsidR="005D759B" w:rsidRPr="00E20791" w:rsidRDefault="005D759B" w:rsidP="005420ED">
            <w:pPr>
              <w:jc w:val="center"/>
              <w:rPr>
                <w:sz w:val="20"/>
              </w:rPr>
            </w:pPr>
            <w:r w:rsidRPr="00E20791">
              <w:rPr>
                <w:sz w:val="20"/>
              </w:rPr>
              <w:t>2 918 924,4</w:t>
            </w:r>
          </w:p>
        </w:tc>
      </w:tr>
      <w:tr w:rsidR="005D759B" w:rsidRPr="00E20791" w:rsidTr="005420ED">
        <w:tc>
          <w:tcPr>
            <w:tcW w:w="648" w:type="dxa"/>
          </w:tcPr>
          <w:p w:rsidR="005D759B" w:rsidRPr="00E20791" w:rsidRDefault="005D759B" w:rsidP="005420ED">
            <w:pPr>
              <w:jc w:val="center"/>
              <w:rPr>
                <w:sz w:val="20"/>
              </w:rPr>
            </w:pPr>
            <w:r w:rsidRPr="00E20791">
              <w:rPr>
                <w:sz w:val="20"/>
              </w:rPr>
              <w:t>3.</w:t>
            </w:r>
          </w:p>
        </w:tc>
        <w:tc>
          <w:tcPr>
            <w:tcW w:w="6831" w:type="dxa"/>
          </w:tcPr>
          <w:p w:rsidR="005D759B" w:rsidRPr="00E20791" w:rsidRDefault="005D759B" w:rsidP="005420ED">
            <w:pPr>
              <w:jc w:val="both"/>
              <w:rPr>
                <w:sz w:val="20"/>
              </w:rPr>
            </w:pPr>
            <w:r w:rsidRPr="00E20791">
              <w:rPr>
                <w:sz w:val="20"/>
              </w:rPr>
              <w:t>Операционный результат до налогообложения (стр.1-стр.2)</w:t>
            </w:r>
          </w:p>
        </w:tc>
        <w:tc>
          <w:tcPr>
            <w:tcW w:w="2268" w:type="dxa"/>
            <w:vAlign w:val="center"/>
          </w:tcPr>
          <w:p w:rsidR="005D759B" w:rsidRPr="00E20791" w:rsidRDefault="005D759B" w:rsidP="005420ED">
            <w:pPr>
              <w:jc w:val="center"/>
              <w:rPr>
                <w:sz w:val="20"/>
              </w:rPr>
            </w:pPr>
            <w:r w:rsidRPr="00E20791">
              <w:rPr>
                <w:sz w:val="20"/>
              </w:rPr>
              <w:t>-1 232 747,4</w:t>
            </w:r>
          </w:p>
        </w:tc>
      </w:tr>
      <w:tr w:rsidR="005D759B" w:rsidRPr="00E20791" w:rsidTr="005420ED">
        <w:tc>
          <w:tcPr>
            <w:tcW w:w="648" w:type="dxa"/>
          </w:tcPr>
          <w:p w:rsidR="005D759B" w:rsidRPr="00E20791" w:rsidRDefault="005D759B" w:rsidP="005420ED">
            <w:pPr>
              <w:jc w:val="center"/>
              <w:rPr>
                <w:sz w:val="20"/>
              </w:rPr>
            </w:pPr>
            <w:r w:rsidRPr="00E20791">
              <w:rPr>
                <w:sz w:val="20"/>
              </w:rPr>
              <w:t>4.</w:t>
            </w:r>
          </w:p>
        </w:tc>
        <w:tc>
          <w:tcPr>
            <w:tcW w:w="6831" w:type="dxa"/>
          </w:tcPr>
          <w:p w:rsidR="005D759B" w:rsidRPr="00E20791" w:rsidRDefault="005D759B" w:rsidP="005420ED">
            <w:pPr>
              <w:jc w:val="both"/>
              <w:rPr>
                <w:sz w:val="20"/>
              </w:rPr>
            </w:pPr>
            <w:r w:rsidRPr="00E20791">
              <w:rPr>
                <w:sz w:val="20"/>
              </w:rPr>
              <w:t>Операции с нефинансовыми активами</w:t>
            </w:r>
          </w:p>
        </w:tc>
        <w:tc>
          <w:tcPr>
            <w:tcW w:w="2268" w:type="dxa"/>
            <w:vAlign w:val="center"/>
          </w:tcPr>
          <w:p w:rsidR="005D759B" w:rsidRPr="00E20791" w:rsidRDefault="005D759B" w:rsidP="005420ED">
            <w:pPr>
              <w:jc w:val="center"/>
              <w:rPr>
                <w:sz w:val="20"/>
              </w:rPr>
            </w:pPr>
            <w:r w:rsidRPr="00E20791">
              <w:rPr>
                <w:sz w:val="20"/>
              </w:rPr>
              <w:t>-1 093 736,7</w:t>
            </w:r>
          </w:p>
        </w:tc>
      </w:tr>
      <w:tr w:rsidR="005D759B" w:rsidRPr="00E20791" w:rsidTr="005420ED">
        <w:tc>
          <w:tcPr>
            <w:tcW w:w="648" w:type="dxa"/>
          </w:tcPr>
          <w:p w:rsidR="005D759B" w:rsidRPr="00E20791" w:rsidRDefault="005D759B" w:rsidP="005420ED">
            <w:pPr>
              <w:jc w:val="center"/>
              <w:rPr>
                <w:sz w:val="20"/>
              </w:rPr>
            </w:pPr>
            <w:r w:rsidRPr="00E20791">
              <w:rPr>
                <w:sz w:val="20"/>
              </w:rPr>
              <w:t>5.</w:t>
            </w:r>
          </w:p>
        </w:tc>
        <w:tc>
          <w:tcPr>
            <w:tcW w:w="6831" w:type="dxa"/>
          </w:tcPr>
          <w:p w:rsidR="005D759B" w:rsidRPr="00E20791" w:rsidRDefault="005D759B" w:rsidP="005420ED">
            <w:pPr>
              <w:jc w:val="both"/>
              <w:rPr>
                <w:sz w:val="20"/>
              </w:rPr>
            </w:pPr>
            <w:r w:rsidRPr="00E20791">
              <w:rPr>
                <w:sz w:val="20"/>
              </w:rPr>
              <w:t>Операции с финансовыми активами</w:t>
            </w:r>
          </w:p>
        </w:tc>
        <w:tc>
          <w:tcPr>
            <w:tcW w:w="2268" w:type="dxa"/>
            <w:vAlign w:val="center"/>
          </w:tcPr>
          <w:p w:rsidR="005D759B" w:rsidRPr="00E20791" w:rsidRDefault="005D759B" w:rsidP="005420ED">
            <w:pPr>
              <w:jc w:val="center"/>
              <w:rPr>
                <w:sz w:val="20"/>
              </w:rPr>
            </w:pPr>
            <w:r w:rsidRPr="00E20791">
              <w:rPr>
                <w:sz w:val="20"/>
              </w:rPr>
              <w:t>-23 571,7</w:t>
            </w:r>
          </w:p>
        </w:tc>
      </w:tr>
      <w:tr w:rsidR="005D759B" w:rsidRPr="00E20791" w:rsidTr="005420ED">
        <w:tc>
          <w:tcPr>
            <w:tcW w:w="648" w:type="dxa"/>
          </w:tcPr>
          <w:p w:rsidR="005D759B" w:rsidRPr="00E20791" w:rsidRDefault="005D759B" w:rsidP="005420ED">
            <w:pPr>
              <w:jc w:val="center"/>
              <w:rPr>
                <w:sz w:val="20"/>
              </w:rPr>
            </w:pPr>
            <w:r w:rsidRPr="00E20791">
              <w:rPr>
                <w:sz w:val="20"/>
              </w:rPr>
              <w:t>6.</w:t>
            </w:r>
          </w:p>
        </w:tc>
        <w:tc>
          <w:tcPr>
            <w:tcW w:w="6831" w:type="dxa"/>
          </w:tcPr>
          <w:p w:rsidR="005D759B" w:rsidRPr="00E20791" w:rsidRDefault="005D759B" w:rsidP="005420ED">
            <w:pPr>
              <w:jc w:val="both"/>
              <w:rPr>
                <w:sz w:val="20"/>
              </w:rPr>
            </w:pPr>
            <w:r w:rsidRPr="00E20791">
              <w:rPr>
                <w:sz w:val="20"/>
              </w:rPr>
              <w:t>Операции с обязательствами</w:t>
            </w:r>
          </w:p>
        </w:tc>
        <w:tc>
          <w:tcPr>
            <w:tcW w:w="2268" w:type="dxa"/>
            <w:vAlign w:val="center"/>
          </w:tcPr>
          <w:p w:rsidR="005D759B" w:rsidRPr="00E20791" w:rsidRDefault="005D759B" w:rsidP="005420ED">
            <w:pPr>
              <w:jc w:val="center"/>
              <w:rPr>
                <w:sz w:val="20"/>
                <w:highlight w:val="yellow"/>
              </w:rPr>
            </w:pPr>
            <w:r w:rsidRPr="00E20791">
              <w:rPr>
                <w:sz w:val="20"/>
              </w:rPr>
              <w:t>115 439,0</w:t>
            </w:r>
          </w:p>
        </w:tc>
      </w:tr>
      <w:tr w:rsidR="005D759B" w:rsidRPr="00E20791" w:rsidTr="005420ED">
        <w:tc>
          <w:tcPr>
            <w:tcW w:w="648" w:type="dxa"/>
          </w:tcPr>
          <w:p w:rsidR="005D759B" w:rsidRPr="00E20791" w:rsidRDefault="005D759B" w:rsidP="005420ED">
            <w:pPr>
              <w:jc w:val="center"/>
              <w:rPr>
                <w:sz w:val="20"/>
              </w:rPr>
            </w:pPr>
            <w:r w:rsidRPr="00E20791">
              <w:rPr>
                <w:sz w:val="20"/>
              </w:rPr>
              <w:t>7.</w:t>
            </w:r>
          </w:p>
        </w:tc>
        <w:tc>
          <w:tcPr>
            <w:tcW w:w="6831" w:type="dxa"/>
          </w:tcPr>
          <w:p w:rsidR="005D759B" w:rsidRPr="00E20791" w:rsidRDefault="005D759B" w:rsidP="005420ED">
            <w:pPr>
              <w:rPr>
                <w:sz w:val="20"/>
              </w:rPr>
            </w:pPr>
            <w:r w:rsidRPr="00E20791">
              <w:rPr>
                <w:sz w:val="20"/>
              </w:rPr>
              <w:t>Чистый операционный результат (стр.4 + стр.5- стр.6)</w:t>
            </w:r>
          </w:p>
        </w:tc>
        <w:tc>
          <w:tcPr>
            <w:tcW w:w="2268" w:type="dxa"/>
            <w:vAlign w:val="center"/>
          </w:tcPr>
          <w:p w:rsidR="005D759B" w:rsidRPr="00E20791" w:rsidRDefault="005D759B" w:rsidP="005420ED">
            <w:pPr>
              <w:jc w:val="center"/>
              <w:rPr>
                <w:sz w:val="20"/>
                <w:highlight w:val="yellow"/>
              </w:rPr>
            </w:pPr>
            <w:r w:rsidRPr="00E20791">
              <w:rPr>
                <w:sz w:val="20"/>
              </w:rPr>
              <w:t>-1 232 747,4</w:t>
            </w:r>
          </w:p>
        </w:tc>
      </w:tr>
    </w:tbl>
    <w:p w:rsidR="005D759B" w:rsidRPr="00E20791" w:rsidRDefault="005D759B" w:rsidP="005D759B">
      <w:pPr>
        <w:spacing w:before="240"/>
        <w:ind w:firstLine="709"/>
        <w:jc w:val="both"/>
        <w:rPr>
          <w:sz w:val="26"/>
          <w:szCs w:val="26"/>
        </w:rPr>
      </w:pPr>
      <w:r>
        <w:rPr>
          <w:sz w:val="26"/>
          <w:szCs w:val="26"/>
        </w:rPr>
        <w:t>Р</w:t>
      </w:r>
      <w:r w:rsidRPr="00E20791">
        <w:rPr>
          <w:sz w:val="26"/>
          <w:szCs w:val="26"/>
        </w:rPr>
        <w:t>азность начисленных доходов и расходов по бюджетной деятельности равна разности сумм операций с активами и сумм операций с обязательствами. Отрицательный результат означает превышение расходов над доходами или обязательств над активами муниципального района «Заполярный район».</w:t>
      </w:r>
    </w:p>
    <w:p w:rsidR="009352AD" w:rsidRDefault="009352AD" w:rsidP="009352AD">
      <w:pPr>
        <w:pStyle w:val="af0"/>
        <w:autoSpaceDE w:val="0"/>
        <w:autoSpaceDN w:val="0"/>
        <w:adjustRightInd w:val="0"/>
        <w:ind w:left="0" w:firstLine="709"/>
        <w:jc w:val="both"/>
        <w:rPr>
          <w:sz w:val="26"/>
          <w:szCs w:val="26"/>
        </w:rPr>
      </w:pPr>
      <w:r w:rsidRPr="000B539A">
        <w:rPr>
          <w:sz w:val="26"/>
          <w:szCs w:val="26"/>
        </w:rPr>
        <w:t>Показатели баланса исполнения бюджета (ф. </w:t>
      </w:r>
      <w:r>
        <w:rPr>
          <w:sz w:val="26"/>
          <w:szCs w:val="26"/>
        </w:rPr>
        <w:t>0503120) представлены в таблице 2</w:t>
      </w:r>
      <w:r w:rsidRPr="000B539A">
        <w:rPr>
          <w:sz w:val="26"/>
          <w:szCs w:val="26"/>
        </w:rPr>
        <w:t>.</w:t>
      </w:r>
    </w:p>
    <w:p w:rsidR="009352AD" w:rsidRPr="009352AD" w:rsidRDefault="009352AD" w:rsidP="009352AD">
      <w:pPr>
        <w:pStyle w:val="af0"/>
        <w:autoSpaceDE w:val="0"/>
        <w:autoSpaceDN w:val="0"/>
        <w:adjustRightInd w:val="0"/>
        <w:ind w:left="0" w:firstLine="709"/>
        <w:jc w:val="right"/>
        <w:rPr>
          <w:sz w:val="20"/>
        </w:rPr>
      </w:pPr>
      <w:r w:rsidRPr="009352AD">
        <w:rPr>
          <w:sz w:val="20"/>
        </w:rPr>
        <w:t>Таблица 2 (тыс. руб.)</w:t>
      </w:r>
    </w:p>
    <w:p w:rsidR="009352AD" w:rsidRDefault="009352AD" w:rsidP="009352AD">
      <w:pPr>
        <w:jc w:val="both"/>
        <w:rPr>
          <w:sz w:val="26"/>
          <w:szCs w:val="26"/>
        </w:rPr>
      </w:pPr>
      <w:r w:rsidRPr="005678AC">
        <w:rPr>
          <w:bCs/>
          <w:color w:val="00B050"/>
          <w:sz w:val="20"/>
        </w:rPr>
        <w:object w:dxaOrig="7926" w:dyaOrig="58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2pt;height:301.75pt" o:ole="" o:bordertopcolor="this" o:borderleftcolor="this" o:borderbottomcolor="this" o:borderrightcolor="this">
            <v:imagedata r:id="rId10" o:title=""/>
            <w10:bordertop type="single" width="4"/>
            <w10:borderleft type="single" width="4"/>
            <w10:borderbottom type="single" width="4"/>
            <w10:borderright type="single" width="4"/>
          </v:shape>
          <o:OLEObject Type="Embed" ProgID="Excel.Sheet.8" ShapeID="_x0000_i1025" DrawAspect="Content" ObjectID="_1619248877" r:id="rId11"/>
        </w:object>
      </w:r>
    </w:p>
    <w:p w:rsidR="005D759B" w:rsidRPr="00E20791" w:rsidRDefault="005D759B" w:rsidP="005D759B">
      <w:pPr>
        <w:ind w:firstLine="709"/>
        <w:jc w:val="both"/>
        <w:rPr>
          <w:sz w:val="26"/>
          <w:szCs w:val="26"/>
        </w:rPr>
      </w:pPr>
      <w:r w:rsidRPr="00E20791">
        <w:rPr>
          <w:sz w:val="26"/>
          <w:szCs w:val="26"/>
        </w:rPr>
        <w:t>Финансовый результат субъекта отчетности снизился с 3 050 621,6 тыс. руб. до 1 817 874,2 тыс. руб. (на 1 232 747,4 тыс. руб.), в том числе:</w:t>
      </w:r>
    </w:p>
    <w:p w:rsidR="005D759B" w:rsidRPr="00E20791" w:rsidRDefault="005D759B" w:rsidP="005D759B">
      <w:pPr>
        <w:pStyle w:val="af0"/>
        <w:numPr>
          <w:ilvl w:val="0"/>
          <w:numId w:val="30"/>
        </w:numPr>
        <w:ind w:left="0" w:firstLine="709"/>
        <w:jc w:val="both"/>
        <w:rPr>
          <w:sz w:val="26"/>
          <w:szCs w:val="26"/>
        </w:rPr>
      </w:pPr>
      <w:r w:rsidRPr="00E20791">
        <w:rPr>
          <w:sz w:val="26"/>
          <w:szCs w:val="26"/>
        </w:rPr>
        <w:t>финансовый результат экономического субъекта снизился с 2 502 240,7 тыс. руб. до 1 398 835,1 тыс. руб. (на 1 103 405,6 тыс. руб.);</w:t>
      </w:r>
    </w:p>
    <w:p w:rsidR="005D759B" w:rsidRPr="00E20791" w:rsidRDefault="005D759B" w:rsidP="005D759B">
      <w:pPr>
        <w:pStyle w:val="af0"/>
        <w:numPr>
          <w:ilvl w:val="0"/>
          <w:numId w:val="30"/>
        </w:numPr>
        <w:ind w:left="0" w:firstLine="709"/>
        <w:jc w:val="both"/>
        <w:rPr>
          <w:sz w:val="26"/>
          <w:szCs w:val="26"/>
        </w:rPr>
      </w:pPr>
      <w:r w:rsidRPr="00E20791">
        <w:rPr>
          <w:sz w:val="26"/>
          <w:szCs w:val="26"/>
        </w:rPr>
        <w:t>результат по кассовым операциям бюджета снизился с 548 380,9 тыс. руб. до 419 039,1 тыс. руб. (на 129 341,8 тыс. руб.).</w:t>
      </w:r>
    </w:p>
    <w:p w:rsidR="005D759B" w:rsidRPr="009F04DF" w:rsidRDefault="005D759B" w:rsidP="005D759B">
      <w:pPr>
        <w:ind w:firstLine="709"/>
        <w:jc w:val="both"/>
        <w:rPr>
          <w:sz w:val="26"/>
          <w:szCs w:val="26"/>
        </w:rPr>
      </w:pPr>
      <w:r w:rsidRPr="009F04DF">
        <w:rPr>
          <w:sz w:val="26"/>
          <w:szCs w:val="26"/>
        </w:rPr>
        <w:t xml:space="preserve">Снижение финансового результата экономического субъекта связано в основном с уменьшением объема нефинансовых активов на 1 094 425,6 тыс. руб. (в </w:t>
      </w:r>
      <w:r w:rsidRPr="009F04DF">
        <w:rPr>
          <w:sz w:val="26"/>
          <w:szCs w:val="26"/>
        </w:rPr>
        <w:lastRenderedPageBreak/>
        <w:t>том числе уменьшение объема вложений в нефинансовые активы на 1 017 039,2 тыс. руб.) и начислением резервов предстоящих расходов.</w:t>
      </w:r>
    </w:p>
    <w:p w:rsidR="005D759B" w:rsidRDefault="005D759B" w:rsidP="005D759B">
      <w:pPr>
        <w:ind w:firstLine="709"/>
        <w:jc w:val="both"/>
        <w:rPr>
          <w:sz w:val="26"/>
          <w:szCs w:val="26"/>
        </w:rPr>
      </w:pPr>
      <w:r w:rsidRPr="00E20791">
        <w:rPr>
          <w:sz w:val="26"/>
          <w:szCs w:val="26"/>
        </w:rPr>
        <w:t>Снижение результата по кассовым операциям связано с направлением остатков, образовавшихся по состоянию на 01.01.2018 на счете по учету средств бюджета, на покрытие дефицита районного бюджета (по итогам исполнения бюджета за 2018 год дефицит составил 129 341,8 тыс. руб.).</w:t>
      </w:r>
    </w:p>
    <w:p w:rsidR="00DE5401" w:rsidRDefault="00DE5401" w:rsidP="00DE5401">
      <w:pPr>
        <w:autoSpaceDE w:val="0"/>
        <w:autoSpaceDN w:val="0"/>
        <w:adjustRightInd w:val="0"/>
        <w:jc w:val="both"/>
        <w:rPr>
          <w:bCs/>
          <w:color w:val="00B050"/>
          <w:sz w:val="2"/>
          <w:szCs w:val="2"/>
        </w:rPr>
      </w:pPr>
    </w:p>
    <w:p w:rsidR="003A06CB" w:rsidRDefault="003A06CB" w:rsidP="003A06CB">
      <w:pPr>
        <w:pStyle w:val="af0"/>
        <w:numPr>
          <w:ilvl w:val="2"/>
          <w:numId w:val="5"/>
        </w:numPr>
        <w:autoSpaceDE w:val="0"/>
        <w:autoSpaceDN w:val="0"/>
        <w:adjustRightInd w:val="0"/>
        <w:ind w:left="0" w:firstLine="709"/>
        <w:jc w:val="both"/>
        <w:rPr>
          <w:sz w:val="26"/>
          <w:szCs w:val="26"/>
        </w:rPr>
      </w:pPr>
      <w:r w:rsidRPr="00987BE3">
        <w:rPr>
          <w:sz w:val="26"/>
          <w:szCs w:val="26"/>
        </w:rPr>
        <w:t>Согласно информации, отраженной в пояснительной записке, экономия бюджетных сре</w:t>
      </w:r>
      <w:proofErr w:type="gramStart"/>
      <w:r w:rsidRPr="00987BE3">
        <w:rPr>
          <w:sz w:val="26"/>
          <w:szCs w:val="26"/>
        </w:rPr>
        <w:t>дств в р</w:t>
      </w:r>
      <w:proofErr w:type="gramEnd"/>
      <w:r w:rsidRPr="00987BE3">
        <w:rPr>
          <w:sz w:val="26"/>
          <w:szCs w:val="26"/>
        </w:rPr>
        <w:t>езультате применения конкурентных способов определения поставщиков составила 7 870,1 тыс. руб.</w:t>
      </w:r>
    </w:p>
    <w:p w:rsidR="003A06CB" w:rsidRDefault="003A06CB" w:rsidP="003A06CB">
      <w:pPr>
        <w:autoSpaceDE w:val="0"/>
        <w:autoSpaceDN w:val="0"/>
        <w:adjustRightInd w:val="0"/>
        <w:ind w:firstLine="709"/>
        <w:jc w:val="both"/>
        <w:rPr>
          <w:sz w:val="26"/>
          <w:szCs w:val="26"/>
        </w:rPr>
      </w:pPr>
      <w:r w:rsidRPr="003A06CB">
        <w:rPr>
          <w:sz w:val="26"/>
          <w:szCs w:val="26"/>
        </w:rPr>
        <w:t>Информация о мерах по повышению эффективности расходования бюджетных сре</w:t>
      </w:r>
      <w:proofErr w:type="gramStart"/>
      <w:r w:rsidRPr="003A06CB">
        <w:rPr>
          <w:sz w:val="26"/>
          <w:szCs w:val="26"/>
        </w:rPr>
        <w:t>дств в п</w:t>
      </w:r>
      <w:proofErr w:type="gramEnd"/>
      <w:r w:rsidRPr="003A06CB">
        <w:rPr>
          <w:sz w:val="26"/>
          <w:szCs w:val="26"/>
        </w:rPr>
        <w:t>ояснительной записке не приведена.</w:t>
      </w:r>
    </w:p>
    <w:p w:rsidR="00863FEE" w:rsidRPr="004C09DE" w:rsidRDefault="00863FEE" w:rsidP="003A06CB">
      <w:pPr>
        <w:numPr>
          <w:ilvl w:val="0"/>
          <w:numId w:val="5"/>
        </w:numPr>
        <w:spacing w:before="480" w:after="240"/>
        <w:ind w:left="0" w:firstLine="0"/>
        <w:jc w:val="center"/>
        <w:rPr>
          <w:b/>
          <w:sz w:val="26"/>
          <w:szCs w:val="26"/>
        </w:rPr>
      </w:pPr>
      <w:r w:rsidRPr="004C09DE">
        <w:rPr>
          <w:b/>
          <w:sz w:val="26"/>
          <w:szCs w:val="26"/>
        </w:rPr>
        <w:t>Анализ измене</w:t>
      </w:r>
      <w:r w:rsidR="007A72F5" w:rsidRPr="004C09DE">
        <w:rPr>
          <w:b/>
          <w:sz w:val="26"/>
          <w:szCs w:val="26"/>
        </w:rPr>
        <w:t>ния плановых показателей бюджета</w:t>
      </w:r>
    </w:p>
    <w:p w:rsidR="00061352" w:rsidRPr="00EC6980" w:rsidRDefault="00061352" w:rsidP="00061352">
      <w:pPr>
        <w:pStyle w:val="ConsPlusNormal"/>
        <w:ind w:firstLine="709"/>
        <w:jc w:val="both"/>
        <w:rPr>
          <w:rFonts w:ascii="Times New Roman" w:hAnsi="Times New Roman" w:cs="Times New Roman"/>
          <w:sz w:val="26"/>
          <w:szCs w:val="26"/>
        </w:rPr>
      </w:pPr>
      <w:r w:rsidRPr="00EC6980">
        <w:rPr>
          <w:rFonts w:ascii="Times New Roman" w:hAnsi="Times New Roman" w:cs="Times New Roman"/>
          <w:sz w:val="26"/>
          <w:szCs w:val="26"/>
        </w:rPr>
        <w:t>Решением Совета Заполярного района от 2</w:t>
      </w:r>
      <w:r w:rsidR="00EC6980" w:rsidRPr="00EC6980">
        <w:rPr>
          <w:rFonts w:ascii="Times New Roman" w:hAnsi="Times New Roman" w:cs="Times New Roman"/>
          <w:sz w:val="26"/>
          <w:szCs w:val="26"/>
        </w:rPr>
        <w:t>1</w:t>
      </w:r>
      <w:r w:rsidRPr="00EC6980">
        <w:rPr>
          <w:rFonts w:ascii="Times New Roman" w:hAnsi="Times New Roman" w:cs="Times New Roman"/>
          <w:sz w:val="26"/>
          <w:szCs w:val="26"/>
        </w:rPr>
        <w:t>.12.201</w:t>
      </w:r>
      <w:r w:rsidR="00EC6980" w:rsidRPr="00EC6980">
        <w:rPr>
          <w:rFonts w:ascii="Times New Roman" w:hAnsi="Times New Roman" w:cs="Times New Roman"/>
          <w:sz w:val="26"/>
          <w:szCs w:val="26"/>
        </w:rPr>
        <w:t>7</w:t>
      </w:r>
      <w:r w:rsidRPr="00EC6980">
        <w:rPr>
          <w:rFonts w:ascii="Times New Roman" w:hAnsi="Times New Roman" w:cs="Times New Roman"/>
          <w:sz w:val="26"/>
          <w:szCs w:val="26"/>
        </w:rPr>
        <w:t xml:space="preserve"> № </w:t>
      </w:r>
      <w:r w:rsidR="00EC6980" w:rsidRPr="00EC6980">
        <w:rPr>
          <w:rFonts w:ascii="Times New Roman" w:hAnsi="Times New Roman" w:cs="Times New Roman"/>
          <w:sz w:val="26"/>
          <w:szCs w:val="26"/>
        </w:rPr>
        <w:t>357</w:t>
      </w:r>
      <w:r w:rsidRPr="00EC6980">
        <w:rPr>
          <w:rFonts w:ascii="Times New Roman" w:hAnsi="Times New Roman" w:cs="Times New Roman"/>
          <w:sz w:val="26"/>
          <w:szCs w:val="26"/>
        </w:rPr>
        <w:t>-р «О районном бюджете на 201</w:t>
      </w:r>
      <w:r w:rsidR="00EC6980" w:rsidRPr="00EC6980">
        <w:rPr>
          <w:rFonts w:ascii="Times New Roman" w:hAnsi="Times New Roman" w:cs="Times New Roman"/>
          <w:sz w:val="26"/>
          <w:szCs w:val="26"/>
        </w:rPr>
        <w:t>8</w:t>
      </w:r>
      <w:r w:rsidRPr="00EC6980">
        <w:rPr>
          <w:rFonts w:ascii="Times New Roman" w:hAnsi="Times New Roman" w:cs="Times New Roman"/>
          <w:sz w:val="26"/>
          <w:szCs w:val="26"/>
        </w:rPr>
        <w:t> год и плановый период 201</w:t>
      </w:r>
      <w:r w:rsidR="00EC6980" w:rsidRPr="00EC6980">
        <w:rPr>
          <w:rFonts w:ascii="Times New Roman" w:hAnsi="Times New Roman" w:cs="Times New Roman"/>
          <w:sz w:val="26"/>
          <w:szCs w:val="26"/>
        </w:rPr>
        <w:t>9</w:t>
      </w:r>
      <w:r w:rsidRPr="00EC6980">
        <w:rPr>
          <w:rFonts w:ascii="Times New Roman" w:hAnsi="Times New Roman" w:cs="Times New Roman"/>
          <w:sz w:val="26"/>
          <w:szCs w:val="26"/>
        </w:rPr>
        <w:t>-20</w:t>
      </w:r>
      <w:r w:rsidR="00EC6980" w:rsidRPr="00EC6980">
        <w:rPr>
          <w:rFonts w:ascii="Times New Roman" w:hAnsi="Times New Roman" w:cs="Times New Roman"/>
          <w:sz w:val="26"/>
          <w:szCs w:val="26"/>
        </w:rPr>
        <w:t>20</w:t>
      </w:r>
      <w:r w:rsidRPr="00EC6980">
        <w:rPr>
          <w:rFonts w:ascii="Times New Roman" w:hAnsi="Times New Roman" w:cs="Times New Roman"/>
          <w:sz w:val="26"/>
          <w:szCs w:val="26"/>
        </w:rPr>
        <w:t> годов» (далее – решение о районном бюджете) утверждены основные характеристики районного бюджета на 201</w:t>
      </w:r>
      <w:r w:rsidR="00EC6980" w:rsidRPr="00EC6980">
        <w:rPr>
          <w:rFonts w:ascii="Times New Roman" w:hAnsi="Times New Roman" w:cs="Times New Roman"/>
          <w:sz w:val="26"/>
          <w:szCs w:val="26"/>
        </w:rPr>
        <w:t>8</w:t>
      </w:r>
      <w:r w:rsidRPr="00EC6980">
        <w:rPr>
          <w:rFonts w:ascii="Times New Roman" w:hAnsi="Times New Roman" w:cs="Times New Roman"/>
          <w:sz w:val="26"/>
          <w:szCs w:val="26"/>
        </w:rPr>
        <w:t xml:space="preserve"> год:</w:t>
      </w:r>
    </w:p>
    <w:p w:rsidR="00061352" w:rsidRPr="00EC6980" w:rsidRDefault="00061352" w:rsidP="00061352">
      <w:pPr>
        <w:numPr>
          <w:ilvl w:val="0"/>
          <w:numId w:val="6"/>
        </w:numPr>
        <w:ind w:left="0" w:firstLine="709"/>
        <w:jc w:val="both"/>
        <w:rPr>
          <w:sz w:val="26"/>
          <w:szCs w:val="26"/>
        </w:rPr>
      </w:pPr>
      <w:r w:rsidRPr="00EC6980">
        <w:rPr>
          <w:sz w:val="26"/>
          <w:szCs w:val="26"/>
        </w:rPr>
        <w:t xml:space="preserve">прогнозируемый общий объем доходов районного бюджета в сумме </w:t>
      </w:r>
      <w:r w:rsidR="00EC6980" w:rsidRPr="00EC6980">
        <w:rPr>
          <w:sz w:val="26"/>
          <w:szCs w:val="26"/>
        </w:rPr>
        <w:t>748</w:t>
      </w:r>
      <w:r w:rsidRPr="00EC6980">
        <w:rPr>
          <w:sz w:val="26"/>
          <w:szCs w:val="26"/>
        </w:rPr>
        <w:t> </w:t>
      </w:r>
      <w:r w:rsidR="00EC6980" w:rsidRPr="00EC6980">
        <w:rPr>
          <w:sz w:val="26"/>
          <w:szCs w:val="26"/>
        </w:rPr>
        <w:t>643</w:t>
      </w:r>
      <w:r w:rsidRPr="00EC6980">
        <w:rPr>
          <w:sz w:val="26"/>
          <w:szCs w:val="26"/>
        </w:rPr>
        <w:t>,</w:t>
      </w:r>
      <w:r w:rsidR="00EC6980" w:rsidRPr="00EC6980">
        <w:rPr>
          <w:sz w:val="26"/>
          <w:szCs w:val="26"/>
        </w:rPr>
        <w:t>1</w:t>
      </w:r>
      <w:r w:rsidRPr="00EC6980">
        <w:rPr>
          <w:sz w:val="26"/>
          <w:szCs w:val="26"/>
        </w:rPr>
        <w:t> тыс. руб.;</w:t>
      </w:r>
    </w:p>
    <w:p w:rsidR="00061352" w:rsidRPr="00EC6980" w:rsidRDefault="00061352" w:rsidP="00061352">
      <w:pPr>
        <w:numPr>
          <w:ilvl w:val="0"/>
          <w:numId w:val="6"/>
        </w:numPr>
        <w:ind w:left="0" w:firstLine="709"/>
        <w:jc w:val="both"/>
        <w:rPr>
          <w:sz w:val="26"/>
          <w:szCs w:val="26"/>
        </w:rPr>
      </w:pPr>
      <w:r w:rsidRPr="00EC6980">
        <w:rPr>
          <w:sz w:val="26"/>
          <w:szCs w:val="26"/>
        </w:rPr>
        <w:t>общий объем расходов районного бюджета в сумме 1 </w:t>
      </w:r>
      <w:r w:rsidR="00EC6980" w:rsidRPr="00EC6980">
        <w:rPr>
          <w:sz w:val="26"/>
          <w:szCs w:val="26"/>
        </w:rPr>
        <w:t>120</w:t>
      </w:r>
      <w:r w:rsidRPr="00EC6980">
        <w:rPr>
          <w:sz w:val="26"/>
          <w:szCs w:val="26"/>
        </w:rPr>
        <w:t> </w:t>
      </w:r>
      <w:r w:rsidR="00EC6980" w:rsidRPr="00EC6980">
        <w:rPr>
          <w:sz w:val="26"/>
          <w:szCs w:val="26"/>
        </w:rPr>
        <w:t>392</w:t>
      </w:r>
      <w:r w:rsidRPr="00EC6980">
        <w:rPr>
          <w:sz w:val="26"/>
          <w:szCs w:val="26"/>
        </w:rPr>
        <w:t>,</w:t>
      </w:r>
      <w:r w:rsidR="00EC6980" w:rsidRPr="00EC6980">
        <w:rPr>
          <w:sz w:val="26"/>
          <w:szCs w:val="26"/>
        </w:rPr>
        <w:t>7</w:t>
      </w:r>
      <w:r w:rsidRPr="00EC6980">
        <w:rPr>
          <w:sz w:val="26"/>
          <w:szCs w:val="26"/>
        </w:rPr>
        <w:t> тыс. руб.;</w:t>
      </w:r>
    </w:p>
    <w:p w:rsidR="00061352" w:rsidRPr="00EC6980" w:rsidRDefault="00061352" w:rsidP="00061352">
      <w:pPr>
        <w:numPr>
          <w:ilvl w:val="0"/>
          <w:numId w:val="6"/>
        </w:numPr>
        <w:ind w:left="0" w:firstLine="709"/>
        <w:jc w:val="both"/>
        <w:rPr>
          <w:sz w:val="26"/>
          <w:szCs w:val="26"/>
        </w:rPr>
      </w:pPr>
      <w:r w:rsidRPr="00EC6980">
        <w:rPr>
          <w:sz w:val="26"/>
          <w:szCs w:val="26"/>
        </w:rPr>
        <w:t xml:space="preserve">дефицит районного бюджета в сумме </w:t>
      </w:r>
      <w:r w:rsidR="00EC6980" w:rsidRPr="00EC6980">
        <w:rPr>
          <w:sz w:val="26"/>
          <w:szCs w:val="26"/>
        </w:rPr>
        <w:t>371</w:t>
      </w:r>
      <w:r w:rsidRPr="00EC6980">
        <w:rPr>
          <w:sz w:val="26"/>
          <w:szCs w:val="26"/>
        </w:rPr>
        <w:t> </w:t>
      </w:r>
      <w:r w:rsidR="00EC6980" w:rsidRPr="00EC6980">
        <w:rPr>
          <w:sz w:val="26"/>
          <w:szCs w:val="26"/>
        </w:rPr>
        <w:t>749</w:t>
      </w:r>
      <w:r w:rsidRPr="00EC6980">
        <w:rPr>
          <w:sz w:val="26"/>
          <w:szCs w:val="26"/>
        </w:rPr>
        <w:t>,</w:t>
      </w:r>
      <w:r w:rsidR="00EC6980" w:rsidRPr="00EC6980">
        <w:rPr>
          <w:sz w:val="26"/>
          <w:szCs w:val="26"/>
        </w:rPr>
        <w:t>6</w:t>
      </w:r>
      <w:r w:rsidRPr="00EC6980">
        <w:rPr>
          <w:sz w:val="26"/>
          <w:szCs w:val="26"/>
        </w:rPr>
        <w:t> тыс. руб.</w:t>
      </w:r>
    </w:p>
    <w:p w:rsidR="00061352" w:rsidRPr="00EC6980" w:rsidRDefault="00061352" w:rsidP="00EC6980">
      <w:pPr>
        <w:autoSpaceDE w:val="0"/>
        <w:autoSpaceDN w:val="0"/>
        <w:adjustRightInd w:val="0"/>
        <w:ind w:firstLine="709"/>
        <w:jc w:val="both"/>
        <w:rPr>
          <w:sz w:val="26"/>
          <w:szCs w:val="26"/>
        </w:rPr>
      </w:pPr>
      <w:r w:rsidRPr="00EC6980">
        <w:rPr>
          <w:sz w:val="26"/>
          <w:szCs w:val="26"/>
        </w:rPr>
        <w:t xml:space="preserve">Изменения в районный бюджет в </w:t>
      </w:r>
      <w:r w:rsidR="00EC6980" w:rsidRPr="00EC6980">
        <w:rPr>
          <w:sz w:val="26"/>
          <w:szCs w:val="26"/>
        </w:rPr>
        <w:t>2018</w:t>
      </w:r>
      <w:r w:rsidR="004076CE" w:rsidRPr="00EC6980">
        <w:rPr>
          <w:sz w:val="26"/>
          <w:szCs w:val="26"/>
        </w:rPr>
        <w:t> года вносились 9</w:t>
      </w:r>
      <w:r w:rsidRPr="00EC6980">
        <w:rPr>
          <w:sz w:val="26"/>
          <w:szCs w:val="26"/>
        </w:rPr>
        <w:t xml:space="preserve"> раз (решения от </w:t>
      </w:r>
      <w:r w:rsidR="00EC6980" w:rsidRPr="00EC6980">
        <w:rPr>
          <w:sz w:val="26"/>
          <w:szCs w:val="26"/>
        </w:rPr>
        <w:t xml:space="preserve"> 24.01.2018 № 363-р, от 28.03.2018 № 376-р, от 26.04.2018 № 383-р, от 31.05.2018 № 392-р, </w:t>
      </w:r>
      <w:proofErr w:type="gramStart"/>
      <w:r w:rsidR="00EC6980" w:rsidRPr="00EC6980">
        <w:rPr>
          <w:sz w:val="26"/>
          <w:szCs w:val="26"/>
        </w:rPr>
        <w:t>от</w:t>
      </w:r>
      <w:proofErr w:type="gramEnd"/>
      <w:r w:rsidR="00EC6980" w:rsidRPr="00EC6980">
        <w:rPr>
          <w:sz w:val="26"/>
          <w:szCs w:val="26"/>
        </w:rPr>
        <w:t xml:space="preserve"> 05.07.2018 № 399-р, от 03.10.2018 № 405-р, от 31.10.2018 № 415-р, от 29.11.2018 № 421-р, от 20.12.2018 № 427-р</w:t>
      </w:r>
      <w:r w:rsidRPr="00EC6980">
        <w:rPr>
          <w:sz w:val="26"/>
          <w:szCs w:val="26"/>
        </w:rPr>
        <w:t>).</w:t>
      </w:r>
    </w:p>
    <w:p w:rsidR="00061352" w:rsidRPr="000332C1" w:rsidRDefault="00061352" w:rsidP="00061352">
      <w:pPr>
        <w:ind w:firstLine="709"/>
        <w:jc w:val="both"/>
        <w:rPr>
          <w:sz w:val="26"/>
          <w:szCs w:val="26"/>
        </w:rPr>
      </w:pPr>
      <w:r w:rsidRPr="00EC6980">
        <w:rPr>
          <w:sz w:val="26"/>
          <w:szCs w:val="26"/>
        </w:rPr>
        <w:t>В результате внесенных изменений плановые показатели районного бюджета на 201</w:t>
      </w:r>
      <w:r w:rsidR="00EC6980" w:rsidRPr="00EC6980">
        <w:rPr>
          <w:sz w:val="26"/>
          <w:szCs w:val="26"/>
        </w:rPr>
        <w:t>8</w:t>
      </w:r>
      <w:r w:rsidRPr="00EC6980">
        <w:rPr>
          <w:sz w:val="26"/>
          <w:szCs w:val="26"/>
        </w:rPr>
        <w:t xml:space="preserve"> год </w:t>
      </w:r>
      <w:r w:rsidRPr="000332C1">
        <w:rPr>
          <w:sz w:val="26"/>
          <w:szCs w:val="26"/>
        </w:rPr>
        <w:t>утверждены в следующих размерах:</w:t>
      </w:r>
    </w:p>
    <w:p w:rsidR="00061352" w:rsidRPr="000332C1" w:rsidRDefault="00061352" w:rsidP="00061352">
      <w:pPr>
        <w:numPr>
          <w:ilvl w:val="0"/>
          <w:numId w:val="6"/>
        </w:numPr>
        <w:ind w:left="0" w:firstLine="709"/>
        <w:jc w:val="both"/>
        <w:rPr>
          <w:sz w:val="26"/>
          <w:szCs w:val="26"/>
        </w:rPr>
      </w:pPr>
      <w:r w:rsidRPr="000332C1">
        <w:rPr>
          <w:sz w:val="26"/>
          <w:szCs w:val="26"/>
        </w:rPr>
        <w:t xml:space="preserve">по доходам в сумме </w:t>
      </w:r>
      <w:r w:rsidR="00EC6980" w:rsidRPr="000332C1">
        <w:rPr>
          <w:sz w:val="26"/>
          <w:szCs w:val="26"/>
        </w:rPr>
        <w:t>776</w:t>
      </w:r>
      <w:r w:rsidRPr="000332C1">
        <w:rPr>
          <w:sz w:val="26"/>
          <w:szCs w:val="26"/>
        </w:rPr>
        <w:t> </w:t>
      </w:r>
      <w:r w:rsidR="00EC6980" w:rsidRPr="000332C1">
        <w:rPr>
          <w:sz w:val="26"/>
          <w:szCs w:val="26"/>
        </w:rPr>
        <w:t>601</w:t>
      </w:r>
      <w:r w:rsidRPr="000332C1">
        <w:rPr>
          <w:sz w:val="26"/>
          <w:szCs w:val="26"/>
        </w:rPr>
        <w:t>,</w:t>
      </w:r>
      <w:r w:rsidR="00EC6980" w:rsidRPr="000332C1">
        <w:rPr>
          <w:sz w:val="26"/>
          <w:szCs w:val="26"/>
        </w:rPr>
        <w:t>2</w:t>
      </w:r>
      <w:r w:rsidRPr="000332C1">
        <w:rPr>
          <w:sz w:val="26"/>
          <w:szCs w:val="26"/>
        </w:rPr>
        <w:t xml:space="preserve"> тыс. руб. с увеличением по отношению к первоначальным назначениям на </w:t>
      </w:r>
      <w:r w:rsidR="000332C1" w:rsidRPr="000332C1">
        <w:rPr>
          <w:sz w:val="26"/>
          <w:szCs w:val="26"/>
        </w:rPr>
        <w:t>27</w:t>
      </w:r>
      <w:r w:rsidRPr="000332C1">
        <w:rPr>
          <w:sz w:val="26"/>
          <w:szCs w:val="26"/>
        </w:rPr>
        <w:t> </w:t>
      </w:r>
      <w:r w:rsidR="000332C1" w:rsidRPr="000332C1">
        <w:rPr>
          <w:sz w:val="26"/>
          <w:szCs w:val="26"/>
        </w:rPr>
        <w:t>958</w:t>
      </w:r>
      <w:r w:rsidRPr="000332C1">
        <w:rPr>
          <w:sz w:val="26"/>
          <w:szCs w:val="26"/>
        </w:rPr>
        <w:t>,</w:t>
      </w:r>
      <w:r w:rsidR="000332C1" w:rsidRPr="000332C1">
        <w:rPr>
          <w:sz w:val="26"/>
          <w:szCs w:val="26"/>
        </w:rPr>
        <w:t>1</w:t>
      </w:r>
      <w:r w:rsidRPr="000332C1">
        <w:rPr>
          <w:sz w:val="26"/>
          <w:szCs w:val="26"/>
        </w:rPr>
        <w:t xml:space="preserve"> тыс. руб., или на </w:t>
      </w:r>
      <w:r w:rsidR="000332C1" w:rsidRPr="000332C1">
        <w:rPr>
          <w:sz w:val="26"/>
          <w:szCs w:val="26"/>
        </w:rPr>
        <w:t>3</w:t>
      </w:r>
      <w:r w:rsidRPr="000332C1">
        <w:rPr>
          <w:sz w:val="26"/>
          <w:szCs w:val="26"/>
        </w:rPr>
        <w:t>,</w:t>
      </w:r>
      <w:r w:rsidR="000332C1" w:rsidRPr="000332C1">
        <w:rPr>
          <w:sz w:val="26"/>
          <w:szCs w:val="26"/>
        </w:rPr>
        <w:t>7</w:t>
      </w:r>
      <w:r w:rsidRPr="000332C1">
        <w:rPr>
          <w:sz w:val="26"/>
          <w:szCs w:val="26"/>
        </w:rPr>
        <w:t>%;</w:t>
      </w:r>
    </w:p>
    <w:p w:rsidR="00061352" w:rsidRPr="000332C1" w:rsidRDefault="00061352" w:rsidP="00061352">
      <w:pPr>
        <w:numPr>
          <w:ilvl w:val="0"/>
          <w:numId w:val="6"/>
        </w:numPr>
        <w:ind w:left="0" w:firstLine="709"/>
        <w:jc w:val="both"/>
        <w:rPr>
          <w:sz w:val="26"/>
          <w:szCs w:val="26"/>
        </w:rPr>
      </w:pPr>
      <w:r w:rsidRPr="000332C1">
        <w:rPr>
          <w:sz w:val="26"/>
          <w:szCs w:val="26"/>
        </w:rPr>
        <w:t>по расходам в сумме 1 </w:t>
      </w:r>
      <w:r w:rsidR="00EC6980" w:rsidRPr="000332C1">
        <w:rPr>
          <w:sz w:val="26"/>
          <w:szCs w:val="26"/>
        </w:rPr>
        <w:t>064</w:t>
      </w:r>
      <w:r w:rsidRPr="000332C1">
        <w:rPr>
          <w:sz w:val="26"/>
          <w:szCs w:val="26"/>
        </w:rPr>
        <w:t> </w:t>
      </w:r>
      <w:r w:rsidR="00EC6980" w:rsidRPr="000332C1">
        <w:rPr>
          <w:sz w:val="26"/>
          <w:szCs w:val="26"/>
        </w:rPr>
        <w:t>380</w:t>
      </w:r>
      <w:r w:rsidRPr="000332C1">
        <w:rPr>
          <w:sz w:val="26"/>
          <w:szCs w:val="26"/>
        </w:rPr>
        <w:t>,</w:t>
      </w:r>
      <w:r w:rsidR="00EC6980" w:rsidRPr="000332C1">
        <w:rPr>
          <w:sz w:val="26"/>
          <w:szCs w:val="26"/>
        </w:rPr>
        <w:t>0</w:t>
      </w:r>
      <w:r w:rsidRPr="000332C1">
        <w:rPr>
          <w:sz w:val="26"/>
          <w:szCs w:val="26"/>
        </w:rPr>
        <w:t> тыс. руб. с у</w:t>
      </w:r>
      <w:r w:rsidR="00EA470D" w:rsidRPr="000332C1">
        <w:rPr>
          <w:sz w:val="26"/>
          <w:szCs w:val="26"/>
        </w:rPr>
        <w:t>меньшением</w:t>
      </w:r>
      <w:r w:rsidRPr="000332C1">
        <w:rPr>
          <w:sz w:val="26"/>
          <w:szCs w:val="26"/>
        </w:rPr>
        <w:t xml:space="preserve"> по сравнению с первоначальными назначениями на </w:t>
      </w:r>
      <w:r w:rsidR="000332C1" w:rsidRPr="000332C1">
        <w:rPr>
          <w:sz w:val="26"/>
          <w:szCs w:val="26"/>
        </w:rPr>
        <w:t>56</w:t>
      </w:r>
      <w:r w:rsidRPr="000332C1">
        <w:rPr>
          <w:sz w:val="26"/>
          <w:szCs w:val="26"/>
        </w:rPr>
        <w:t> </w:t>
      </w:r>
      <w:r w:rsidR="000332C1" w:rsidRPr="000332C1">
        <w:rPr>
          <w:sz w:val="26"/>
          <w:szCs w:val="26"/>
        </w:rPr>
        <w:t>012</w:t>
      </w:r>
      <w:r w:rsidRPr="000332C1">
        <w:rPr>
          <w:sz w:val="26"/>
          <w:szCs w:val="26"/>
        </w:rPr>
        <w:t>,</w:t>
      </w:r>
      <w:r w:rsidR="000332C1" w:rsidRPr="000332C1">
        <w:rPr>
          <w:sz w:val="26"/>
          <w:szCs w:val="26"/>
        </w:rPr>
        <w:t>7</w:t>
      </w:r>
      <w:r w:rsidR="00EA470D" w:rsidRPr="000332C1">
        <w:rPr>
          <w:sz w:val="26"/>
          <w:szCs w:val="26"/>
        </w:rPr>
        <w:t xml:space="preserve"> тыс. руб., или на </w:t>
      </w:r>
      <w:r w:rsidR="000332C1" w:rsidRPr="000332C1">
        <w:rPr>
          <w:sz w:val="26"/>
          <w:szCs w:val="26"/>
        </w:rPr>
        <w:t>5,0</w:t>
      </w:r>
      <w:r w:rsidRPr="000332C1">
        <w:rPr>
          <w:sz w:val="26"/>
          <w:szCs w:val="26"/>
        </w:rPr>
        <w:t>%.</w:t>
      </w:r>
    </w:p>
    <w:p w:rsidR="009376CB" w:rsidRPr="000332C1" w:rsidRDefault="009376CB" w:rsidP="009376CB">
      <w:pPr>
        <w:ind w:firstLine="709"/>
        <w:jc w:val="both"/>
        <w:rPr>
          <w:sz w:val="26"/>
          <w:szCs w:val="26"/>
        </w:rPr>
      </w:pPr>
      <w:r w:rsidRPr="000332C1">
        <w:rPr>
          <w:sz w:val="26"/>
          <w:szCs w:val="26"/>
        </w:rPr>
        <w:t xml:space="preserve">Проекты решений о внесении изменений в решение о бюджете проходили экспертизу в Контрольно-счетной палате, замечания и предложения, изложенные в соответствующих заключениях, </w:t>
      </w:r>
      <w:r w:rsidR="00B824BB">
        <w:rPr>
          <w:sz w:val="26"/>
          <w:szCs w:val="26"/>
        </w:rPr>
        <w:t xml:space="preserve">в основном </w:t>
      </w:r>
      <w:r w:rsidRPr="000332C1">
        <w:rPr>
          <w:sz w:val="26"/>
          <w:szCs w:val="26"/>
        </w:rPr>
        <w:t>учитывались при принятии данных решений.</w:t>
      </w:r>
    </w:p>
    <w:p w:rsidR="00061352" w:rsidRDefault="00061352" w:rsidP="00061352">
      <w:pPr>
        <w:autoSpaceDE w:val="0"/>
        <w:autoSpaceDN w:val="0"/>
        <w:adjustRightInd w:val="0"/>
        <w:ind w:firstLine="709"/>
        <w:jc w:val="both"/>
        <w:rPr>
          <w:sz w:val="26"/>
          <w:szCs w:val="26"/>
        </w:rPr>
      </w:pPr>
      <w:r w:rsidRPr="00EC6980">
        <w:rPr>
          <w:sz w:val="26"/>
          <w:szCs w:val="26"/>
        </w:rPr>
        <w:t>Динамика</w:t>
      </w:r>
      <w:r w:rsidR="004076CE" w:rsidRPr="00EC6980">
        <w:rPr>
          <w:sz w:val="26"/>
          <w:szCs w:val="26"/>
        </w:rPr>
        <w:t xml:space="preserve"> плановых</w:t>
      </w:r>
      <w:r w:rsidRPr="00EC6980">
        <w:rPr>
          <w:sz w:val="26"/>
          <w:szCs w:val="26"/>
        </w:rPr>
        <w:t xml:space="preserve"> показателей по доходам и расходам районного бюджета 201</w:t>
      </w:r>
      <w:r w:rsidR="00EC6980" w:rsidRPr="00EC6980">
        <w:rPr>
          <w:sz w:val="26"/>
          <w:szCs w:val="26"/>
        </w:rPr>
        <w:t>8</w:t>
      </w:r>
      <w:r w:rsidR="005D759B">
        <w:rPr>
          <w:sz w:val="26"/>
          <w:szCs w:val="26"/>
        </w:rPr>
        <w:t xml:space="preserve"> года представлена в таблицах 3</w:t>
      </w:r>
      <w:r w:rsidRPr="00EC6980">
        <w:rPr>
          <w:sz w:val="26"/>
          <w:szCs w:val="26"/>
        </w:rPr>
        <w:t xml:space="preserve"> и </w:t>
      </w:r>
      <w:r w:rsidR="005D759B">
        <w:rPr>
          <w:sz w:val="26"/>
          <w:szCs w:val="26"/>
        </w:rPr>
        <w:t>4</w:t>
      </w:r>
      <w:r w:rsidRPr="00EC6980">
        <w:rPr>
          <w:sz w:val="26"/>
          <w:szCs w:val="26"/>
        </w:rPr>
        <w:t>.</w:t>
      </w:r>
    </w:p>
    <w:p w:rsidR="003A06CB" w:rsidRPr="00B75BA8" w:rsidRDefault="003A06CB" w:rsidP="003A06CB">
      <w:pPr>
        <w:autoSpaceDE w:val="0"/>
        <w:autoSpaceDN w:val="0"/>
        <w:adjustRightInd w:val="0"/>
        <w:ind w:firstLine="709"/>
        <w:jc w:val="both"/>
        <w:rPr>
          <w:sz w:val="26"/>
          <w:szCs w:val="26"/>
        </w:rPr>
      </w:pPr>
      <w:r w:rsidRPr="00B75BA8">
        <w:rPr>
          <w:sz w:val="26"/>
          <w:szCs w:val="26"/>
        </w:rPr>
        <w:t>В результате внесенных изменений программная часть бюджета уменьшилась на 58 841,9 тыс. руб. (или на 5,6%) и составляет 998 912,7 тыс. руб. (или 93,8% от общей суммы расходов бюджета).</w:t>
      </w:r>
      <w:r w:rsidR="00B824BB">
        <w:rPr>
          <w:sz w:val="26"/>
          <w:szCs w:val="26"/>
        </w:rPr>
        <w:t xml:space="preserve"> </w:t>
      </w:r>
      <w:r w:rsidRPr="00B75BA8">
        <w:rPr>
          <w:sz w:val="26"/>
          <w:szCs w:val="26"/>
        </w:rPr>
        <w:t xml:space="preserve">Информация о внесенных изменениях в разрезе муниципальных программ представлена в таблице </w:t>
      </w:r>
      <w:r>
        <w:rPr>
          <w:sz w:val="26"/>
          <w:szCs w:val="26"/>
        </w:rPr>
        <w:t>5</w:t>
      </w:r>
      <w:r w:rsidRPr="00B75BA8">
        <w:rPr>
          <w:sz w:val="26"/>
          <w:szCs w:val="26"/>
        </w:rPr>
        <w:t>.</w:t>
      </w:r>
    </w:p>
    <w:p w:rsidR="003A06CB" w:rsidRPr="00B75BA8" w:rsidRDefault="003A06CB" w:rsidP="003A06CB">
      <w:pPr>
        <w:ind w:firstLine="709"/>
        <w:jc w:val="both"/>
        <w:outlineLvl w:val="0"/>
        <w:rPr>
          <w:bCs/>
          <w:sz w:val="26"/>
          <w:szCs w:val="26"/>
        </w:rPr>
      </w:pPr>
      <w:r w:rsidRPr="00B75BA8">
        <w:rPr>
          <w:bCs/>
          <w:sz w:val="26"/>
          <w:szCs w:val="26"/>
        </w:rPr>
        <w:t xml:space="preserve">Объем непрограммных расходов увеличился на 2 829,2 тыс. руб., или на 4,5%, и составил 65 467,3 тыс. руб. (или 6,2% от общей суммы расходов бюджета). Информация о внесенных изменениях представлена в таблице </w:t>
      </w:r>
      <w:r>
        <w:rPr>
          <w:bCs/>
          <w:sz w:val="26"/>
          <w:szCs w:val="26"/>
        </w:rPr>
        <w:t>6</w:t>
      </w:r>
      <w:r w:rsidRPr="00B75BA8">
        <w:rPr>
          <w:bCs/>
          <w:sz w:val="26"/>
          <w:szCs w:val="26"/>
        </w:rPr>
        <w:t>.</w:t>
      </w:r>
    </w:p>
    <w:p w:rsidR="003A06CB" w:rsidRPr="000332C1" w:rsidRDefault="003A06CB" w:rsidP="003A06CB">
      <w:pPr>
        <w:autoSpaceDE w:val="0"/>
        <w:autoSpaceDN w:val="0"/>
        <w:adjustRightInd w:val="0"/>
        <w:ind w:firstLine="709"/>
        <w:jc w:val="both"/>
        <w:rPr>
          <w:sz w:val="26"/>
          <w:szCs w:val="26"/>
        </w:rPr>
      </w:pPr>
      <w:r w:rsidRPr="000332C1">
        <w:rPr>
          <w:sz w:val="26"/>
          <w:szCs w:val="26"/>
        </w:rPr>
        <w:t>Прогнозируемый дефицит бюджета утвержден в сумме 287 778,8 тыс. руб., или 38,1% от утвержденного общего годового объема доходов бюджета без учета утвержденного объема безвозмездных поступлений.</w:t>
      </w:r>
    </w:p>
    <w:p w:rsidR="003A06CB" w:rsidRPr="000332C1" w:rsidRDefault="003A06CB" w:rsidP="003A06CB">
      <w:pPr>
        <w:ind w:firstLine="709"/>
        <w:jc w:val="both"/>
        <w:outlineLvl w:val="0"/>
        <w:rPr>
          <w:sz w:val="26"/>
          <w:szCs w:val="26"/>
        </w:rPr>
      </w:pPr>
      <w:r w:rsidRPr="000332C1">
        <w:rPr>
          <w:sz w:val="26"/>
          <w:szCs w:val="26"/>
        </w:rPr>
        <w:lastRenderedPageBreak/>
        <w:t>Превышение предельного размера дефицита бюджета, установленного пунктом 3 статьи 92.1 БК РФ, не противоречит бюджетному законодательству, так как дефицит районного бюджета покрывается остатками средств, числящихся по состоянию на 01.01.2018 на счете по учету средств районного бюджета.</w:t>
      </w:r>
    </w:p>
    <w:p w:rsidR="003A06CB" w:rsidRDefault="003A06CB" w:rsidP="003A06CB">
      <w:pPr>
        <w:autoSpaceDE w:val="0"/>
        <w:autoSpaceDN w:val="0"/>
        <w:adjustRightInd w:val="0"/>
        <w:ind w:firstLine="709"/>
        <w:jc w:val="both"/>
        <w:rPr>
          <w:sz w:val="26"/>
          <w:szCs w:val="26"/>
        </w:rPr>
      </w:pPr>
      <w:r w:rsidRPr="000332C1">
        <w:rPr>
          <w:sz w:val="26"/>
          <w:szCs w:val="26"/>
        </w:rPr>
        <w:t>По состоянию на 01.01.2018 остаток средств на счете по учету средств районного бюджета составил 548 380,9 тыс. руб., в том числе целевые бюджетные средства, поступившие из бюджетов поселений – 172,0 тыс. руб., собственные средства районного бюджета – 548 208,9 тыс. руб.</w:t>
      </w:r>
    </w:p>
    <w:p w:rsidR="00EC6980" w:rsidRPr="00D63D1A" w:rsidRDefault="005D759B" w:rsidP="00EC6980">
      <w:pPr>
        <w:jc w:val="both"/>
        <w:outlineLvl w:val="0"/>
        <w:rPr>
          <w:sz w:val="26"/>
          <w:szCs w:val="26"/>
        </w:rPr>
      </w:pPr>
      <w:r w:rsidRPr="008E58A8">
        <w:rPr>
          <w:bCs/>
          <w:sz w:val="26"/>
          <w:szCs w:val="26"/>
        </w:rPr>
        <w:object w:dxaOrig="9810" w:dyaOrig="10942">
          <v:shape id="_x0000_i1026" type="#_x0000_t75" style="width:483.35pt;height:538.45pt" o:ole="">
            <v:imagedata r:id="rId12" o:title=""/>
          </v:shape>
          <o:OLEObject Type="Embed" ProgID="Excel.Sheet.12" ShapeID="_x0000_i1026" DrawAspect="Content" ObjectID="_1619248878" r:id="rId13"/>
        </w:object>
      </w:r>
    </w:p>
    <w:p w:rsidR="00833A30" w:rsidRPr="00B75BA8" w:rsidRDefault="005D759B" w:rsidP="00833A30">
      <w:pPr>
        <w:jc w:val="both"/>
        <w:outlineLvl w:val="0"/>
        <w:rPr>
          <w:bCs/>
          <w:sz w:val="26"/>
          <w:szCs w:val="26"/>
        </w:rPr>
      </w:pPr>
      <w:r w:rsidRPr="00DD6916">
        <w:rPr>
          <w:bCs/>
          <w:color w:val="0070C0"/>
          <w:sz w:val="26"/>
          <w:szCs w:val="26"/>
        </w:rPr>
        <w:object w:dxaOrig="9841" w:dyaOrig="12192">
          <v:shape id="_x0000_i1027" type="#_x0000_t75" style="width:483.95pt;height:600.4pt" o:ole="">
            <v:imagedata r:id="rId14" o:title=""/>
          </v:shape>
          <o:OLEObject Type="Embed" ProgID="Excel.Sheet.12" ShapeID="_x0000_i1027" DrawAspect="Content" ObjectID="_1619248879" r:id="rId15"/>
        </w:object>
      </w:r>
    </w:p>
    <w:p w:rsidR="00061352" w:rsidRPr="00B75BA8" w:rsidRDefault="005D759B" w:rsidP="00B75BA8">
      <w:pPr>
        <w:jc w:val="both"/>
        <w:outlineLvl w:val="0"/>
        <w:rPr>
          <w:bCs/>
          <w:sz w:val="26"/>
          <w:szCs w:val="26"/>
        </w:rPr>
      </w:pPr>
      <w:r w:rsidRPr="00B75BA8">
        <w:rPr>
          <w:bCs/>
          <w:sz w:val="26"/>
          <w:szCs w:val="26"/>
        </w:rPr>
        <w:object w:dxaOrig="9826" w:dyaOrig="12293">
          <v:shape id="_x0000_i1028" type="#_x0000_t75" style="width:483.35pt;height:605.45pt" o:ole="">
            <v:imagedata r:id="rId16" o:title=""/>
          </v:shape>
          <o:OLEObject Type="Embed" ProgID="Excel.Sheet.12" ShapeID="_x0000_i1028" DrawAspect="Content" ObjectID="_1619248880" r:id="rId17"/>
        </w:object>
      </w:r>
    </w:p>
    <w:p w:rsidR="00EB10D8" w:rsidRPr="00EB10D8" w:rsidRDefault="005D759B" w:rsidP="00CD0EEC">
      <w:pPr>
        <w:tabs>
          <w:tab w:val="left" w:pos="5322"/>
        </w:tabs>
        <w:autoSpaceDE w:val="0"/>
        <w:autoSpaceDN w:val="0"/>
        <w:adjustRightInd w:val="0"/>
        <w:rPr>
          <w:bCs/>
          <w:sz w:val="26"/>
          <w:szCs w:val="26"/>
        </w:rPr>
      </w:pPr>
      <w:r w:rsidRPr="00214B9E">
        <w:rPr>
          <w:bCs/>
          <w:color w:val="C00000"/>
          <w:sz w:val="26"/>
          <w:szCs w:val="26"/>
        </w:rPr>
        <w:object w:dxaOrig="9857" w:dyaOrig="9709">
          <v:shape id="_x0000_i1029" type="#_x0000_t75" style="width:487.1pt;height:476.45pt" o:ole="">
            <v:imagedata r:id="rId18" o:title=""/>
          </v:shape>
          <o:OLEObject Type="Embed" ProgID="Excel.Sheet.12" ShapeID="_x0000_i1029" DrawAspect="Content" ObjectID="_1619248881" r:id="rId19"/>
        </w:object>
      </w:r>
    </w:p>
    <w:p w:rsidR="009504E6" w:rsidRPr="000332C1" w:rsidRDefault="009504E6" w:rsidP="009504E6">
      <w:pPr>
        <w:ind w:firstLine="709"/>
        <w:jc w:val="both"/>
        <w:outlineLvl w:val="0"/>
        <w:rPr>
          <w:bCs/>
          <w:sz w:val="26"/>
          <w:szCs w:val="26"/>
        </w:rPr>
      </w:pPr>
      <w:r w:rsidRPr="000332C1">
        <w:rPr>
          <w:bCs/>
          <w:sz w:val="26"/>
          <w:szCs w:val="26"/>
        </w:rPr>
        <w:t>В результате внесенных в течение года изменений в решение о бюджете изменились следующие показатели, утвержденные в текстовой части решения о бюджете.</w:t>
      </w:r>
    </w:p>
    <w:p w:rsidR="009504E6" w:rsidRPr="000332C1" w:rsidRDefault="009504E6" w:rsidP="006A2B7C">
      <w:pPr>
        <w:pStyle w:val="af0"/>
        <w:numPr>
          <w:ilvl w:val="0"/>
          <w:numId w:val="34"/>
        </w:numPr>
        <w:ind w:left="0" w:firstLine="709"/>
        <w:jc w:val="both"/>
        <w:outlineLvl w:val="0"/>
        <w:rPr>
          <w:bCs/>
          <w:sz w:val="26"/>
          <w:szCs w:val="26"/>
        </w:rPr>
      </w:pPr>
      <w:r w:rsidRPr="000332C1">
        <w:rPr>
          <w:sz w:val="26"/>
          <w:szCs w:val="26"/>
        </w:rPr>
        <w:t>Утвержденный общий объем бюджетных ассигнований, направляемых на исполнение публичных нормативных обязательств муниципального района «Заполярный район» в 2018 году, увеличился на 245,4 тыс. руб. и составил 14 269,0 тыс. руб.</w:t>
      </w:r>
    </w:p>
    <w:p w:rsidR="009504E6" w:rsidRPr="000332C1" w:rsidRDefault="009504E6" w:rsidP="006A2B7C">
      <w:pPr>
        <w:pStyle w:val="af0"/>
        <w:numPr>
          <w:ilvl w:val="0"/>
          <w:numId w:val="34"/>
        </w:numPr>
        <w:ind w:left="0" w:firstLine="709"/>
        <w:jc w:val="both"/>
        <w:outlineLvl w:val="0"/>
        <w:rPr>
          <w:sz w:val="26"/>
          <w:szCs w:val="26"/>
        </w:rPr>
      </w:pPr>
      <w:r w:rsidRPr="000332C1">
        <w:rPr>
          <w:sz w:val="26"/>
          <w:szCs w:val="26"/>
        </w:rPr>
        <w:t>Утвержденный общий объем межбюджетных трансфертов, получаемых из других бюджетов бюджетной системы в 2018 году, уменьшился на 6 084,2 тыс. руб. и составил 21 547,1 тыс. руб.</w:t>
      </w:r>
    </w:p>
    <w:p w:rsidR="009504E6" w:rsidRPr="002A3C16" w:rsidRDefault="009504E6" w:rsidP="006A2B7C">
      <w:pPr>
        <w:pStyle w:val="af0"/>
        <w:numPr>
          <w:ilvl w:val="0"/>
          <w:numId w:val="34"/>
        </w:numPr>
        <w:ind w:left="0" w:firstLine="709"/>
        <w:jc w:val="both"/>
        <w:outlineLvl w:val="0"/>
        <w:rPr>
          <w:sz w:val="26"/>
          <w:szCs w:val="26"/>
        </w:rPr>
      </w:pPr>
      <w:r w:rsidRPr="002A3C16">
        <w:rPr>
          <w:sz w:val="26"/>
          <w:szCs w:val="26"/>
        </w:rPr>
        <w:t>Утвержденный общий объем межбюджетных трансфертов, предоставляемых из районного бюджета бюджетам поселений, входящих в состав муниципального образования муниципального района «Заполярный район» в 2018 году, увеличился на 72 535,5 тыс. руб. и составил 513 767,2 тыс. руб.</w:t>
      </w:r>
    </w:p>
    <w:p w:rsidR="009504E6" w:rsidRPr="002A3C16" w:rsidRDefault="009504E6" w:rsidP="006A2B7C">
      <w:pPr>
        <w:pStyle w:val="af0"/>
        <w:numPr>
          <w:ilvl w:val="0"/>
          <w:numId w:val="34"/>
        </w:numPr>
        <w:ind w:left="0" w:firstLine="709"/>
        <w:jc w:val="both"/>
        <w:outlineLvl w:val="0"/>
        <w:rPr>
          <w:sz w:val="26"/>
          <w:szCs w:val="26"/>
        </w:rPr>
      </w:pPr>
      <w:r w:rsidRPr="002A3C16">
        <w:rPr>
          <w:sz w:val="26"/>
          <w:szCs w:val="26"/>
        </w:rPr>
        <w:lastRenderedPageBreak/>
        <w:t>Утвержденный объем бюджетных ассигнований муниципального дорожного фонда муниципального района «Заполярный район» на 2018 год увеличился на 4 715,3 тыс. руб. и составил 18 105,2 тыс. руб.</w:t>
      </w:r>
    </w:p>
    <w:p w:rsidR="009504E6" w:rsidRPr="002A3C16" w:rsidRDefault="009504E6" w:rsidP="006A2B7C">
      <w:pPr>
        <w:pStyle w:val="af0"/>
        <w:numPr>
          <w:ilvl w:val="0"/>
          <w:numId w:val="34"/>
        </w:numPr>
        <w:ind w:left="0" w:firstLine="709"/>
        <w:jc w:val="both"/>
        <w:outlineLvl w:val="0"/>
        <w:rPr>
          <w:sz w:val="26"/>
          <w:szCs w:val="26"/>
        </w:rPr>
      </w:pPr>
      <w:r w:rsidRPr="002A3C16">
        <w:rPr>
          <w:sz w:val="26"/>
          <w:szCs w:val="26"/>
        </w:rPr>
        <w:t xml:space="preserve">Объем бюджетных ассигнований на </w:t>
      </w:r>
      <w:proofErr w:type="spellStart"/>
      <w:r w:rsidRPr="002A3C16">
        <w:rPr>
          <w:sz w:val="26"/>
          <w:szCs w:val="26"/>
        </w:rPr>
        <w:t>софинансирование</w:t>
      </w:r>
      <w:proofErr w:type="spellEnd"/>
      <w:r w:rsidRPr="002A3C16">
        <w:rPr>
          <w:sz w:val="26"/>
          <w:szCs w:val="26"/>
        </w:rPr>
        <w:t xml:space="preserve"> мероприятий государственных программ по решению вопросов местного значения уменьшился на 1 400,0 тыс. руб. и составил 772,6 тыс. руб.</w:t>
      </w:r>
    </w:p>
    <w:p w:rsidR="009504E6" w:rsidRPr="002A3C16" w:rsidRDefault="009504E6" w:rsidP="006A2B7C">
      <w:pPr>
        <w:pStyle w:val="af0"/>
        <w:numPr>
          <w:ilvl w:val="0"/>
          <w:numId w:val="34"/>
        </w:numPr>
        <w:ind w:left="0" w:firstLine="709"/>
        <w:jc w:val="both"/>
        <w:outlineLvl w:val="0"/>
        <w:rPr>
          <w:sz w:val="26"/>
          <w:szCs w:val="26"/>
        </w:rPr>
      </w:pPr>
      <w:r w:rsidRPr="002A3C16">
        <w:rPr>
          <w:sz w:val="26"/>
          <w:szCs w:val="26"/>
        </w:rPr>
        <w:t>Общий объем преференции, предоставляемой в 2018 году МП ЗР «</w:t>
      </w:r>
      <w:proofErr w:type="spellStart"/>
      <w:r w:rsidRPr="002A3C16">
        <w:rPr>
          <w:sz w:val="26"/>
          <w:szCs w:val="26"/>
        </w:rPr>
        <w:t>Севержилкомсервис</w:t>
      </w:r>
      <w:proofErr w:type="spellEnd"/>
      <w:r w:rsidRPr="002A3C16">
        <w:rPr>
          <w:sz w:val="26"/>
          <w:szCs w:val="26"/>
        </w:rPr>
        <w:t>» в виде субсидии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уменьшился на 8 042,8 тыс. руб. и составил 10 460,6 тыс. руб.</w:t>
      </w:r>
    </w:p>
    <w:p w:rsidR="009504E6" w:rsidRPr="00B75BA8" w:rsidRDefault="009504E6" w:rsidP="006A2B7C">
      <w:pPr>
        <w:pStyle w:val="af0"/>
        <w:numPr>
          <w:ilvl w:val="0"/>
          <w:numId w:val="34"/>
        </w:numPr>
        <w:ind w:left="0" w:firstLine="709"/>
        <w:jc w:val="both"/>
        <w:outlineLvl w:val="0"/>
        <w:rPr>
          <w:sz w:val="26"/>
          <w:szCs w:val="26"/>
        </w:rPr>
      </w:pPr>
      <w:r w:rsidRPr="00B75BA8">
        <w:rPr>
          <w:sz w:val="26"/>
          <w:szCs w:val="26"/>
        </w:rPr>
        <w:t>Объем средств районного бюджета, дополнительно направляемых 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уменьшился на 113,5 тыс. руб. и составил 310,0 тыс. руб.</w:t>
      </w:r>
    </w:p>
    <w:p w:rsidR="009504E6" w:rsidRDefault="009504E6" w:rsidP="006A2B7C">
      <w:pPr>
        <w:pStyle w:val="af0"/>
        <w:numPr>
          <w:ilvl w:val="0"/>
          <w:numId w:val="34"/>
        </w:numPr>
        <w:ind w:left="0" w:firstLine="709"/>
        <w:jc w:val="both"/>
        <w:outlineLvl w:val="0"/>
        <w:rPr>
          <w:sz w:val="26"/>
          <w:szCs w:val="26"/>
        </w:rPr>
      </w:pPr>
      <w:proofErr w:type="gramStart"/>
      <w:r w:rsidRPr="00B75BA8">
        <w:rPr>
          <w:sz w:val="26"/>
          <w:szCs w:val="26"/>
        </w:rPr>
        <w:t>В результате выделения дополнительных межбюджетных трансфертов на поддержку мер по обеспечению сбалансированности бюджетов поселений в соответствии с пунктом</w:t>
      </w:r>
      <w:proofErr w:type="gramEnd"/>
      <w:r w:rsidRPr="00B75BA8">
        <w:rPr>
          <w:sz w:val="26"/>
          <w:szCs w:val="26"/>
        </w:rPr>
        <w:t xml:space="preserve"> 43 решения о бюджете на сумму 12 343,1 тыс. руб. нераспределенны</w:t>
      </w:r>
      <w:r w:rsidRPr="002A3C16">
        <w:rPr>
          <w:sz w:val="26"/>
          <w:szCs w:val="26"/>
        </w:rPr>
        <w:t>й резерв на 2018 год составил 17 656,9 тыс. руб.</w:t>
      </w:r>
    </w:p>
    <w:p w:rsidR="009504E6" w:rsidRDefault="009504E6" w:rsidP="00061352">
      <w:pPr>
        <w:autoSpaceDE w:val="0"/>
        <w:autoSpaceDN w:val="0"/>
        <w:adjustRightInd w:val="0"/>
        <w:ind w:firstLine="709"/>
        <w:jc w:val="both"/>
        <w:rPr>
          <w:sz w:val="26"/>
          <w:szCs w:val="26"/>
        </w:rPr>
      </w:pPr>
    </w:p>
    <w:p w:rsidR="009504E6" w:rsidRDefault="00061352" w:rsidP="00061352">
      <w:pPr>
        <w:autoSpaceDE w:val="0"/>
        <w:autoSpaceDN w:val="0"/>
        <w:adjustRightInd w:val="0"/>
        <w:ind w:firstLine="709"/>
        <w:jc w:val="both"/>
        <w:rPr>
          <w:sz w:val="26"/>
          <w:szCs w:val="26"/>
        </w:rPr>
      </w:pPr>
      <w:r w:rsidRPr="000332C1">
        <w:rPr>
          <w:sz w:val="26"/>
          <w:szCs w:val="26"/>
        </w:rPr>
        <w:t>Сводной бюджетной росписью с учетом изменений на отчетную дату объем бюджетных назначений 201</w:t>
      </w:r>
      <w:r w:rsidR="000332C1" w:rsidRPr="000332C1">
        <w:rPr>
          <w:sz w:val="26"/>
          <w:szCs w:val="26"/>
        </w:rPr>
        <w:t>8</w:t>
      </w:r>
      <w:r w:rsidRPr="000332C1">
        <w:rPr>
          <w:sz w:val="26"/>
          <w:szCs w:val="26"/>
        </w:rPr>
        <w:t> года по расходам установлен в сумме 1 </w:t>
      </w:r>
      <w:r w:rsidR="000332C1" w:rsidRPr="000332C1">
        <w:rPr>
          <w:sz w:val="26"/>
          <w:szCs w:val="26"/>
        </w:rPr>
        <w:t>064</w:t>
      </w:r>
      <w:r w:rsidRPr="000332C1">
        <w:rPr>
          <w:sz w:val="26"/>
          <w:szCs w:val="26"/>
        </w:rPr>
        <w:t> </w:t>
      </w:r>
      <w:r w:rsidR="000332C1" w:rsidRPr="000332C1">
        <w:rPr>
          <w:sz w:val="26"/>
          <w:szCs w:val="26"/>
        </w:rPr>
        <w:t>380</w:t>
      </w:r>
      <w:r w:rsidRPr="000332C1">
        <w:rPr>
          <w:sz w:val="26"/>
          <w:szCs w:val="26"/>
        </w:rPr>
        <w:t> </w:t>
      </w:r>
      <w:r w:rsidR="000332C1" w:rsidRPr="000332C1">
        <w:rPr>
          <w:sz w:val="26"/>
          <w:szCs w:val="26"/>
        </w:rPr>
        <w:t>014</w:t>
      </w:r>
      <w:r w:rsidRPr="000332C1">
        <w:rPr>
          <w:sz w:val="26"/>
          <w:szCs w:val="26"/>
        </w:rPr>
        <w:t>,</w:t>
      </w:r>
      <w:r w:rsidR="000332C1" w:rsidRPr="000332C1">
        <w:rPr>
          <w:sz w:val="26"/>
          <w:szCs w:val="26"/>
        </w:rPr>
        <w:t>40</w:t>
      </w:r>
      <w:r w:rsidRPr="000332C1">
        <w:rPr>
          <w:sz w:val="26"/>
          <w:szCs w:val="26"/>
        </w:rPr>
        <w:t> руб., что соответствует объему бюджетных н</w:t>
      </w:r>
      <w:r w:rsidR="000332C1" w:rsidRPr="000332C1">
        <w:rPr>
          <w:sz w:val="26"/>
          <w:szCs w:val="26"/>
        </w:rPr>
        <w:t>азначений, утвержденному на 2018</w:t>
      </w:r>
      <w:r w:rsidRPr="000332C1">
        <w:rPr>
          <w:sz w:val="26"/>
          <w:szCs w:val="26"/>
        </w:rPr>
        <w:t xml:space="preserve"> год решением о бюджете (1 </w:t>
      </w:r>
      <w:r w:rsidR="000332C1" w:rsidRPr="000332C1">
        <w:rPr>
          <w:sz w:val="26"/>
          <w:szCs w:val="26"/>
        </w:rPr>
        <w:t>064</w:t>
      </w:r>
      <w:r w:rsidRPr="000332C1">
        <w:rPr>
          <w:sz w:val="26"/>
          <w:szCs w:val="26"/>
        </w:rPr>
        <w:t> </w:t>
      </w:r>
      <w:r w:rsidR="000332C1" w:rsidRPr="000332C1">
        <w:rPr>
          <w:sz w:val="26"/>
          <w:szCs w:val="26"/>
        </w:rPr>
        <w:t>380</w:t>
      </w:r>
      <w:r w:rsidRPr="000332C1">
        <w:rPr>
          <w:sz w:val="26"/>
          <w:szCs w:val="26"/>
        </w:rPr>
        <w:t>,</w:t>
      </w:r>
      <w:r w:rsidR="000332C1" w:rsidRPr="000332C1">
        <w:rPr>
          <w:sz w:val="26"/>
          <w:szCs w:val="26"/>
        </w:rPr>
        <w:t>0</w:t>
      </w:r>
      <w:r w:rsidRPr="000332C1">
        <w:rPr>
          <w:sz w:val="26"/>
          <w:szCs w:val="26"/>
        </w:rPr>
        <w:t> тыс. руб.).</w:t>
      </w:r>
    </w:p>
    <w:p w:rsidR="009504E6" w:rsidRDefault="009504E6">
      <w:pPr>
        <w:rPr>
          <w:sz w:val="26"/>
          <w:szCs w:val="26"/>
        </w:rPr>
      </w:pPr>
      <w:r>
        <w:rPr>
          <w:sz w:val="26"/>
          <w:szCs w:val="26"/>
        </w:rPr>
        <w:br w:type="page"/>
      </w:r>
    </w:p>
    <w:p w:rsidR="00F62189" w:rsidRPr="007D70C0" w:rsidRDefault="00F62189" w:rsidP="003A06CB">
      <w:pPr>
        <w:numPr>
          <w:ilvl w:val="0"/>
          <w:numId w:val="5"/>
        </w:numPr>
        <w:spacing w:before="480" w:after="240"/>
        <w:ind w:left="0" w:firstLine="0"/>
        <w:jc w:val="center"/>
        <w:rPr>
          <w:b/>
          <w:sz w:val="26"/>
          <w:szCs w:val="26"/>
        </w:rPr>
      </w:pPr>
      <w:r w:rsidRPr="007D70C0">
        <w:rPr>
          <w:b/>
          <w:sz w:val="26"/>
          <w:szCs w:val="26"/>
        </w:rPr>
        <w:lastRenderedPageBreak/>
        <w:t xml:space="preserve">Анализ </w:t>
      </w:r>
      <w:r w:rsidR="007C7609" w:rsidRPr="007D70C0">
        <w:rPr>
          <w:b/>
          <w:sz w:val="26"/>
          <w:szCs w:val="26"/>
        </w:rPr>
        <w:t>годового отчета об исполнении бюджета</w:t>
      </w:r>
    </w:p>
    <w:p w:rsidR="006A26DF" w:rsidRPr="00507681" w:rsidRDefault="006A26DF" w:rsidP="003E3F0F">
      <w:pPr>
        <w:autoSpaceDE w:val="0"/>
        <w:autoSpaceDN w:val="0"/>
        <w:adjustRightInd w:val="0"/>
        <w:ind w:firstLine="709"/>
        <w:jc w:val="both"/>
        <w:rPr>
          <w:sz w:val="26"/>
          <w:szCs w:val="26"/>
        </w:rPr>
      </w:pPr>
      <w:r w:rsidRPr="00507681">
        <w:rPr>
          <w:sz w:val="26"/>
          <w:szCs w:val="26"/>
        </w:rPr>
        <w:t xml:space="preserve">Согласно </w:t>
      </w:r>
      <w:r w:rsidR="0024661F" w:rsidRPr="00507681">
        <w:rPr>
          <w:sz w:val="26"/>
          <w:szCs w:val="26"/>
        </w:rPr>
        <w:t>данным годового</w:t>
      </w:r>
      <w:r w:rsidRPr="00507681">
        <w:rPr>
          <w:sz w:val="26"/>
          <w:szCs w:val="26"/>
        </w:rPr>
        <w:t xml:space="preserve"> отчет</w:t>
      </w:r>
      <w:r w:rsidR="0024661F" w:rsidRPr="00507681">
        <w:rPr>
          <w:sz w:val="26"/>
          <w:szCs w:val="26"/>
        </w:rPr>
        <w:t xml:space="preserve">а об исполнении </w:t>
      </w:r>
      <w:r w:rsidRPr="00507681">
        <w:rPr>
          <w:sz w:val="26"/>
          <w:szCs w:val="26"/>
        </w:rPr>
        <w:t>бюджет</w:t>
      </w:r>
      <w:r w:rsidR="0024661F" w:rsidRPr="00507681">
        <w:rPr>
          <w:sz w:val="26"/>
          <w:szCs w:val="26"/>
        </w:rPr>
        <w:t>а</w:t>
      </w:r>
      <w:r w:rsidRPr="00507681">
        <w:rPr>
          <w:sz w:val="26"/>
          <w:szCs w:val="26"/>
        </w:rPr>
        <w:t xml:space="preserve"> за 20</w:t>
      </w:r>
      <w:r w:rsidR="00636BC1" w:rsidRPr="00507681">
        <w:rPr>
          <w:sz w:val="26"/>
          <w:szCs w:val="26"/>
        </w:rPr>
        <w:t>1</w:t>
      </w:r>
      <w:r w:rsidR="00507681" w:rsidRPr="00507681">
        <w:rPr>
          <w:sz w:val="26"/>
          <w:szCs w:val="26"/>
        </w:rPr>
        <w:t>8</w:t>
      </w:r>
      <w:r w:rsidRPr="00507681">
        <w:rPr>
          <w:sz w:val="26"/>
          <w:szCs w:val="26"/>
        </w:rPr>
        <w:t xml:space="preserve"> год </w:t>
      </w:r>
      <w:r w:rsidR="0024661F" w:rsidRPr="00507681">
        <w:rPr>
          <w:sz w:val="26"/>
          <w:szCs w:val="26"/>
        </w:rPr>
        <w:t>районный бюджет</w:t>
      </w:r>
      <w:r w:rsidRPr="00507681">
        <w:rPr>
          <w:sz w:val="26"/>
          <w:szCs w:val="26"/>
        </w:rPr>
        <w:t xml:space="preserve"> исполнен:</w:t>
      </w:r>
    </w:p>
    <w:p w:rsidR="006A26DF" w:rsidRPr="00507681" w:rsidRDefault="006A26DF" w:rsidP="002B6E3D">
      <w:pPr>
        <w:pStyle w:val="af0"/>
        <w:numPr>
          <w:ilvl w:val="0"/>
          <w:numId w:val="7"/>
        </w:numPr>
        <w:autoSpaceDE w:val="0"/>
        <w:autoSpaceDN w:val="0"/>
        <w:adjustRightInd w:val="0"/>
        <w:ind w:left="0" w:firstLine="709"/>
        <w:contextualSpacing/>
        <w:jc w:val="both"/>
        <w:rPr>
          <w:sz w:val="26"/>
          <w:szCs w:val="26"/>
        </w:rPr>
      </w:pPr>
      <w:r w:rsidRPr="00507681">
        <w:rPr>
          <w:sz w:val="26"/>
          <w:szCs w:val="26"/>
        </w:rPr>
        <w:t xml:space="preserve">по доходам в сумме </w:t>
      </w:r>
      <w:r w:rsidR="00507681" w:rsidRPr="00507681">
        <w:rPr>
          <w:sz w:val="26"/>
          <w:szCs w:val="26"/>
        </w:rPr>
        <w:t>833</w:t>
      </w:r>
      <w:r w:rsidR="00636BC1" w:rsidRPr="00507681">
        <w:rPr>
          <w:sz w:val="26"/>
          <w:szCs w:val="26"/>
        </w:rPr>
        <w:t> </w:t>
      </w:r>
      <w:r w:rsidR="00507681" w:rsidRPr="00507681">
        <w:rPr>
          <w:sz w:val="26"/>
          <w:szCs w:val="26"/>
        </w:rPr>
        <w:t>030</w:t>
      </w:r>
      <w:r w:rsidR="00636BC1" w:rsidRPr="00507681">
        <w:rPr>
          <w:sz w:val="26"/>
          <w:szCs w:val="26"/>
        </w:rPr>
        <w:t>,</w:t>
      </w:r>
      <w:r w:rsidR="00507681" w:rsidRPr="00507681">
        <w:rPr>
          <w:sz w:val="26"/>
          <w:szCs w:val="26"/>
        </w:rPr>
        <w:t>0</w:t>
      </w:r>
      <w:r w:rsidRPr="00507681">
        <w:rPr>
          <w:sz w:val="26"/>
          <w:szCs w:val="26"/>
        </w:rPr>
        <w:t xml:space="preserve"> тыс. руб. (или </w:t>
      </w:r>
      <w:r w:rsidR="0024661F" w:rsidRPr="00507681">
        <w:rPr>
          <w:sz w:val="26"/>
          <w:szCs w:val="26"/>
        </w:rPr>
        <w:t xml:space="preserve">на </w:t>
      </w:r>
      <w:r w:rsidR="00346EAF" w:rsidRPr="00507681">
        <w:rPr>
          <w:sz w:val="26"/>
          <w:szCs w:val="26"/>
        </w:rPr>
        <w:t>1</w:t>
      </w:r>
      <w:r w:rsidR="008B3DC8" w:rsidRPr="00507681">
        <w:rPr>
          <w:sz w:val="26"/>
          <w:szCs w:val="26"/>
        </w:rPr>
        <w:t>0</w:t>
      </w:r>
      <w:r w:rsidR="00507681" w:rsidRPr="00507681">
        <w:rPr>
          <w:sz w:val="26"/>
          <w:szCs w:val="26"/>
        </w:rPr>
        <w:t>7</w:t>
      </w:r>
      <w:r w:rsidR="00636BC1" w:rsidRPr="00507681">
        <w:rPr>
          <w:sz w:val="26"/>
          <w:szCs w:val="26"/>
        </w:rPr>
        <w:t>,</w:t>
      </w:r>
      <w:r w:rsidR="00507681" w:rsidRPr="00507681">
        <w:rPr>
          <w:sz w:val="26"/>
          <w:szCs w:val="26"/>
        </w:rPr>
        <w:t>3</w:t>
      </w:r>
      <w:r w:rsidRPr="00507681">
        <w:rPr>
          <w:sz w:val="26"/>
          <w:szCs w:val="26"/>
        </w:rPr>
        <w:t xml:space="preserve">%), </w:t>
      </w:r>
      <w:r w:rsidR="0024661F" w:rsidRPr="00507681">
        <w:rPr>
          <w:sz w:val="26"/>
          <w:szCs w:val="26"/>
        </w:rPr>
        <w:t xml:space="preserve">что </w:t>
      </w:r>
      <w:r w:rsidR="00507681" w:rsidRPr="00507681">
        <w:rPr>
          <w:sz w:val="26"/>
          <w:szCs w:val="26"/>
        </w:rPr>
        <w:t>больше</w:t>
      </w:r>
      <w:r w:rsidR="0024661F" w:rsidRPr="00507681">
        <w:rPr>
          <w:sz w:val="26"/>
          <w:szCs w:val="26"/>
        </w:rPr>
        <w:t xml:space="preserve"> </w:t>
      </w:r>
      <w:r w:rsidR="00D97E79" w:rsidRPr="00507681">
        <w:rPr>
          <w:sz w:val="26"/>
          <w:szCs w:val="26"/>
        </w:rPr>
        <w:t>ут</w:t>
      </w:r>
      <w:r w:rsidR="00DA558D" w:rsidRPr="00507681">
        <w:rPr>
          <w:sz w:val="26"/>
          <w:szCs w:val="26"/>
        </w:rPr>
        <w:t>очненных</w:t>
      </w:r>
      <w:r w:rsidRPr="00507681">
        <w:rPr>
          <w:sz w:val="26"/>
          <w:szCs w:val="26"/>
        </w:rPr>
        <w:t xml:space="preserve"> бюджетных назначений </w:t>
      </w:r>
      <w:r w:rsidR="00D97E79" w:rsidRPr="00507681">
        <w:rPr>
          <w:sz w:val="26"/>
          <w:szCs w:val="26"/>
        </w:rPr>
        <w:t>на</w:t>
      </w:r>
      <w:r w:rsidRPr="00507681">
        <w:rPr>
          <w:sz w:val="26"/>
          <w:szCs w:val="26"/>
        </w:rPr>
        <w:t xml:space="preserve"> </w:t>
      </w:r>
      <w:r w:rsidR="00507681" w:rsidRPr="00507681">
        <w:rPr>
          <w:sz w:val="26"/>
          <w:szCs w:val="26"/>
        </w:rPr>
        <w:t>5</w:t>
      </w:r>
      <w:r w:rsidR="00F12C15" w:rsidRPr="00507681">
        <w:rPr>
          <w:sz w:val="26"/>
          <w:szCs w:val="26"/>
        </w:rPr>
        <w:t>6</w:t>
      </w:r>
      <w:r w:rsidR="00636BC1" w:rsidRPr="00507681">
        <w:rPr>
          <w:sz w:val="26"/>
          <w:szCs w:val="26"/>
        </w:rPr>
        <w:t> </w:t>
      </w:r>
      <w:r w:rsidR="00507681" w:rsidRPr="00507681">
        <w:rPr>
          <w:sz w:val="26"/>
          <w:szCs w:val="26"/>
        </w:rPr>
        <w:t>428</w:t>
      </w:r>
      <w:r w:rsidR="00636BC1" w:rsidRPr="00507681">
        <w:rPr>
          <w:sz w:val="26"/>
          <w:szCs w:val="26"/>
        </w:rPr>
        <w:t>,</w:t>
      </w:r>
      <w:r w:rsidR="00507681" w:rsidRPr="00507681">
        <w:rPr>
          <w:sz w:val="26"/>
          <w:szCs w:val="26"/>
        </w:rPr>
        <w:t>8</w:t>
      </w:r>
      <w:r w:rsidRPr="00507681">
        <w:rPr>
          <w:sz w:val="26"/>
          <w:szCs w:val="26"/>
        </w:rPr>
        <w:t> тыс. руб.;</w:t>
      </w:r>
    </w:p>
    <w:p w:rsidR="006A26DF" w:rsidRPr="00507681" w:rsidRDefault="006A26DF" w:rsidP="002B6E3D">
      <w:pPr>
        <w:pStyle w:val="af0"/>
        <w:numPr>
          <w:ilvl w:val="0"/>
          <w:numId w:val="7"/>
        </w:numPr>
        <w:autoSpaceDE w:val="0"/>
        <w:autoSpaceDN w:val="0"/>
        <w:adjustRightInd w:val="0"/>
        <w:ind w:left="0" w:firstLine="709"/>
        <w:contextualSpacing/>
        <w:jc w:val="both"/>
        <w:rPr>
          <w:sz w:val="26"/>
          <w:szCs w:val="26"/>
        </w:rPr>
      </w:pPr>
      <w:r w:rsidRPr="00507681">
        <w:rPr>
          <w:sz w:val="26"/>
          <w:szCs w:val="26"/>
        </w:rPr>
        <w:t xml:space="preserve">по расходам в сумме </w:t>
      </w:r>
      <w:r w:rsidR="00507681" w:rsidRPr="00507681">
        <w:rPr>
          <w:sz w:val="26"/>
          <w:szCs w:val="26"/>
        </w:rPr>
        <w:t>962</w:t>
      </w:r>
      <w:r w:rsidR="00636BC1" w:rsidRPr="00507681">
        <w:rPr>
          <w:sz w:val="26"/>
          <w:szCs w:val="26"/>
        </w:rPr>
        <w:t> </w:t>
      </w:r>
      <w:r w:rsidR="00507681" w:rsidRPr="00507681">
        <w:rPr>
          <w:sz w:val="26"/>
          <w:szCs w:val="26"/>
        </w:rPr>
        <w:t>371</w:t>
      </w:r>
      <w:r w:rsidR="00636BC1" w:rsidRPr="00507681">
        <w:rPr>
          <w:sz w:val="26"/>
          <w:szCs w:val="26"/>
        </w:rPr>
        <w:t>,</w:t>
      </w:r>
      <w:r w:rsidR="00507681" w:rsidRPr="00507681">
        <w:rPr>
          <w:sz w:val="26"/>
          <w:szCs w:val="26"/>
        </w:rPr>
        <w:t>8</w:t>
      </w:r>
      <w:r w:rsidRPr="00507681">
        <w:rPr>
          <w:sz w:val="26"/>
          <w:szCs w:val="26"/>
        </w:rPr>
        <w:t xml:space="preserve"> тыс. руб. (или </w:t>
      </w:r>
      <w:r w:rsidR="0024661F" w:rsidRPr="00507681">
        <w:rPr>
          <w:sz w:val="26"/>
          <w:szCs w:val="26"/>
        </w:rPr>
        <w:t xml:space="preserve">на </w:t>
      </w:r>
      <w:r w:rsidR="00507681" w:rsidRPr="00507681">
        <w:rPr>
          <w:sz w:val="26"/>
          <w:szCs w:val="26"/>
        </w:rPr>
        <w:t>90</w:t>
      </w:r>
      <w:r w:rsidR="00346EAF" w:rsidRPr="00507681">
        <w:rPr>
          <w:sz w:val="26"/>
          <w:szCs w:val="26"/>
        </w:rPr>
        <w:t>,</w:t>
      </w:r>
      <w:r w:rsidR="00507681" w:rsidRPr="00507681">
        <w:rPr>
          <w:sz w:val="26"/>
          <w:szCs w:val="26"/>
        </w:rPr>
        <w:t>4</w:t>
      </w:r>
      <w:r w:rsidRPr="00507681">
        <w:rPr>
          <w:sz w:val="26"/>
          <w:szCs w:val="26"/>
        </w:rPr>
        <w:t>%</w:t>
      </w:r>
      <w:r w:rsidR="00346EAF" w:rsidRPr="00507681">
        <w:rPr>
          <w:sz w:val="26"/>
          <w:szCs w:val="26"/>
        </w:rPr>
        <w:t>)</w:t>
      </w:r>
      <w:r w:rsidRPr="00507681">
        <w:rPr>
          <w:sz w:val="26"/>
          <w:szCs w:val="26"/>
        </w:rPr>
        <w:t xml:space="preserve">, </w:t>
      </w:r>
      <w:r w:rsidR="00D97E79" w:rsidRPr="00507681">
        <w:rPr>
          <w:sz w:val="26"/>
          <w:szCs w:val="26"/>
        </w:rPr>
        <w:t xml:space="preserve">что </w:t>
      </w:r>
      <w:r w:rsidR="00507681" w:rsidRPr="00507681">
        <w:rPr>
          <w:sz w:val="26"/>
          <w:szCs w:val="26"/>
        </w:rPr>
        <w:t>меньше</w:t>
      </w:r>
      <w:r w:rsidR="00D97E79" w:rsidRPr="00507681">
        <w:rPr>
          <w:sz w:val="26"/>
          <w:szCs w:val="26"/>
        </w:rPr>
        <w:t xml:space="preserve"> ут</w:t>
      </w:r>
      <w:r w:rsidR="00DA558D" w:rsidRPr="00507681">
        <w:rPr>
          <w:sz w:val="26"/>
          <w:szCs w:val="26"/>
        </w:rPr>
        <w:t>очне</w:t>
      </w:r>
      <w:r w:rsidR="00D97E79" w:rsidRPr="00507681">
        <w:rPr>
          <w:sz w:val="26"/>
          <w:szCs w:val="26"/>
        </w:rPr>
        <w:t xml:space="preserve">нных бюджетных назначений на </w:t>
      </w:r>
      <w:r w:rsidR="00E537E5" w:rsidRPr="00507681">
        <w:rPr>
          <w:sz w:val="26"/>
          <w:szCs w:val="26"/>
        </w:rPr>
        <w:t>1</w:t>
      </w:r>
      <w:r w:rsidR="00507681" w:rsidRPr="00507681">
        <w:rPr>
          <w:sz w:val="26"/>
          <w:szCs w:val="26"/>
        </w:rPr>
        <w:t>02</w:t>
      </w:r>
      <w:r w:rsidR="00982536" w:rsidRPr="00507681">
        <w:rPr>
          <w:sz w:val="26"/>
          <w:szCs w:val="26"/>
        </w:rPr>
        <w:t> </w:t>
      </w:r>
      <w:r w:rsidR="00507681" w:rsidRPr="00507681">
        <w:rPr>
          <w:sz w:val="26"/>
          <w:szCs w:val="26"/>
        </w:rPr>
        <w:t>008</w:t>
      </w:r>
      <w:r w:rsidR="00982536" w:rsidRPr="00507681">
        <w:rPr>
          <w:sz w:val="26"/>
          <w:szCs w:val="26"/>
        </w:rPr>
        <w:t>,</w:t>
      </w:r>
      <w:r w:rsidR="00507681" w:rsidRPr="00507681">
        <w:rPr>
          <w:sz w:val="26"/>
          <w:szCs w:val="26"/>
        </w:rPr>
        <w:t>2</w:t>
      </w:r>
      <w:r w:rsidR="00D97E79" w:rsidRPr="00507681">
        <w:rPr>
          <w:sz w:val="26"/>
          <w:szCs w:val="26"/>
        </w:rPr>
        <w:t> тыс. руб</w:t>
      </w:r>
      <w:r w:rsidRPr="00507681">
        <w:rPr>
          <w:sz w:val="26"/>
          <w:szCs w:val="26"/>
        </w:rPr>
        <w:t>.</w:t>
      </w:r>
    </w:p>
    <w:p w:rsidR="003E3F0F" w:rsidRPr="00507681" w:rsidRDefault="006A26DF" w:rsidP="00507681">
      <w:pPr>
        <w:autoSpaceDE w:val="0"/>
        <w:autoSpaceDN w:val="0"/>
        <w:adjustRightInd w:val="0"/>
        <w:ind w:firstLine="709"/>
        <w:jc w:val="both"/>
        <w:rPr>
          <w:sz w:val="26"/>
          <w:szCs w:val="26"/>
        </w:rPr>
      </w:pPr>
      <w:r w:rsidRPr="00507681">
        <w:rPr>
          <w:sz w:val="26"/>
          <w:szCs w:val="26"/>
        </w:rPr>
        <w:t xml:space="preserve">Результат исполнения бюджета – </w:t>
      </w:r>
      <w:r w:rsidR="00890131" w:rsidRPr="00507681">
        <w:rPr>
          <w:sz w:val="26"/>
          <w:szCs w:val="26"/>
        </w:rPr>
        <w:t>дефицит</w:t>
      </w:r>
      <w:r w:rsidRPr="00507681">
        <w:rPr>
          <w:sz w:val="26"/>
          <w:szCs w:val="26"/>
        </w:rPr>
        <w:t xml:space="preserve"> в сумме </w:t>
      </w:r>
      <w:r w:rsidR="00F12C15" w:rsidRPr="00507681">
        <w:rPr>
          <w:sz w:val="26"/>
          <w:szCs w:val="26"/>
        </w:rPr>
        <w:t>1</w:t>
      </w:r>
      <w:r w:rsidR="00507681" w:rsidRPr="00507681">
        <w:rPr>
          <w:sz w:val="26"/>
          <w:szCs w:val="26"/>
        </w:rPr>
        <w:t>29</w:t>
      </w:r>
      <w:r w:rsidR="000B6F3A" w:rsidRPr="00507681">
        <w:rPr>
          <w:sz w:val="26"/>
          <w:szCs w:val="26"/>
        </w:rPr>
        <w:t> </w:t>
      </w:r>
      <w:r w:rsidR="00507681" w:rsidRPr="00507681">
        <w:rPr>
          <w:sz w:val="26"/>
          <w:szCs w:val="26"/>
        </w:rPr>
        <w:t>341</w:t>
      </w:r>
      <w:r w:rsidR="000B6F3A" w:rsidRPr="00507681">
        <w:rPr>
          <w:sz w:val="26"/>
          <w:szCs w:val="26"/>
        </w:rPr>
        <w:t>,</w:t>
      </w:r>
      <w:r w:rsidR="00507681" w:rsidRPr="00507681">
        <w:rPr>
          <w:sz w:val="26"/>
          <w:szCs w:val="26"/>
        </w:rPr>
        <w:t>8</w:t>
      </w:r>
      <w:r w:rsidRPr="00507681">
        <w:rPr>
          <w:sz w:val="26"/>
          <w:szCs w:val="26"/>
        </w:rPr>
        <w:t> тыс. руб. при планируемом дефиците</w:t>
      </w:r>
      <w:r w:rsidR="00D97E79" w:rsidRPr="00507681">
        <w:rPr>
          <w:sz w:val="26"/>
          <w:szCs w:val="26"/>
        </w:rPr>
        <w:t xml:space="preserve"> </w:t>
      </w:r>
      <w:r w:rsidRPr="00507681">
        <w:rPr>
          <w:sz w:val="26"/>
          <w:szCs w:val="26"/>
        </w:rPr>
        <w:t>в сумме</w:t>
      </w:r>
      <w:r w:rsidR="00A22A8D" w:rsidRPr="00507681">
        <w:rPr>
          <w:sz w:val="26"/>
          <w:szCs w:val="26"/>
        </w:rPr>
        <w:t xml:space="preserve"> </w:t>
      </w:r>
      <w:r w:rsidR="00507681" w:rsidRPr="00507681">
        <w:rPr>
          <w:sz w:val="26"/>
          <w:szCs w:val="26"/>
        </w:rPr>
        <w:t>287 778,8</w:t>
      </w:r>
      <w:r w:rsidRPr="00507681">
        <w:rPr>
          <w:sz w:val="26"/>
          <w:szCs w:val="26"/>
        </w:rPr>
        <w:t> тыс. руб.</w:t>
      </w:r>
    </w:p>
    <w:p w:rsidR="006A26DF" w:rsidRPr="003C7429" w:rsidRDefault="006A26DF" w:rsidP="006A26DF">
      <w:pPr>
        <w:autoSpaceDE w:val="0"/>
        <w:autoSpaceDN w:val="0"/>
        <w:adjustRightInd w:val="0"/>
        <w:ind w:firstLine="709"/>
        <w:jc w:val="both"/>
        <w:rPr>
          <w:sz w:val="26"/>
          <w:szCs w:val="26"/>
        </w:rPr>
      </w:pPr>
      <w:proofErr w:type="gramStart"/>
      <w:r w:rsidRPr="00507681">
        <w:rPr>
          <w:sz w:val="26"/>
          <w:szCs w:val="26"/>
        </w:rPr>
        <w:t>Остаток средств на едином счете бюджета по состоянию на 01.01.20</w:t>
      </w:r>
      <w:r w:rsidR="00D86A03" w:rsidRPr="00507681">
        <w:rPr>
          <w:sz w:val="26"/>
          <w:szCs w:val="26"/>
        </w:rPr>
        <w:t>1</w:t>
      </w:r>
      <w:r w:rsidR="00507681" w:rsidRPr="00507681">
        <w:rPr>
          <w:sz w:val="26"/>
          <w:szCs w:val="26"/>
        </w:rPr>
        <w:t>8</w:t>
      </w:r>
      <w:r w:rsidRPr="00507681">
        <w:rPr>
          <w:sz w:val="26"/>
          <w:szCs w:val="26"/>
        </w:rPr>
        <w:t xml:space="preserve"> составлял сумму </w:t>
      </w:r>
      <w:r w:rsidR="00507681" w:rsidRPr="00507681">
        <w:rPr>
          <w:sz w:val="26"/>
          <w:szCs w:val="26"/>
        </w:rPr>
        <w:t>548 380,9 тыс. руб.</w:t>
      </w:r>
      <w:r w:rsidR="00E3548D" w:rsidRPr="00507681">
        <w:rPr>
          <w:sz w:val="26"/>
          <w:szCs w:val="26"/>
        </w:rPr>
        <w:t xml:space="preserve"> (в том числе собственные средства бюджета в сумме </w:t>
      </w:r>
      <w:r w:rsidR="00507681" w:rsidRPr="00507681">
        <w:rPr>
          <w:sz w:val="26"/>
          <w:szCs w:val="26"/>
        </w:rPr>
        <w:t>548 208,9 </w:t>
      </w:r>
      <w:r w:rsidR="00E3548D" w:rsidRPr="00507681">
        <w:rPr>
          <w:sz w:val="26"/>
          <w:szCs w:val="26"/>
        </w:rPr>
        <w:t>тыс. руб.)</w:t>
      </w:r>
      <w:r w:rsidRPr="00507681">
        <w:rPr>
          <w:sz w:val="26"/>
          <w:szCs w:val="26"/>
        </w:rPr>
        <w:t>, по состоянию на 01.01.20</w:t>
      </w:r>
      <w:r w:rsidR="00D86A03" w:rsidRPr="00507681">
        <w:rPr>
          <w:sz w:val="26"/>
          <w:szCs w:val="26"/>
        </w:rPr>
        <w:t>1</w:t>
      </w:r>
      <w:r w:rsidR="00507681" w:rsidRPr="00507681">
        <w:rPr>
          <w:sz w:val="26"/>
          <w:szCs w:val="26"/>
        </w:rPr>
        <w:t>9</w:t>
      </w:r>
      <w:r w:rsidR="005E61E4" w:rsidRPr="00507681">
        <w:rPr>
          <w:sz w:val="26"/>
          <w:szCs w:val="26"/>
        </w:rPr>
        <w:t xml:space="preserve"> </w:t>
      </w:r>
      <w:r w:rsidRPr="00507681">
        <w:rPr>
          <w:sz w:val="26"/>
          <w:szCs w:val="26"/>
        </w:rPr>
        <w:noBreakHyphen/>
        <w:t xml:space="preserve"> составил сумму </w:t>
      </w:r>
      <w:r w:rsidR="00507681" w:rsidRPr="00507681">
        <w:rPr>
          <w:sz w:val="26"/>
          <w:szCs w:val="26"/>
        </w:rPr>
        <w:t>419</w:t>
      </w:r>
      <w:r w:rsidR="0091043D" w:rsidRPr="00507681">
        <w:rPr>
          <w:sz w:val="26"/>
          <w:szCs w:val="26"/>
        </w:rPr>
        <w:t> </w:t>
      </w:r>
      <w:r w:rsidR="00507681" w:rsidRPr="00507681">
        <w:rPr>
          <w:sz w:val="26"/>
          <w:szCs w:val="26"/>
        </w:rPr>
        <w:t>039</w:t>
      </w:r>
      <w:r w:rsidR="0091043D" w:rsidRPr="00507681">
        <w:rPr>
          <w:sz w:val="26"/>
          <w:szCs w:val="26"/>
        </w:rPr>
        <w:t>,</w:t>
      </w:r>
      <w:r w:rsidR="00507681" w:rsidRPr="00507681">
        <w:rPr>
          <w:sz w:val="26"/>
          <w:szCs w:val="26"/>
        </w:rPr>
        <w:t>1</w:t>
      </w:r>
      <w:r w:rsidRPr="00507681">
        <w:rPr>
          <w:sz w:val="26"/>
          <w:szCs w:val="26"/>
        </w:rPr>
        <w:t xml:space="preserve"> тыс. руб., в том числе целевые бюджетные средства, поступившие из бюджетов </w:t>
      </w:r>
      <w:r w:rsidR="000254EF" w:rsidRPr="003C7429">
        <w:rPr>
          <w:sz w:val="26"/>
          <w:szCs w:val="26"/>
        </w:rPr>
        <w:t>поселений</w:t>
      </w:r>
      <w:r w:rsidRPr="003C7429">
        <w:rPr>
          <w:sz w:val="26"/>
          <w:szCs w:val="26"/>
        </w:rPr>
        <w:t xml:space="preserve"> – </w:t>
      </w:r>
      <w:r w:rsidR="003C7429" w:rsidRPr="003C7429">
        <w:rPr>
          <w:sz w:val="26"/>
          <w:szCs w:val="26"/>
        </w:rPr>
        <w:t>41</w:t>
      </w:r>
      <w:r w:rsidR="00F12C15" w:rsidRPr="003C7429">
        <w:rPr>
          <w:sz w:val="26"/>
          <w:szCs w:val="26"/>
        </w:rPr>
        <w:t>,</w:t>
      </w:r>
      <w:r w:rsidR="003C7429" w:rsidRPr="003C7429">
        <w:rPr>
          <w:sz w:val="26"/>
          <w:szCs w:val="26"/>
        </w:rPr>
        <w:t>5</w:t>
      </w:r>
      <w:r w:rsidRPr="003C7429">
        <w:rPr>
          <w:sz w:val="26"/>
          <w:szCs w:val="26"/>
        </w:rPr>
        <w:t xml:space="preserve"> тыс. руб., собственные средства бюджета – </w:t>
      </w:r>
      <w:r w:rsidR="003C7429" w:rsidRPr="003C7429">
        <w:rPr>
          <w:sz w:val="26"/>
          <w:szCs w:val="26"/>
        </w:rPr>
        <w:t>418</w:t>
      </w:r>
      <w:r w:rsidR="0091043D" w:rsidRPr="003C7429">
        <w:rPr>
          <w:sz w:val="26"/>
          <w:szCs w:val="26"/>
        </w:rPr>
        <w:t> </w:t>
      </w:r>
      <w:r w:rsidR="003C7429" w:rsidRPr="003C7429">
        <w:rPr>
          <w:sz w:val="26"/>
          <w:szCs w:val="26"/>
        </w:rPr>
        <w:t>997</w:t>
      </w:r>
      <w:r w:rsidR="0091043D" w:rsidRPr="003C7429">
        <w:rPr>
          <w:sz w:val="26"/>
          <w:szCs w:val="26"/>
        </w:rPr>
        <w:t>,</w:t>
      </w:r>
      <w:r w:rsidR="003C7429" w:rsidRPr="003C7429">
        <w:rPr>
          <w:sz w:val="26"/>
          <w:szCs w:val="26"/>
        </w:rPr>
        <w:t>6</w:t>
      </w:r>
      <w:r w:rsidRPr="003C7429">
        <w:rPr>
          <w:sz w:val="26"/>
          <w:szCs w:val="26"/>
        </w:rPr>
        <w:t> тыс. руб.</w:t>
      </w:r>
      <w:proofErr w:type="gramEnd"/>
    </w:p>
    <w:p w:rsidR="006A26DF" w:rsidRPr="00507681" w:rsidRDefault="006A26DF" w:rsidP="00D601B1">
      <w:pPr>
        <w:autoSpaceDE w:val="0"/>
        <w:autoSpaceDN w:val="0"/>
        <w:adjustRightInd w:val="0"/>
        <w:ind w:firstLine="709"/>
        <w:jc w:val="both"/>
        <w:rPr>
          <w:sz w:val="26"/>
          <w:szCs w:val="26"/>
        </w:rPr>
      </w:pPr>
      <w:r w:rsidRPr="003C7429">
        <w:rPr>
          <w:sz w:val="26"/>
          <w:szCs w:val="26"/>
        </w:rPr>
        <w:t xml:space="preserve">В таблице </w:t>
      </w:r>
      <w:r w:rsidR="003A06CB">
        <w:rPr>
          <w:sz w:val="26"/>
          <w:szCs w:val="26"/>
        </w:rPr>
        <w:t>7</w:t>
      </w:r>
      <w:r w:rsidR="001C24FF" w:rsidRPr="003C7429">
        <w:rPr>
          <w:sz w:val="26"/>
          <w:szCs w:val="26"/>
        </w:rPr>
        <w:t xml:space="preserve"> и на </w:t>
      </w:r>
      <w:r w:rsidR="00D7166B" w:rsidRPr="003C7429">
        <w:rPr>
          <w:sz w:val="26"/>
          <w:szCs w:val="26"/>
        </w:rPr>
        <w:t>рисунке</w:t>
      </w:r>
      <w:r w:rsidR="00D7166B" w:rsidRPr="00507681">
        <w:rPr>
          <w:sz w:val="26"/>
          <w:szCs w:val="26"/>
        </w:rPr>
        <w:t xml:space="preserve"> 1</w:t>
      </w:r>
      <w:r w:rsidRPr="00507681">
        <w:rPr>
          <w:sz w:val="26"/>
          <w:szCs w:val="26"/>
        </w:rPr>
        <w:t xml:space="preserve"> представлено исполнение районного бюджета по основным характеристикам бюджета на 20</w:t>
      </w:r>
      <w:r w:rsidR="00154BDC" w:rsidRPr="00507681">
        <w:rPr>
          <w:sz w:val="26"/>
          <w:szCs w:val="26"/>
        </w:rPr>
        <w:t>1</w:t>
      </w:r>
      <w:r w:rsidR="00507681" w:rsidRPr="00507681">
        <w:rPr>
          <w:sz w:val="26"/>
          <w:szCs w:val="26"/>
        </w:rPr>
        <w:t>8</w:t>
      </w:r>
      <w:r w:rsidRPr="00507681">
        <w:rPr>
          <w:sz w:val="26"/>
          <w:szCs w:val="26"/>
        </w:rPr>
        <w:t> год.</w:t>
      </w:r>
    </w:p>
    <w:p w:rsidR="006A26DF" w:rsidRPr="00507681" w:rsidRDefault="006A26DF" w:rsidP="00EC3333">
      <w:pPr>
        <w:autoSpaceDE w:val="0"/>
        <w:autoSpaceDN w:val="0"/>
        <w:adjustRightInd w:val="0"/>
        <w:spacing w:before="120"/>
        <w:ind w:firstLine="709"/>
        <w:jc w:val="right"/>
        <w:rPr>
          <w:sz w:val="20"/>
        </w:rPr>
      </w:pPr>
      <w:r w:rsidRPr="00507681">
        <w:rPr>
          <w:sz w:val="20"/>
        </w:rPr>
        <w:t xml:space="preserve">Таблица </w:t>
      </w:r>
      <w:r w:rsidR="003A06CB">
        <w:rPr>
          <w:sz w:val="20"/>
        </w:rPr>
        <w:t>7</w:t>
      </w:r>
      <w:r w:rsidRPr="00507681">
        <w:rPr>
          <w:sz w:val="20"/>
        </w:rPr>
        <w:t xml:space="preserve"> (тыс. руб.)</w:t>
      </w:r>
    </w:p>
    <w:p w:rsidR="006A26DF" w:rsidRDefault="00507681" w:rsidP="001C24FF">
      <w:pPr>
        <w:autoSpaceDE w:val="0"/>
        <w:autoSpaceDN w:val="0"/>
        <w:adjustRightInd w:val="0"/>
        <w:spacing w:after="240"/>
        <w:jc w:val="both"/>
        <w:rPr>
          <w:sz w:val="20"/>
        </w:rPr>
      </w:pPr>
      <w:r w:rsidRPr="00507681">
        <w:rPr>
          <w:sz w:val="20"/>
        </w:rPr>
        <w:object w:dxaOrig="9807" w:dyaOrig="1837">
          <v:shape id="_x0000_i1030" type="#_x0000_t75" style="width:481.45pt;height:90.8pt" o:ole="">
            <v:imagedata r:id="rId20" o:title=""/>
          </v:shape>
          <o:OLEObject Type="Embed" ProgID="Excel.Sheet.8" ShapeID="_x0000_i1030" DrawAspect="Content" ObjectID="_1619248882" r:id="rId21"/>
        </w:object>
      </w:r>
    </w:p>
    <w:p w:rsidR="00507681" w:rsidRPr="00507681" w:rsidRDefault="00507681" w:rsidP="003C7429">
      <w:pPr>
        <w:autoSpaceDE w:val="0"/>
        <w:autoSpaceDN w:val="0"/>
        <w:adjustRightInd w:val="0"/>
        <w:spacing w:after="240"/>
        <w:jc w:val="center"/>
        <w:rPr>
          <w:sz w:val="20"/>
        </w:rPr>
      </w:pPr>
      <w:r>
        <w:rPr>
          <w:noProof/>
        </w:rPr>
        <w:drawing>
          <wp:inline distT="0" distB="0" distL="0" distR="0" wp14:anchorId="26E18F6E" wp14:editId="36483AB7">
            <wp:extent cx="5080883" cy="289427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C24FF" w:rsidRPr="003C7429" w:rsidRDefault="001C24FF" w:rsidP="003C7429">
      <w:pPr>
        <w:autoSpaceDE w:val="0"/>
        <w:autoSpaceDN w:val="0"/>
        <w:adjustRightInd w:val="0"/>
        <w:spacing w:before="240"/>
        <w:ind w:firstLine="709"/>
        <w:rPr>
          <w:sz w:val="26"/>
          <w:szCs w:val="26"/>
        </w:rPr>
      </w:pPr>
      <w:r w:rsidRPr="003C7429">
        <w:rPr>
          <w:sz w:val="26"/>
          <w:szCs w:val="26"/>
        </w:rPr>
        <w:t>Рис.</w:t>
      </w:r>
      <w:r w:rsidR="00D7166B" w:rsidRPr="003C7429">
        <w:rPr>
          <w:sz w:val="26"/>
          <w:szCs w:val="26"/>
        </w:rPr>
        <w:t xml:space="preserve"> 1</w:t>
      </w:r>
      <w:r w:rsidR="0002166A" w:rsidRPr="003C7429">
        <w:rPr>
          <w:sz w:val="26"/>
          <w:szCs w:val="26"/>
        </w:rPr>
        <w:t>.</w:t>
      </w:r>
      <w:r w:rsidRPr="003C7429">
        <w:rPr>
          <w:sz w:val="26"/>
          <w:szCs w:val="26"/>
        </w:rPr>
        <w:t xml:space="preserve"> Исполнение районного бюджета за 201</w:t>
      </w:r>
      <w:r w:rsidR="003C7429" w:rsidRPr="003C7429">
        <w:rPr>
          <w:sz w:val="26"/>
          <w:szCs w:val="26"/>
        </w:rPr>
        <w:t>8</w:t>
      </w:r>
      <w:r w:rsidRPr="003C7429">
        <w:rPr>
          <w:sz w:val="26"/>
          <w:szCs w:val="26"/>
        </w:rPr>
        <w:t> год (тыс. руб.)</w:t>
      </w:r>
      <w:r w:rsidR="00257541" w:rsidRPr="003C7429">
        <w:rPr>
          <w:sz w:val="26"/>
          <w:szCs w:val="26"/>
        </w:rPr>
        <w:t>.</w:t>
      </w:r>
    </w:p>
    <w:p w:rsidR="006A26DF" w:rsidRPr="003C7429" w:rsidRDefault="006A26DF" w:rsidP="00AB573B">
      <w:pPr>
        <w:autoSpaceDE w:val="0"/>
        <w:autoSpaceDN w:val="0"/>
        <w:adjustRightInd w:val="0"/>
        <w:spacing w:before="240"/>
        <w:ind w:firstLine="709"/>
        <w:jc w:val="both"/>
        <w:rPr>
          <w:sz w:val="26"/>
          <w:szCs w:val="26"/>
        </w:rPr>
      </w:pPr>
      <w:r w:rsidRPr="003C7429">
        <w:rPr>
          <w:sz w:val="26"/>
          <w:szCs w:val="26"/>
        </w:rPr>
        <w:t>Из районного бюджета в 20</w:t>
      </w:r>
      <w:r w:rsidR="007C3171" w:rsidRPr="003C7429">
        <w:rPr>
          <w:sz w:val="26"/>
          <w:szCs w:val="26"/>
        </w:rPr>
        <w:t>1</w:t>
      </w:r>
      <w:r w:rsidR="003C7429" w:rsidRPr="003C7429">
        <w:rPr>
          <w:sz w:val="26"/>
          <w:szCs w:val="26"/>
        </w:rPr>
        <w:t>8</w:t>
      </w:r>
      <w:r w:rsidRPr="003C7429">
        <w:rPr>
          <w:sz w:val="26"/>
          <w:szCs w:val="26"/>
        </w:rPr>
        <w:t> году бюджетные ссуды и бюджет</w:t>
      </w:r>
      <w:r w:rsidR="003E28DB" w:rsidRPr="003C7429">
        <w:rPr>
          <w:sz w:val="26"/>
          <w:szCs w:val="26"/>
        </w:rPr>
        <w:t>ные кредиты не предоставлялись</w:t>
      </w:r>
      <w:r w:rsidR="00AB573B" w:rsidRPr="003C7429">
        <w:rPr>
          <w:sz w:val="26"/>
          <w:szCs w:val="26"/>
        </w:rPr>
        <w:t xml:space="preserve">. </w:t>
      </w:r>
      <w:r w:rsidRPr="003C7429">
        <w:rPr>
          <w:sz w:val="26"/>
          <w:szCs w:val="26"/>
        </w:rPr>
        <w:t>Заимствования из других бюджетов бюджетной системы РФ и кредитных организаций не производились.</w:t>
      </w:r>
    </w:p>
    <w:p w:rsidR="006A26DF" w:rsidRPr="003C7429" w:rsidRDefault="006A26DF" w:rsidP="006A26DF">
      <w:pPr>
        <w:autoSpaceDE w:val="0"/>
        <w:autoSpaceDN w:val="0"/>
        <w:adjustRightInd w:val="0"/>
        <w:ind w:firstLine="709"/>
        <w:jc w:val="both"/>
        <w:rPr>
          <w:sz w:val="26"/>
          <w:szCs w:val="26"/>
        </w:rPr>
      </w:pPr>
      <w:r w:rsidRPr="003C7429">
        <w:rPr>
          <w:sz w:val="26"/>
          <w:szCs w:val="26"/>
        </w:rPr>
        <w:t xml:space="preserve">Муниципального внутреннего долга </w:t>
      </w:r>
      <w:r w:rsidR="007C3171" w:rsidRPr="003C7429">
        <w:rPr>
          <w:sz w:val="26"/>
          <w:szCs w:val="26"/>
        </w:rPr>
        <w:t>муниципальный район «Заполярный район»</w:t>
      </w:r>
      <w:r w:rsidRPr="003C7429">
        <w:rPr>
          <w:sz w:val="26"/>
          <w:szCs w:val="26"/>
        </w:rPr>
        <w:t xml:space="preserve"> </w:t>
      </w:r>
      <w:r w:rsidR="00D601B1" w:rsidRPr="003C7429">
        <w:rPr>
          <w:sz w:val="26"/>
          <w:szCs w:val="26"/>
        </w:rPr>
        <w:t>по состоянию на 01.01.201</w:t>
      </w:r>
      <w:r w:rsidR="003C7429" w:rsidRPr="003C7429">
        <w:rPr>
          <w:sz w:val="26"/>
          <w:szCs w:val="26"/>
        </w:rPr>
        <w:t>9</w:t>
      </w:r>
      <w:r w:rsidRPr="003C7429">
        <w:rPr>
          <w:sz w:val="26"/>
          <w:szCs w:val="26"/>
        </w:rPr>
        <w:t xml:space="preserve"> не имеет.</w:t>
      </w:r>
    </w:p>
    <w:p w:rsidR="00F62189" w:rsidRPr="003A06CB" w:rsidRDefault="00AB573B" w:rsidP="003A06CB">
      <w:pPr>
        <w:pStyle w:val="af0"/>
        <w:numPr>
          <w:ilvl w:val="1"/>
          <w:numId w:val="5"/>
        </w:numPr>
        <w:spacing w:before="480" w:after="360"/>
        <w:ind w:left="0" w:firstLine="0"/>
        <w:jc w:val="center"/>
        <w:rPr>
          <w:b/>
          <w:sz w:val="26"/>
          <w:szCs w:val="26"/>
        </w:rPr>
      </w:pPr>
      <w:r w:rsidRPr="003A06CB">
        <w:rPr>
          <w:b/>
          <w:sz w:val="26"/>
          <w:szCs w:val="26"/>
        </w:rPr>
        <w:lastRenderedPageBreak/>
        <w:t>Исполнение бюджета по доходам</w:t>
      </w:r>
    </w:p>
    <w:p w:rsidR="00F62189" w:rsidRPr="003C7429" w:rsidRDefault="00F62189" w:rsidP="00F62189">
      <w:pPr>
        <w:ind w:firstLine="709"/>
        <w:jc w:val="both"/>
        <w:rPr>
          <w:sz w:val="26"/>
          <w:szCs w:val="26"/>
        </w:rPr>
      </w:pPr>
      <w:r w:rsidRPr="003C7429">
        <w:rPr>
          <w:bCs/>
          <w:sz w:val="26"/>
          <w:szCs w:val="26"/>
        </w:rPr>
        <w:t xml:space="preserve">Исполнение </w:t>
      </w:r>
      <w:r w:rsidR="00DA558D" w:rsidRPr="003C7429">
        <w:rPr>
          <w:sz w:val="26"/>
          <w:szCs w:val="26"/>
        </w:rPr>
        <w:t xml:space="preserve">районного </w:t>
      </w:r>
      <w:r w:rsidRPr="003C7429">
        <w:rPr>
          <w:bCs/>
          <w:sz w:val="26"/>
          <w:szCs w:val="26"/>
        </w:rPr>
        <w:t>бюджета за 20</w:t>
      </w:r>
      <w:r w:rsidR="007C3171" w:rsidRPr="003C7429">
        <w:rPr>
          <w:bCs/>
          <w:sz w:val="26"/>
          <w:szCs w:val="26"/>
        </w:rPr>
        <w:t>1</w:t>
      </w:r>
      <w:r w:rsidR="003C7429" w:rsidRPr="003C7429">
        <w:rPr>
          <w:bCs/>
          <w:sz w:val="26"/>
          <w:szCs w:val="26"/>
        </w:rPr>
        <w:t>8</w:t>
      </w:r>
      <w:r w:rsidRPr="003C7429">
        <w:rPr>
          <w:bCs/>
          <w:sz w:val="26"/>
          <w:szCs w:val="26"/>
        </w:rPr>
        <w:t> год по доходам приведено в</w:t>
      </w:r>
      <w:r w:rsidR="00D3100D" w:rsidRPr="003C7429">
        <w:rPr>
          <w:sz w:val="26"/>
          <w:szCs w:val="26"/>
        </w:rPr>
        <w:t xml:space="preserve"> Приложении 2</w:t>
      </w:r>
      <w:r w:rsidRPr="003C7429">
        <w:rPr>
          <w:sz w:val="26"/>
          <w:szCs w:val="26"/>
        </w:rPr>
        <w:t xml:space="preserve"> к настоящему заключению и составляет</w:t>
      </w:r>
      <w:r w:rsidR="00A6331D" w:rsidRPr="003C7429">
        <w:rPr>
          <w:sz w:val="26"/>
          <w:szCs w:val="26"/>
        </w:rPr>
        <w:t xml:space="preserve"> </w:t>
      </w:r>
      <w:r w:rsidR="003C7429" w:rsidRPr="003C7429">
        <w:rPr>
          <w:sz w:val="26"/>
          <w:szCs w:val="26"/>
        </w:rPr>
        <w:t>833</w:t>
      </w:r>
      <w:r w:rsidR="002522E7" w:rsidRPr="003C7429">
        <w:rPr>
          <w:sz w:val="26"/>
          <w:szCs w:val="26"/>
        </w:rPr>
        <w:t> </w:t>
      </w:r>
      <w:r w:rsidR="003C7429" w:rsidRPr="003C7429">
        <w:rPr>
          <w:sz w:val="26"/>
          <w:szCs w:val="26"/>
        </w:rPr>
        <w:t>030</w:t>
      </w:r>
      <w:r w:rsidR="007C3171" w:rsidRPr="003C7429">
        <w:rPr>
          <w:sz w:val="26"/>
          <w:szCs w:val="26"/>
        </w:rPr>
        <w:t>,</w:t>
      </w:r>
      <w:r w:rsidR="003C7429" w:rsidRPr="003C7429">
        <w:rPr>
          <w:sz w:val="26"/>
          <w:szCs w:val="26"/>
        </w:rPr>
        <w:t>0</w:t>
      </w:r>
      <w:r w:rsidR="00A6331D" w:rsidRPr="003C7429">
        <w:rPr>
          <w:sz w:val="26"/>
          <w:szCs w:val="26"/>
        </w:rPr>
        <w:t> тыс. руб., плановые показатели исполнены на</w:t>
      </w:r>
      <w:r w:rsidR="00A0400D" w:rsidRPr="003C7429">
        <w:rPr>
          <w:sz w:val="26"/>
          <w:szCs w:val="26"/>
        </w:rPr>
        <w:t xml:space="preserve"> </w:t>
      </w:r>
      <w:r w:rsidR="009614BE" w:rsidRPr="003C7429">
        <w:rPr>
          <w:sz w:val="26"/>
          <w:szCs w:val="26"/>
        </w:rPr>
        <w:t>1</w:t>
      </w:r>
      <w:r w:rsidR="002522E7" w:rsidRPr="003C7429">
        <w:rPr>
          <w:sz w:val="26"/>
          <w:szCs w:val="26"/>
        </w:rPr>
        <w:t>0</w:t>
      </w:r>
      <w:r w:rsidR="003C7429" w:rsidRPr="003C7429">
        <w:rPr>
          <w:sz w:val="26"/>
          <w:szCs w:val="26"/>
        </w:rPr>
        <w:t>7</w:t>
      </w:r>
      <w:r w:rsidR="007C3171" w:rsidRPr="003C7429">
        <w:rPr>
          <w:sz w:val="26"/>
          <w:szCs w:val="26"/>
        </w:rPr>
        <w:t>,</w:t>
      </w:r>
      <w:r w:rsidR="003C7429" w:rsidRPr="003C7429">
        <w:rPr>
          <w:sz w:val="26"/>
          <w:szCs w:val="26"/>
        </w:rPr>
        <w:t>3</w:t>
      </w:r>
      <w:r w:rsidR="00A0400D" w:rsidRPr="003C7429">
        <w:rPr>
          <w:sz w:val="26"/>
          <w:szCs w:val="26"/>
        </w:rPr>
        <w:t>%.</w:t>
      </w:r>
    </w:p>
    <w:p w:rsidR="002F6200" w:rsidRPr="003C7429" w:rsidRDefault="00C806B8" w:rsidP="00C806B8">
      <w:pPr>
        <w:ind w:firstLine="709"/>
        <w:jc w:val="both"/>
        <w:rPr>
          <w:bCs/>
          <w:sz w:val="26"/>
          <w:szCs w:val="26"/>
        </w:rPr>
      </w:pPr>
      <w:r w:rsidRPr="003C7429">
        <w:rPr>
          <w:sz w:val="26"/>
          <w:szCs w:val="26"/>
        </w:rPr>
        <w:t xml:space="preserve">В том же приложении дан сравнительный анализ исполнения </w:t>
      </w:r>
      <w:r w:rsidRPr="003C7429">
        <w:rPr>
          <w:bCs/>
          <w:sz w:val="26"/>
          <w:szCs w:val="26"/>
        </w:rPr>
        <w:t>доходных статей бюджета по отношению к показателям исполнения бюджета за 20</w:t>
      </w:r>
      <w:r w:rsidR="007C3171" w:rsidRPr="003C7429">
        <w:rPr>
          <w:bCs/>
          <w:sz w:val="26"/>
          <w:szCs w:val="26"/>
        </w:rPr>
        <w:t>1</w:t>
      </w:r>
      <w:r w:rsidR="003C7429" w:rsidRPr="003C7429">
        <w:rPr>
          <w:bCs/>
          <w:sz w:val="26"/>
          <w:szCs w:val="26"/>
        </w:rPr>
        <w:t>7</w:t>
      </w:r>
      <w:r w:rsidR="002F6200" w:rsidRPr="003C7429">
        <w:rPr>
          <w:bCs/>
          <w:sz w:val="26"/>
          <w:szCs w:val="26"/>
        </w:rPr>
        <w:t> год.</w:t>
      </w:r>
      <w:r w:rsidR="00C667A3" w:rsidRPr="003C7429">
        <w:rPr>
          <w:bCs/>
          <w:sz w:val="26"/>
          <w:szCs w:val="26"/>
        </w:rPr>
        <w:t xml:space="preserve"> По сравнению с показателями исполнения бюджета за 201</w:t>
      </w:r>
      <w:r w:rsidR="003C7429" w:rsidRPr="003C7429">
        <w:rPr>
          <w:bCs/>
          <w:sz w:val="26"/>
          <w:szCs w:val="26"/>
        </w:rPr>
        <w:t>7</w:t>
      </w:r>
      <w:r w:rsidR="00C667A3" w:rsidRPr="003C7429">
        <w:rPr>
          <w:bCs/>
          <w:sz w:val="26"/>
          <w:szCs w:val="26"/>
        </w:rPr>
        <w:t xml:space="preserve"> год объем доходов бюджета уменьшился на </w:t>
      </w:r>
      <w:r w:rsidR="003C7429" w:rsidRPr="003C7429">
        <w:rPr>
          <w:bCs/>
          <w:sz w:val="26"/>
          <w:szCs w:val="26"/>
        </w:rPr>
        <w:t>7</w:t>
      </w:r>
      <w:r w:rsidR="00C667A3" w:rsidRPr="003C7429">
        <w:rPr>
          <w:bCs/>
          <w:sz w:val="26"/>
          <w:szCs w:val="26"/>
        </w:rPr>
        <w:t>,</w:t>
      </w:r>
      <w:r w:rsidR="003C7429" w:rsidRPr="003C7429">
        <w:rPr>
          <w:bCs/>
          <w:sz w:val="26"/>
          <w:szCs w:val="26"/>
        </w:rPr>
        <w:t>2</w:t>
      </w:r>
      <w:r w:rsidR="00C667A3" w:rsidRPr="003C7429">
        <w:rPr>
          <w:bCs/>
          <w:sz w:val="26"/>
          <w:szCs w:val="26"/>
        </w:rPr>
        <w:t xml:space="preserve">% (или на </w:t>
      </w:r>
      <w:r w:rsidR="003C7429" w:rsidRPr="003C7429">
        <w:rPr>
          <w:bCs/>
          <w:sz w:val="26"/>
          <w:szCs w:val="26"/>
        </w:rPr>
        <w:t>64</w:t>
      </w:r>
      <w:r w:rsidR="00C667A3" w:rsidRPr="003C7429">
        <w:rPr>
          <w:bCs/>
          <w:sz w:val="26"/>
          <w:szCs w:val="26"/>
        </w:rPr>
        <w:t> </w:t>
      </w:r>
      <w:r w:rsidR="003C7429" w:rsidRPr="003C7429">
        <w:rPr>
          <w:bCs/>
          <w:sz w:val="26"/>
          <w:szCs w:val="26"/>
        </w:rPr>
        <w:t>481</w:t>
      </w:r>
      <w:r w:rsidR="003C7429">
        <w:rPr>
          <w:bCs/>
          <w:sz w:val="26"/>
          <w:szCs w:val="26"/>
        </w:rPr>
        <w:t>,2 тыс. руб.) за счет уменьшения объема безвозмездных поступлений при одновременном увеличении объема налоговых и неналоговых доходов.</w:t>
      </w:r>
    </w:p>
    <w:p w:rsidR="003C7429" w:rsidRPr="00380F22" w:rsidRDefault="00C667A3" w:rsidP="00C667A3">
      <w:pPr>
        <w:ind w:firstLine="709"/>
        <w:jc w:val="both"/>
        <w:rPr>
          <w:sz w:val="26"/>
          <w:szCs w:val="26"/>
        </w:rPr>
      </w:pPr>
      <w:proofErr w:type="gramStart"/>
      <w:r w:rsidRPr="003C7429">
        <w:rPr>
          <w:sz w:val="26"/>
          <w:szCs w:val="26"/>
        </w:rPr>
        <w:t>Объем налоговых и неналоговых доходов у</w:t>
      </w:r>
      <w:r w:rsidR="003C7429" w:rsidRPr="003C7429">
        <w:rPr>
          <w:sz w:val="26"/>
          <w:szCs w:val="26"/>
        </w:rPr>
        <w:t>величился</w:t>
      </w:r>
      <w:r w:rsidRPr="003C7429">
        <w:rPr>
          <w:sz w:val="26"/>
          <w:szCs w:val="26"/>
        </w:rPr>
        <w:t xml:space="preserve"> на </w:t>
      </w:r>
      <w:r w:rsidR="003C7429" w:rsidRPr="003C7429">
        <w:rPr>
          <w:sz w:val="26"/>
          <w:szCs w:val="26"/>
        </w:rPr>
        <w:t>8,3</w:t>
      </w:r>
      <w:r w:rsidRPr="003C7429">
        <w:rPr>
          <w:sz w:val="26"/>
          <w:szCs w:val="26"/>
        </w:rPr>
        <w:t xml:space="preserve">%, или на </w:t>
      </w:r>
      <w:r w:rsidR="003C7429" w:rsidRPr="003C7429">
        <w:rPr>
          <w:sz w:val="26"/>
          <w:szCs w:val="26"/>
        </w:rPr>
        <w:t>62</w:t>
      </w:r>
      <w:r w:rsidRPr="003C7429">
        <w:rPr>
          <w:sz w:val="26"/>
          <w:szCs w:val="26"/>
        </w:rPr>
        <w:t> </w:t>
      </w:r>
      <w:r w:rsidR="003C7429" w:rsidRPr="003C7429">
        <w:rPr>
          <w:sz w:val="26"/>
          <w:szCs w:val="26"/>
        </w:rPr>
        <w:t>434</w:t>
      </w:r>
      <w:r w:rsidRPr="003C7429">
        <w:rPr>
          <w:sz w:val="26"/>
          <w:szCs w:val="26"/>
        </w:rPr>
        <w:t>,</w:t>
      </w:r>
      <w:r w:rsidR="003C7429" w:rsidRPr="003C7429">
        <w:rPr>
          <w:sz w:val="26"/>
          <w:szCs w:val="26"/>
        </w:rPr>
        <w:t>9</w:t>
      </w:r>
      <w:r w:rsidRPr="003C7429">
        <w:rPr>
          <w:sz w:val="26"/>
          <w:szCs w:val="26"/>
        </w:rPr>
        <w:t> тыс. руб.,</w:t>
      </w:r>
      <w:r w:rsidR="003C7429" w:rsidRPr="003C7429">
        <w:rPr>
          <w:sz w:val="26"/>
          <w:szCs w:val="26"/>
        </w:rPr>
        <w:t xml:space="preserve"> </w:t>
      </w:r>
      <w:r w:rsidR="003C7429" w:rsidRPr="00383041">
        <w:rPr>
          <w:sz w:val="26"/>
          <w:szCs w:val="26"/>
        </w:rPr>
        <w:t xml:space="preserve">в основном за счет увеличения объема поступлений от налога на доходы физических лиц, арендной платы за земельные участки, государственная собственность </w:t>
      </w:r>
      <w:r w:rsidR="003C7429" w:rsidRPr="00380F22">
        <w:rPr>
          <w:sz w:val="26"/>
          <w:szCs w:val="26"/>
        </w:rPr>
        <w:t xml:space="preserve">на которые не разграничена, и платы за негативное воздействие на окружающую среду, при одновременном уменьшении поступлений от единого сельскохозяйственного налога, </w:t>
      </w:r>
      <w:r w:rsidR="00380F22" w:rsidRPr="00380F22">
        <w:rPr>
          <w:sz w:val="26"/>
          <w:szCs w:val="26"/>
        </w:rPr>
        <w:t>доходов от возмещения затрат, денежных взысканий</w:t>
      </w:r>
      <w:proofErr w:type="gramEnd"/>
      <w:r w:rsidR="00380F22" w:rsidRPr="00380F22">
        <w:rPr>
          <w:sz w:val="26"/>
          <w:szCs w:val="26"/>
        </w:rPr>
        <w:t xml:space="preserve"> (штрафов), а также </w:t>
      </w:r>
      <w:proofErr w:type="gramStart"/>
      <w:r w:rsidR="00380F22" w:rsidRPr="00380F22">
        <w:rPr>
          <w:sz w:val="26"/>
          <w:szCs w:val="26"/>
        </w:rPr>
        <w:t>отсутствии</w:t>
      </w:r>
      <w:proofErr w:type="gramEnd"/>
      <w:r w:rsidR="00380F22" w:rsidRPr="00380F22">
        <w:rPr>
          <w:sz w:val="26"/>
          <w:szCs w:val="26"/>
        </w:rPr>
        <w:t xml:space="preserve"> </w:t>
      </w:r>
      <w:r w:rsidR="003C7429" w:rsidRPr="00380F22">
        <w:rPr>
          <w:sz w:val="26"/>
          <w:szCs w:val="26"/>
        </w:rPr>
        <w:t xml:space="preserve">доходов от перечисления части прибыли </w:t>
      </w:r>
      <w:r w:rsidR="00380F22" w:rsidRPr="00380F22">
        <w:rPr>
          <w:sz w:val="26"/>
          <w:szCs w:val="26"/>
        </w:rPr>
        <w:t>муниципальных унитарных предприятий.</w:t>
      </w:r>
    </w:p>
    <w:p w:rsidR="00C667A3" w:rsidRPr="00380F22" w:rsidRDefault="00C667A3" w:rsidP="00C667A3">
      <w:pPr>
        <w:ind w:firstLine="709"/>
        <w:jc w:val="both"/>
        <w:rPr>
          <w:sz w:val="26"/>
          <w:szCs w:val="26"/>
        </w:rPr>
      </w:pPr>
      <w:r w:rsidRPr="00380F22">
        <w:rPr>
          <w:sz w:val="26"/>
          <w:szCs w:val="26"/>
        </w:rPr>
        <w:t xml:space="preserve">Объем безвозмездных поступлений уменьшился </w:t>
      </w:r>
      <w:r w:rsidR="00380F22" w:rsidRPr="00380F22">
        <w:rPr>
          <w:sz w:val="26"/>
          <w:szCs w:val="26"/>
        </w:rPr>
        <w:t>в 7,3 раза,</w:t>
      </w:r>
      <w:r w:rsidRPr="00380F22">
        <w:rPr>
          <w:sz w:val="26"/>
          <w:szCs w:val="26"/>
        </w:rPr>
        <w:t xml:space="preserve"> </w:t>
      </w:r>
      <w:r w:rsidR="00380F22" w:rsidRPr="00380F22">
        <w:rPr>
          <w:sz w:val="26"/>
          <w:szCs w:val="26"/>
        </w:rPr>
        <w:t>или на 126</w:t>
      </w:r>
      <w:r w:rsidRPr="00380F22">
        <w:rPr>
          <w:sz w:val="26"/>
          <w:szCs w:val="26"/>
        </w:rPr>
        <w:t> </w:t>
      </w:r>
      <w:r w:rsidR="00380F22" w:rsidRPr="00380F22">
        <w:rPr>
          <w:sz w:val="26"/>
          <w:szCs w:val="26"/>
        </w:rPr>
        <w:t>916</w:t>
      </w:r>
      <w:r w:rsidRPr="00380F22">
        <w:rPr>
          <w:sz w:val="26"/>
          <w:szCs w:val="26"/>
        </w:rPr>
        <w:t>,</w:t>
      </w:r>
      <w:r w:rsidR="00380F22" w:rsidRPr="00380F22">
        <w:rPr>
          <w:sz w:val="26"/>
          <w:szCs w:val="26"/>
        </w:rPr>
        <w:t>1</w:t>
      </w:r>
      <w:r w:rsidRPr="00380F22">
        <w:rPr>
          <w:sz w:val="26"/>
          <w:szCs w:val="26"/>
        </w:rPr>
        <w:t> тыс. руб.</w:t>
      </w:r>
    </w:p>
    <w:p w:rsidR="00C806B8" w:rsidRPr="00380F22" w:rsidRDefault="007A4B15" w:rsidP="00C806B8">
      <w:pPr>
        <w:autoSpaceDE w:val="0"/>
        <w:autoSpaceDN w:val="0"/>
        <w:adjustRightInd w:val="0"/>
        <w:ind w:firstLine="709"/>
        <w:jc w:val="both"/>
        <w:rPr>
          <w:sz w:val="26"/>
          <w:szCs w:val="26"/>
        </w:rPr>
      </w:pPr>
      <w:r w:rsidRPr="00380F22">
        <w:rPr>
          <w:sz w:val="26"/>
          <w:szCs w:val="26"/>
        </w:rPr>
        <w:t xml:space="preserve">Как и в </w:t>
      </w:r>
      <w:r w:rsidR="00380F22" w:rsidRPr="00380F22">
        <w:rPr>
          <w:sz w:val="26"/>
          <w:szCs w:val="26"/>
        </w:rPr>
        <w:t>предыдущие периоды</w:t>
      </w:r>
      <w:r w:rsidR="00380F22">
        <w:rPr>
          <w:sz w:val="26"/>
          <w:szCs w:val="26"/>
        </w:rPr>
        <w:t>,</w:t>
      </w:r>
      <w:r w:rsidRPr="00380F22">
        <w:rPr>
          <w:sz w:val="26"/>
          <w:szCs w:val="26"/>
        </w:rPr>
        <w:t xml:space="preserve"> о</w:t>
      </w:r>
      <w:r w:rsidR="00C806B8" w:rsidRPr="00380F22">
        <w:rPr>
          <w:sz w:val="26"/>
          <w:szCs w:val="26"/>
        </w:rPr>
        <w:t>сновным источником формирования доходной части районного бюджета являются</w:t>
      </w:r>
      <w:r w:rsidR="00B54961" w:rsidRPr="00380F22">
        <w:rPr>
          <w:sz w:val="26"/>
          <w:szCs w:val="26"/>
        </w:rPr>
        <w:t xml:space="preserve"> </w:t>
      </w:r>
      <w:r w:rsidR="00703C8F" w:rsidRPr="00380F22">
        <w:rPr>
          <w:sz w:val="26"/>
          <w:szCs w:val="26"/>
        </w:rPr>
        <w:t>налоговые и неналоговые доходы</w:t>
      </w:r>
      <w:r w:rsidR="00B54961" w:rsidRPr="00380F22">
        <w:rPr>
          <w:sz w:val="26"/>
          <w:szCs w:val="26"/>
        </w:rPr>
        <w:t xml:space="preserve"> </w:t>
      </w:r>
      <w:r w:rsidR="00615D6E" w:rsidRPr="00380F22">
        <w:rPr>
          <w:sz w:val="26"/>
          <w:szCs w:val="26"/>
        </w:rPr>
        <w:t>–</w:t>
      </w:r>
      <w:r w:rsidR="007A6203" w:rsidRPr="00380F22">
        <w:rPr>
          <w:sz w:val="26"/>
          <w:szCs w:val="26"/>
        </w:rPr>
        <w:t xml:space="preserve"> </w:t>
      </w:r>
      <w:r w:rsidR="00380F22" w:rsidRPr="00380F22">
        <w:rPr>
          <w:sz w:val="26"/>
          <w:szCs w:val="26"/>
        </w:rPr>
        <w:t>97</w:t>
      </w:r>
      <w:r w:rsidRPr="00380F22">
        <w:rPr>
          <w:sz w:val="26"/>
          <w:szCs w:val="26"/>
        </w:rPr>
        <w:t>,</w:t>
      </w:r>
      <w:r w:rsidR="00380F22" w:rsidRPr="00380F22">
        <w:rPr>
          <w:sz w:val="26"/>
          <w:szCs w:val="26"/>
        </w:rPr>
        <w:t>6</w:t>
      </w:r>
      <w:r w:rsidRPr="00380F22">
        <w:rPr>
          <w:sz w:val="26"/>
          <w:szCs w:val="26"/>
        </w:rPr>
        <w:t>% в общ</w:t>
      </w:r>
      <w:r w:rsidR="00380F22" w:rsidRPr="00380F22">
        <w:rPr>
          <w:sz w:val="26"/>
          <w:szCs w:val="26"/>
        </w:rPr>
        <w:t>ей сумме доходов бюджета (в 2017</w:t>
      </w:r>
      <w:r w:rsidRPr="00380F22">
        <w:rPr>
          <w:sz w:val="26"/>
          <w:szCs w:val="26"/>
        </w:rPr>
        <w:t xml:space="preserve"> году их доля составляла </w:t>
      </w:r>
      <w:r w:rsidR="00CC7E9E" w:rsidRPr="00380F22">
        <w:rPr>
          <w:sz w:val="26"/>
          <w:szCs w:val="26"/>
        </w:rPr>
        <w:t>83</w:t>
      </w:r>
      <w:r w:rsidR="00615D6E" w:rsidRPr="00380F22">
        <w:rPr>
          <w:sz w:val="26"/>
          <w:szCs w:val="26"/>
        </w:rPr>
        <w:t>,</w:t>
      </w:r>
      <w:r w:rsidR="00380F22" w:rsidRPr="00380F22">
        <w:rPr>
          <w:sz w:val="26"/>
          <w:szCs w:val="26"/>
        </w:rPr>
        <w:t>6</w:t>
      </w:r>
      <w:r w:rsidR="00615D6E" w:rsidRPr="00380F22">
        <w:rPr>
          <w:sz w:val="26"/>
          <w:szCs w:val="26"/>
        </w:rPr>
        <w:t>%</w:t>
      </w:r>
      <w:r w:rsidRPr="00380F22">
        <w:rPr>
          <w:sz w:val="26"/>
          <w:szCs w:val="26"/>
        </w:rPr>
        <w:t>)</w:t>
      </w:r>
      <w:r w:rsidR="00C806B8" w:rsidRPr="00380F22">
        <w:rPr>
          <w:sz w:val="26"/>
          <w:szCs w:val="26"/>
        </w:rPr>
        <w:t>.</w:t>
      </w:r>
      <w:r w:rsidR="00703C8F" w:rsidRPr="00380F22">
        <w:rPr>
          <w:sz w:val="26"/>
          <w:szCs w:val="26"/>
        </w:rPr>
        <w:t xml:space="preserve"> Объем безвозмездных поступлений составил </w:t>
      </w:r>
      <w:r w:rsidR="00380F22" w:rsidRPr="00380F22">
        <w:rPr>
          <w:sz w:val="26"/>
          <w:szCs w:val="26"/>
        </w:rPr>
        <w:t>2</w:t>
      </w:r>
      <w:r w:rsidR="00703C8F" w:rsidRPr="00380F22">
        <w:rPr>
          <w:sz w:val="26"/>
          <w:szCs w:val="26"/>
        </w:rPr>
        <w:t>,</w:t>
      </w:r>
      <w:r w:rsidR="00CC7E9E" w:rsidRPr="00380F22">
        <w:rPr>
          <w:sz w:val="26"/>
          <w:szCs w:val="26"/>
        </w:rPr>
        <w:t>4</w:t>
      </w:r>
      <w:r w:rsidR="00703C8F" w:rsidRPr="00380F22">
        <w:rPr>
          <w:sz w:val="26"/>
          <w:szCs w:val="26"/>
        </w:rPr>
        <w:t>% в общей сумме доходов бюджета.</w:t>
      </w:r>
    </w:p>
    <w:p w:rsidR="00D3582A" w:rsidRPr="00380F22" w:rsidRDefault="00C667A3" w:rsidP="00C667A3">
      <w:pPr>
        <w:autoSpaceDE w:val="0"/>
        <w:autoSpaceDN w:val="0"/>
        <w:adjustRightInd w:val="0"/>
        <w:ind w:firstLine="709"/>
        <w:jc w:val="both"/>
        <w:rPr>
          <w:sz w:val="26"/>
          <w:szCs w:val="26"/>
        </w:rPr>
      </w:pPr>
      <w:r w:rsidRPr="00380F22">
        <w:rPr>
          <w:sz w:val="26"/>
          <w:szCs w:val="26"/>
        </w:rPr>
        <w:t>В ходе анализа показателе</w:t>
      </w:r>
      <w:r w:rsidR="00B824BB">
        <w:rPr>
          <w:sz w:val="26"/>
          <w:szCs w:val="26"/>
        </w:rPr>
        <w:t>й исполнения бюджета по доходам</w:t>
      </w:r>
      <w:r w:rsidRPr="00380F22">
        <w:rPr>
          <w:sz w:val="26"/>
          <w:szCs w:val="26"/>
        </w:rPr>
        <w:t>, администрируемы</w:t>
      </w:r>
      <w:r w:rsidR="00B824BB">
        <w:rPr>
          <w:sz w:val="26"/>
          <w:szCs w:val="26"/>
        </w:rPr>
        <w:t>м</w:t>
      </w:r>
      <w:r w:rsidRPr="00380F22">
        <w:rPr>
          <w:sz w:val="26"/>
          <w:szCs w:val="26"/>
        </w:rPr>
        <w:t xml:space="preserve"> органами местного самоуправления Заполярного района, установлено</w:t>
      </w:r>
      <w:r w:rsidR="00D3582A" w:rsidRPr="00380F22">
        <w:rPr>
          <w:sz w:val="26"/>
          <w:szCs w:val="26"/>
        </w:rPr>
        <w:t xml:space="preserve"> следующее:</w:t>
      </w:r>
    </w:p>
    <w:p w:rsidR="00D3582A" w:rsidRPr="00380F22" w:rsidRDefault="00D3582A" w:rsidP="006A2B7C">
      <w:pPr>
        <w:pStyle w:val="af0"/>
        <w:numPr>
          <w:ilvl w:val="0"/>
          <w:numId w:val="31"/>
        </w:numPr>
        <w:autoSpaceDE w:val="0"/>
        <w:autoSpaceDN w:val="0"/>
        <w:adjustRightInd w:val="0"/>
        <w:ind w:left="0" w:firstLine="709"/>
        <w:jc w:val="both"/>
        <w:rPr>
          <w:sz w:val="26"/>
          <w:szCs w:val="26"/>
        </w:rPr>
      </w:pPr>
      <w:r w:rsidRPr="00380F22">
        <w:rPr>
          <w:sz w:val="26"/>
          <w:szCs w:val="26"/>
        </w:rPr>
        <w:t>плановые показатели по неналоговым доходам Управления финансов и Контрольно-счетной палаты исполнены на 100,0%;</w:t>
      </w:r>
    </w:p>
    <w:p w:rsidR="00D3582A" w:rsidRPr="00380F22" w:rsidRDefault="00D3582A" w:rsidP="006A2B7C">
      <w:pPr>
        <w:pStyle w:val="af0"/>
        <w:numPr>
          <w:ilvl w:val="0"/>
          <w:numId w:val="31"/>
        </w:numPr>
        <w:autoSpaceDE w:val="0"/>
        <w:autoSpaceDN w:val="0"/>
        <w:adjustRightInd w:val="0"/>
        <w:ind w:left="0" w:firstLine="709"/>
        <w:jc w:val="both"/>
        <w:rPr>
          <w:sz w:val="26"/>
          <w:szCs w:val="26"/>
        </w:rPr>
      </w:pPr>
      <w:r w:rsidRPr="00380F22">
        <w:rPr>
          <w:sz w:val="26"/>
          <w:szCs w:val="26"/>
        </w:rPr>
        <w:t xml:space="preserve">плановые показатели по неналоговым доходам Администрации исполнены с превышением плана на </w:t>
      </w:r>
      <w:r w:rsidR="00380F22" w:rsidRPr="00380F22">
        <w:rPr>
          <w:sz w:val="26"/>
          <w:szCs w:val="26"/>
        </w:rPr>
        <w:t>24</w:t>
      </w:r>
      <w:r w:rsidRPr="00380F22">
        <w:rPr>
          <w:sz w:val="26"/>
          <w:szCs w:val="26"/>
        </w:rPr>
        <w:t>,</w:t>
      </w:r>
      <w:r w:rsidR="00380F22" w:rsidRPr="00380F22">
        <w:rPr>
          <w:sz w:val="26"/>
          <w:szCs w:val="26"/>
        </w:rPr>
        <w:t>4%</w:t>
      </w:r>
      <w:r w:rsidR="00A72AE1">
        <w:rPr>
          <w:sz w:val="26"/>
          <w:szCs w:val="26"/>
        </w:rPr>
        <w:t>, сверхплановые поступления составили 1 935,8 тыс. руб., из них 1 475,3 тыс. руб. – доходы от денежных взысканий (штрафов)</w:t>
      </w:r>
      <w:r w:rsidR="00380F22" w:rsidRPr="00380F22">
        <w:rPr>
          <w:sz w:val="26"/>
          <w:szCs w:val="26"/>
        </w:rPr>
        <w:t>;</w:t>
      </w:r>
    </w:p>
    <w:p w:rsidR="00380F22" w:rsidRPr="00380F22" w:rsidRDefault="00380F22" w:rsidP="006A2B7C">
      <w:pPr>
        <w:pStyle w:val="af0"/>
        <w:numPr>
          <w:ilvl w:val="0"/>
          <w:numId w:val="31"/>
        </w:numPr>
        <w:autoSpaceDE w:val="0"/>
        <w:autoSpaceDN w:val="0"/>
        <w:adjustRightInd w:val="0"/>
        <w:ind w:left="0" w:firstLine="709"/>
        <w:jc w:val="both"/>
        <w:rPr>
          <w:sz w:val="26"/>
          <w:szCs w:val="26"/>
        </w:rPr>
      </w:pPr>
      <w:r w:rsidRPr="00380F22">
        <w:rPr>
          <w:sz w:val="26"/>
          <w:szCs w:val="26"/>
        </w:rPr>
        <w:t>плановые показатели по неналоговым доходам Управления муниципального имущества исполнены не в полном объеме (9</w:t>
      </w:r>
      <w:r w:rsidR="00A72AE1">
        <w:rPr>
          <w:sz w:val="26"/>
          <w:szCs w:val="26"/>
        </w:rPr>
        <w:t>5,8% от плана), не исполнены бюджетные назначения в сумме 138,7 тыс. руб.</w:t>
      </w:r>
    </w:p>
    <w:p w:rsidR="00F62189" w:rsidRPr="00380F22" w:rsidRDefault="00F62189" w:rsidP="00BC4A51">
      <w:pPr>
        <w:autoSpaceDE w:val="0"/>
        <w:autoSpaceDN w:val="0"/>
        <w:adjustRightInd w:val="0"/>
        <w:spacing w:before="480" w:after="360"/>
        <w:jc w:val="center"/>
        <w:rPr>
          <w:b/>
          <w:sz w:val="26"/>
          <w:szCs w:val="26"/>
        </w:rPr>
      </w:pPr>
      <w:r w:rsidRPr="00380F22">
        <w:rPr>
          <w:b/>
          <w:sz w:val="26"/>
          <w:szCs w:val="26"/>
        </w:rPr>
        <w:t>Налоговые и неналоговые доходы бюджета</w:t>
      </w:r>
    </w:p>
    <w:p w:rsidR="00863BE1" w:rsidRPr="00F319AC" w:rsidRDefault="00F62189" w:rsidP="00D2601B">
      <w:pPr>
        <w:autoSpaceDE w:val="0"/>
        <w:autoSpaceDN w:val="0"/>
        <w:adjustRightInd w:val="0"/>
        <w:ind w:firstLine="709"/>
        <w:jc w:val="both"/>
        <w:rPr>
          <w:bCs/>
          <w:sz w:val="26"/>
          <w:szCs w:val="26"/>
        </w:rPr>
      </w:pPr>
      <w:r w:rsidRPr="00F319AC">
        <w:rPr>
          <w:bCs/>
          <w:sz w:val="26"/>
          <w:szCs w:val="26"/>
        </w:rPr>
        <w:t xml:space="preserve">Налоговые и неналоговые доходы </w:t>
      </w:r>
      <w:r w:rsidR="007A4B15" w:rsidRPr="00F319AC">
        <w:rPr>
          <w:bCs/>
          <w:sz w:val="26"/>
          <w:szCs w:val="26"/>
        </w:rPr>
        <w:t>в 201</w:t>
      </w:r>
      <w:r w:rsidR="00F319AC" w:rsidRPr="00F319AC">
        <w:rPr>
          <w:bCs/>
          <w:sz w:val="26"/>
          <w:szCs w:val="26"/>
        </w:rPr>
        <w:t>8</w:t>
      </w:r>
      <w:r w:rsidR="00AE1EBC" w:rsidRPr="00F319AC">
        <w:rPr>
          <w:bCs/>
          <w:sz w:val="26"/>
          <w:szCs w:val="26"/>
        </w:rPr>
        <w:t xml:space="preserve"> году составили </w:t>
      </w:r>
      <w:r w:rsidR="00F319AC" w:rsidRPr="00F319AC">
        <w:rPr>
          <w:bCs/>
          <w:sz w:val="26"/>
          <w:szCs w:val="26"/>
        </w:rPr>
        <w:t>97</w:t>
      </w:r>
      <w:r w:rsidR="00AE1EBC" w:rsidRPr="00F319AC">
        <w:rPr>
          <w:bCs/>
          <w:sz w:val="26"/>
          <w:szCs w:val="26"/>
        </w:rPr>
        <w:t>,</w:t>
      </w:r>
      <w:r w:rsidR="00CC7E9E" w:rsidRPr="00F319AC">
        <w:rPr>
          <w:bCs/>
          <w:sz w:val="26"/>
          <w:szCs w:val="26"/>
        </w:rPr>
        <w:t>6</w:t>
      </w:r>
      <w:r w:rsidR="00AE1EBC" w:rsidRPr="00F319AC">
        <w:rPr>
          <w:bCs/>
          <w:sz w:val="26"/>
          <w:szCs w:val="26"/>
        </w:rPr>
        <w:t xml:space="preserve">% от общей суммы доходов </w:t>
      </w:r>
      <w:r w:rsidR="00153F9C" w:rsidRPr="00F319AC">
        <w:rPr>
          <w:sz w:val="26"/>
          <w:szCs w:val="26"/>
        </w:rPr>
        <w:t>районного</w:t>
      </w:r>
      <w:r w:rsidR="00153F9C" w:rsidRPr="00F319AC">
        <w:rPr>
          <w:bCs/>
          <w:sz w:val="26"/>
          <w:szCs w:val="26"/>
        </w:rPr>
        <w:t xml:space="preserve"> </w:t>
      </w:r>
      <w:r w:rsidRPr="00F319AC">
        <w:rPr>
          <w:bCs/>
          <w:sz w:val="26"/>
          <w:szCs w:val="26"/>
        </w:rPr>
        <w:t>бюджета</w:t>
      </w:r>
      <w:r w:rsidR="00852E5A" w:rsidRPr="00F319AC">
        <w:rPr>
          <w:bCs/>
          <w:sz w:val="26"/>
          <w:szCs w:val="26"/>
        </w:rPr>
        <w:t>.</w:t>
      </w:r>
      <w:r w:rsidRPr="00F319AC">
        <w:rPr>
          <w:bCs/>
          <w:sz w:val="26"/>
          <w:szCs w:val="26"/>
        </w:rPr>
        <w:t xml:space="preserve"> </w:t>
      </w:r>
      <w:r w:rsidR="00863BE1" w:rsidRPr="00F319AC">
        <w:rPr>
          <w:bCs/>
          <w:sz w:val="26"/>
          <w:szCs w:val="26"/>
        </w:rPr>
        <w:t>П</w:t>
      </w:r>
      <w:r w:rsidRPr="00F319AC">
        <w:rPr>
          <w:bCs/>
          <w:sz w:val="26"/>
          <w:szCs w:val="26"/>
        </w:rPr>
        <w:t xml:space="preserve">ри плане </w:t>
      </w:r>
      <w:r w:rsidR="00F319AC" w:rsidRPr="00F319AC">
        <w:rPr>
          <w:bCs/>
          <w:sz w:val="26"/>
          <w:szCs w:val="26"/>
        </w:rPr>
        <w:t>756</w:t>
      </w:r>
      <w:r w:rsidR="002B0FF4" w:rsidRPr="00F319AC">
        <w:rPr>
          <w:bCs/>
          <w:sz w:val="26"/>
          <w:szCs w:val="26"/>
        </w:rPr>
        <w:t> </w:t>
      </w:r>
      <w:r w:rsidR="00F319AC" w:rsidRPr="00F319AC">
        <w:rPr>
          <w:bCs/>
          <w:sz w:val="26"/>
          <w:szCs w:val="26"/>
        </w:rPr>
        <w:t>189</w:t>
      </w:r>
      <w:r w:rsidR="002B0FF4" w:rsidRPr="00F319AC">
        <w:rPr>
          <w:bCs/>
          <w:sz w:val="26"/>
          <w:szCs w:val="26"/>
        </w:rPr>
        <w:t>,</w:t>
      </w:r>
      <w:r w:rsidR="00F319AC" w:rsidRPr="00F319AC">
        <w:rPr>
          <w:bCs/>
          <w:sz w:val="26"/>
          <w:szCs w:val="26"/>
        </w:rPr>
        <w:t>3</w:t>
      </w:r>
      <w:r w:rsidRPr="00F319AC">
        <w:rPr>
          <w:bCs/>
          <w:sz w:val="26"/>
          <w:szCs w:val="26"/>
        </w:rPr>
        <w:t xml:space="preserve"> тыс. руб. </w:t>
      </w:r>
      <w:r w:rsidR="00863BE1" w:rsidRPr="00F319AC">
        <w:rPr>
          <w:bCs/>
          <w:sz w:val="26"/>
          <w:szCs w:val="26"/>
        </w:rPr>
        <w:t xml:space="preserve">в бюджет поступило </w:t>
      </w:r>
      <w:r w:rsidR="00F319AC" w:rsidRPr="00F319AC">
        <w:rPr>
          <w:bCs/>
          <w:sz w:val="26"/>
          <w:szCs w:val="26"/>
        </w:rPr>
        <w:t>812</w:t>
      </w:r>
      <w:r w:rsidR="001D0322" w:rsidRPr="00F319AC">
        <w:rPr>
          <w:bCs/>
          <w:sz w:val="26"/>
          <w:szCs w:val="26"/>
        </w:rPr>
        <w:t> </w:t>
      </w:r>
      <w:r w:rsidR="00F319AC" w:rsidRPr="00F319AC">
        <w:rPr>
          <w:bCs/>
          <w:sz w:val="26"/>
          <w:szCs w:val="26"/>
        </w:rPr>
        <w:t>812</w:t>
      </w:r>
      <w:r w:rsidR="001D0322" w:rsidRPr="00F319AC">
        <w:rPr>
          <w:bCs/>
          <w:sz w:val="26"/>
          <w:szCs w:val="26"/>
        </w:rPr>
        <w:t>,</w:t>
      </w:r>
      <w:r w:rsidR="00F319AC" w:rsidRPr="00F319AC">
        <w:rPr>
          <w:bCs/>
          <w:sz w:val="26"/>
          <w:szCs w:val="26"/>
        </w:rPr>
        <w:t>4</w:t>
      </w:r>
      <w:r w:rsidR="00863BE1" w:rsidRPr="00F319AC">
        <w:rPr>
          <w:bCs/>
          <w:sz w:val="26"/>
          <w:szCs w:val="26"/>
        </w:rPr>
        <w:t xml:space="preserve"> тыс. руб. </w:t>
      </w:r>
      <w:r w:rsidRPr="00F319AC">
        <w:rPr>
          <w:bCs/>
          <w:sz w:val="26"/>
          <w:szCs w:val="26"/>
        </w:rPr>
        <w:t>(</w:t>
      </w:r>
      <w:r w:rsidR="00CC7E9E" w:rsidRPr="00F319AC">
        <w:rPr>
          <w:bCs/>
          <w:sz w:val="26"/>
          <w:szCs w:val="26"/>
        </w:rPr>
        <w:t>1</w:t>
      </w:r>
      <w:r w:rsidR="00F319AC" w:rsidRPr="00F319AC">
        <w:rPr>
          <w:bCs/>
          <w:sz w:val="26"/>
          <w:szCs w:val="26"/>
        </w:rPr>
        <w:t>07</w:t>
      </w:r>
      <w:r w:rsidR="002B0FF4" w:rsidRPr="00F319AC">
        <w:rPr>
          <w:bCs/>
          <w:sz w:val="26"/>
          <w:szCs w:val="26"/>
        </w:rPr>
        <w:t>,</w:t>
      </w:r>
      <w:r w:rsidR="00F319AC" w:rsidRPr="00F319AC">
        <w:rPr>
          <w:bCs/>
          <w:sz w:val="26"/>
          <w:szCs w:val="26"/>
        </w:rPr>
        <w:t>5</w:t>
      </w:r>
      <w:r w:rsidRPr="00F319AC">
        <w:rPr>
          <w:bCs/>
          <w:sz w:val="26"/>
          <w:szCs w:val="26"/>
        </w:rPr>
        <w:t>%</w:t>
      </w:r>
      <w:r w:rsidR="00863BE1" w:rsidRPr="00F319AC">
        <w:rPr>
          <w:bCs/>
          <w:sz w:val="26"/>
          <w:szCs w:val="26"/>
        </w:rPr>
        <w:t xml:space="preserve"> от плана</w:t>
      </w:r>
      <w:r w:rsidRPr="00F319AC">
        <w:rPr>
          <w:bCs/>
          <w:sz w:val="26"/>
          <w:szCs w:val="26"/>
        </w:rPr>
        <w:t>)</w:t>
      </w:r>
      <w:r w:rsidR="00FB1B87">
        <w:rPr>
          <w:bCs/>
          <w:sz w:val="26"/>
          <w:szCs w:val="26"/>
        </w:rPr>
        <w:t>, объем сверхплановых поступлений составил 56 633,1 тыс. руб.</w:t>
      </w:r>
    </w:p>
    <w:p w:rsidR="00F62189" w:rsidRPr="00F319AC" w:rsidRDefault="001D0322" w:rsidP="00D2601B">
      <w:pPr>
        <w:autoSpaceDE w:val="0"/>
        <w:autoSpaceDN w:val="0"/>
        <w:adjustRightInd w:val="0"/>
        <w:ind w:firstLine="709"/>
        <w:jc w:val="both"/>
        <w:rPr>
          <w:bCs/>
          <w:sz w:val="26"/>
          <w:szCs w:val="26"/>
        </w:rPr>
      </w:pPr>
      <w:r w:rsidRPr="00F319AC">
        <w:rPr>
          <w:bCs/>
          <w:sz w:val="26"/>
          <w:szCs w:val="26"/>
        </w:rPr>
        <w:t xml:space="preserve">По сравнению с показателями </w:t>
      </w:r>
      <w:r w:rsidR="002E0522" w:rsidRPr="00F319AC">
        <w:rPr>
          <w:bCs/>
          <w:sz w:val="26"/>
          <w:szCs w:val="26"/>
        </w:rPr>
        <w:t>кассового исполнения за 201</w:t>
      </w:r>
      <w:r w:rsidR="00F319AC" w:rsidRPr="00F319AC">
        <w:rPr>
          <w:bCs/>
          <w:sz w:val="26"/>
          <w:szCs w:val="26"/>
        </w:rPr>
        <w:t>7</w:t>
      </w:r>
      <w:r w:rsidR="002E0522" w:rsidRPr="00F319AC">
        <w:rPr>
          <w:bCs/>
          <w:sz w:val="26"/>
          <w:szCs w:val="26"/>
        </w:rPr>
        <w:t> </w:t>
      </w:r>
      <w:r w:rsidRPr="00F319AC">
        <w:rPr>
          <w:bCs/>
          <w:sz w:val="26"/>
          <w:szCs w:val="26"/>
        </w:rPr>
        <w:t>год объем налоговых и неналоговых доходов в 201</w:t>
      </w:r>
      <w:r w:rsidR="00F319AC" w:rsidRPr="00F319AC">
        <w:rPr>
          <w:bCs/>
          <w:sz w:val="26"/>
          <w:szCs w:val="26"/>
        </w:rPr>
        <w:t>8</w:t>
      </w:r>
      <w:r w:rsidRPr="00F319AC">
        <w:rPr>
          <w:bCs/>
          <w:sz w:val="26"/>
          <w:szCs w:val="26"/>
        </w:rPr>
        <w:t xml:space="preserve"> году </w:t>
      </w:r>
      <w:r w:rsidR="00F319AC" w:rsidRPr="00F319AC">
        <w:rPr>
          <w:bCs/>
          <w:sz w:val="26"/>
          <w:szCs w:val="26"/>
        </w:rPr>
        <w:t>увеличился</w:t>
      </w:r>
      <w:r w:rsidRPr="00F319AC">
        <w:rPr>
          <w:bCs/>
          <w:sz w:val="26"/>
          <w:szCs w:val="26"/>
        </w:rPr>
        <w:t xml:space="preserve"> на </w:t>
      </w:r>
      <w:r w:rsidR="00F319AC" w:rsidRPr="00F319AC">
        <w:rPr>
          <w:bCs/>
          <w:sz w:val="26"/>
          <w:szCs w:val="26"/>
        </w:rPr>
        <w:t>8</w:t>
      </w:r>
      <w:r w:rsidR="00CC7E9E" w:rsidRPr="00F319AC">
        <w:rPr>
          <w:bCs/>
          <w:sz w:val="26"/>
          <w:szCs w:val="26"/>
        </w:rPr>
        <w:t>,</w:t>
      </w:r>
      <w:r w:rsidR="00F319AC" w:rsidRPr="00F319AC">
        <w:rPr>
          <w:bCs/>
          <w:sz w:val="26"/>
          <w:szCs w:val="26"/>
        </w:rPr>
        <w:t>3</w:t>
      </w:r>
      <w:r w:rsidR="00153F9C" w:rsidRPr="00F319AC">
        <w:rPr>
          <w:bCs/>
          <w:sz w:val="26"/>
          <w:szCs w:val="26"/>
        </w:rPr>
        <w:t>%</w:t>
      </w:r>
      <w:r w:rsidR="005419B5" w:rsidRPr="00F319AC">
        <w:rPr>
          <w:bCs/>
          <w:sz w:val="26"/>
          <w:szCs w:val="26"/>
        </w:rPr>
        <w:t>.</w:t>
      </w:r>
    </w:p>
    <w:p w:rsidR="00D2601B" w:rsidRPr="00F319AC" w:rsidRDefault="00D2601B" w:rsidP="00BC4A51">
      <w:pPr>
        <w:autoSpaceDE w:val="0"/>
        <w:autoSpaceDN w:val="0"/>
        <w:adjustRightInd w:val="0"/>
        <w:spacing w:before="480" w:after="360"/>
        <w:jc w:val="center"/>
        <w:rPr>
          <w:b/>
          <w:bCs/>
          <w:sz w:val="26"/>
          <w:szCs w:val="26"/>
        </w:rPr>
      </w:pPr>
      <w:r w:rsidRPr="00F319AC">
        <w:rPr>
          <w:b/>
          <w:bCs/>
          <w:sz w:val="26"/>
          <w:szCs w:val="26"/>
        </w:rPr>
        <w:lastRenderedPageBreak/>
        <w:t>Налоговые доходы бюджета</w:t>
      </w:r>
    </w:p>
    <w:p w:rsidR="000C2C53" w:rsidRPr="00F319AC" w:rsidRDefault="00163011" w:rsidP="000C2C53">
      <w:pPr>
        <w:autoSpaceDE w:val="0"/>
        <w:autoSpaceDN w:val="0"/>
        <w:adjustRightInd w:val="0"/>
        <w:spacing w:before="240"/>
        <w:ind w:firstLine="709"/>
        <w:jc w:val="both"/>
        <w:rPr>
          <w:bCs/>
          <w:sz w:val="26"/>
          <w:szCs w:val="26"/>
        </w:rPr>
      </w:pPr>
      <w:r w:rsidRPr="00F319AC">
        <w:rPr>
          <w:bCs/>
          <w:sz w:val="26"/>
          <w:szCs w:val="26"/>
        </w:rPr>
        <w:t xml:space="preserve">Налоговые доходы </w:t>
      </w:r>
      <w:r w:rsidRPr="00F319AC">
        <w:rPr>
          <w:sz w:val="26"/>
          <w:szCs w:val="26"/>
        </w:rPr>
        <w:t>районного</w:t>
      </w:r>
      <w:r w:rsidRPr="00F319AC">
        <w:rPr>
          <w:bCs/>
          <w:sz w:val="26"/>
          <w:szCs w:val="26"/>
        </w:rPr>
        <w:t xml:space="preserve"> бюджета за 201</w:t>
      </w:r>
      <w:r w:rsidR="00F319AC" w:rsidRPr="00F319AC">
        <w:rPr>
          <w:bCs/>
          <w:sz w:val="26"/>
          <w:szCs w:val="26"/>
        </w:rPr>
        <w:t>8</w:t>
      </w:r>
      <w:r w:rsidRPr="00F319AC">
        <w:rPr>
          <w:bCs/>
          <w:sz w:val="26"/>
          <w:szCs w:val="26"/>
        </w:rPr>
        <w:t xml:space="preserve"> год составили </w:t>
      </w:r>
      <w:r w:rsidR="00CC7E9E" w:rsidRPr="00F319AC">
        <w:rPr>
          <w:bCs/>
          <w:sz w:val="26"/>
          <w:szCs w:val="26"/>
        </w:rPr>
        <w:t>6</w:t>
      </w:r>
      <w:r w:rsidR="00F319AC" w:rsidRPr="00F319AC">
        <w:rPr>
          <w:bCs/>
          <w:sz w:val="26"/>
          <w:szCs w:val="26"/>
        </w:rPr>
        <w:t>76</w:t>
      </w:r>
      <w:r w:rsidRPr="00F319AC">
        <w:rPr>
          <w:bCs/>
          <w:sz w:val="26"/>
          <w:szCs w:val="26"/>
        </w:rPr>
        <w:t> </w:t>
      </w:r>
      <w:r w:rsidR="00F319AC" w:rsidRPr="00F319AC">
        <w:rPr>
          <w:bCs/>
          <w:sz w:val="26"/>
          <w:szCs w:val="26"/>
        </w:rPr>
        <w:t>743</w:t>
      </w:r>
      <w:r w:rsidRPr="00F319AC">
        <w:rPr>
          <w:bCs/>
          <w:sz w:val="26"/>
          <w:szCs w:val="26"/>
        </w:rPr>
        <w:t>,</w:t>
      </w:r>
      <w:r w:rsidR="00F319AC" w:rsidRPr="00F319AC">
        <w:rPr>
          <w:bCs/>
          <w:sz w:val="26"/>
          <w:szCs w:val="26"/>
        </w:rPr>
        <w:t>3</w:t>
      </w:r>
      <w:r w:rsidRPr="00F319AC">
        <w:rPr>
          <w:bCs/>
          <w:sz w:val="26"/>
          <w:szCs w:val="26"/>
        </w:rPr>
        <w:t> тыс. руб.</w:t>
      </w:r>
      <w:r w:rsidR="002D3C81" w:rsidRPr="00F319AC">
        <w:rPr>
          <w:bCs/>
          <w:sz w:val="26"/>
          <w:szCs w:val="26"/>
        </w:rPr>
        <w:t xml:space="preserve"> (</w:t>
      </w:r>
      <w:r w:rsidR="00F319AC" w:rsidRPr="00F319AC">
        <w:rPr>
          <w:bCs/>
          <w:sz w:val="26"/>
          <w:szCs w:val="26"/>
        </w:rPr>
        <w:t>81</w:t>
      </w:r>
      <w:r w:rsidR="002D3C81" w:rsidRPr="00F319AC">
        <w:rPr>
          <w:bCs/>
          <w:sz w:val="26"/>
          <w:szCs w:val="26"/>
        </w:rPr>
        <w:t>,</w:t>
      </w:r>
      <w:r w:rsidR="00F319AC" w:rsidRPr="00F319AC">
        <w:rPr>
          <w:bCs/>
          <w:sz w:val="26"/>
          <w:szCs w:val="26"/>
        </w:rPr>
        <w:t>2</w:t>
      </w:r>
      <w:r w:rsidR="002D3C81" w:rsidRPr="00F319AC">
        <w:rPr>
          <w:bCs/>
          <w:sz w:val="26"/>
          <w:szCs w:val="26"/>
        </w:rPr>
        <w:t>% в общей сумме доходов бюджета)</w:t>
      </w:r>
      <w:r w:rsidRPr="00F319AC">
        <w:rPr>
          <w:bCs/>
          <w:sz w:val="26"/>
          <w:szCs w:val="26"/>
        </w:rPr>
        <w:t>, исполнение 1</w:t>
      </w:r>
      <w:r w:rsidR="00F319AC" w:rsidRPr="00F319AC">
        <w:rPr>
          <w:bCs/>
          <w:sz w:val="26"/>
          <w:szCs w:val="26"/>
        </w:rPr>
        <w:t>06</w:t>
      </w:r>
      <w:r w:rsidRPr="00F319AC">
        <w:rPr>
          <w:bCs/>
          <w:sz w:val="26"/>
          <w:szCs w:val="26"/>
        </w:rPr>
        <w:t>,</w:t>
      </w:r>
      <w:r w:rsidR="00F319AC" w:rsidRPr="00F319AC">
        <w:rPr>
          <w:bCs/>
          <w:sz w:val="26"/>
          <w:szCs w:val="26"/>
        </w:rPr>
        <w:t>6</w:t>
      </w:r>
      <w:r w:rsidRPr="00F319AC">
        <w:rPr>
          <w:bCs/>
          <w:sz w:val="26"/>
          <w:szCs w:val="26"/>
        </w:rPr>
        <w:t>%</w:t>
      </w:r>
      <w:r w:rsidR="000C2C53" w:rsidRPr="00F319AC">
        <w:rPr>
          <w:bCs/>
          <w:sz w:val="26"/>
          <w:szCs w:val="26"/>
        </w:rPr>
        <w:t>.</w:t>
      </w:r>
    </w:p>
    <w:p w:rsidR="00FF44CF" w:rsidRPr="008636A2" w:rsidRDefault="00FF44CF" w:rsidP="00FF44CF">
      <w:pPr>
        <w:ind w:firstLine="709"/>
        <w:jc w:val="both"/>
        <w:rPr>
          <w:sz w:val="26"/>
          <w:szCs w:val="26"/>
        </w:rPr>
      </w:pPr>
      <w:r w:rsidRPr="008636A2">
        <w:rPr>
          <w:sz w:val="26"/>
          <w:szCs w:val="26"/>
        </w:rPr>
        <w:t xml:space="preserve">Администратором </w:t>
      </w:r>
      <w:r>
        <w:rPr>
          <w:sz w:val="26"/>
          <w:szCs w:val="26"/>
        </w:rPr>
        <w:t xml:space="preserve">поступивших в бюджет </w:t>
      </w:r>
      <w:r w:rsidRPr="008636A2">
        <w:rPr>
          <w:sz w:val="26"/>
          <w:szCs w:val="26"/>
        </w:rPr>
        <w:t>налоговых доходов является Управление Федеральной налоговой службы по Архангельской области и Ненецкому автономному округу.</w:t>
      </w:r>
    </w:p>
    <w:p w:rsidR="00C473F2" w:rsidRPr="00F319AC" w:rsidRDefault="00185CB9" w:rsidP="002E0522">
      <w:pPr>
        <w:autoSpaceDE w:val="0"/>
        <w:autoSpaceDN w:val="0"/>
        <w:adjustRightInd w:val="0"/>
        <w:ind w:firstLine="709"/>
        <w:jc w:val="both"/>
        <w:rPr>
          <w:bCs/>
          <w:sz w:val="26"/>
          <w:szCs w:val="26"/>
        </w:rPr>
      </w:pPr>
      <w:r w:rsidRPr="00F319AC">
        <w:rPr>
          <w:bCs/>
          <w:sz w:val="26"/>
          <w:szCs w:val="26"/>
        </w:rPr>
        <w:t>По сравнению с показателями кассового исполнения за 20</w:t>
      </w:r>
      <w:r w:rsidR="00415ED2" w:rsidRPr="00F319AC">
        <w:rPr>
          <w:bCs/>
          <w:sz w:val="26"/>
          <w:szCs w:val="26"/>
        </w:rPr>
        <w:t>1</w:t>
      </w:r>
      <w:r w:rsidR="00F319AC" w:rsidRPr="00F319AC">
        <w:rPr>
          <w:bCs/>
          <w:sz w:val="26"/>
          <w:szCs w:val="26"/>
        </w:rPr>
        <w:t>7</w:t>
      </w:r>
      <w:r w:rsidRPr="00F319AC">
        <w:rPr>
          <w:bCs/>
          <w:sz w:val="26"/>
          <w:szCs w:val="26"/>
        </w:rPr>
        <w:t xml:space="preserve"> год сумма поступлений налоговых доходов </w:t>
      </w:r>
      <w:r w:rsidR="00CC7E9E" w:rsidRPr="00F319AC">
        <w:rPr>
          <w:bCs/>
          <w:sz w:val="26"/>
          <w:szCs w:val="26"/>
        </w:rPr>
        <w:t>у</w:t>
      </w:r>
      <w:r w:rsidR="00F319AC" w:rsidRPr="00F319AC">
        <w:rPr>
          <w:bCs/>
          <w:sz w:val="26"/>
          <w:szCs w:val="26"/>
        </w:rPr>
        <w:t>величи</w:t>
      </w:r>
      <w:r w:rsidR="00CC7E9E" w:rsidRPr="00F319AC">
        <w:rPr>
          <w:bCs/>
          <w:sz w:val="26"/>
          <w:szCs w:val="26"/>
        </w:rPr>
        <w:t>лась</w:t>
      </w:r>
      <w:r w:rsidRPr="00F319AC">
        <w:rPr>
          <w:bCs/>
          <w:sz w:val="26"/>
          <w:szCs w:val="26"/>
        </w:rPr>
        <w:t xml:space="preserve"> на </w:t>
      </w:r>
      <w:r w:rsidR="00F319AC" w:rsidRPr="00F319AC">
        <w:rPr>
          <w:bCs/>
          <w:sz w:val="26"/>
          <w:szCs w:val="26"/>
        </w:rPr>
        <w:t>52</w:t>
      </w:r>
      <w:r w:rsidR="00310E28" w:rsidRPr="00F319AC">
        <w:rPr>
          <w:bCs/>
          <w:sz w:val="26"/>
          <w:szCs w:val="26"/>
        </w:rPr>
        <w:t> </w:t>
      </w:r>
      <w:r w:rsidR="00F319AC" w:rsidRPr="00F319AC">
        <w:rPr>
          <w:bCs/>
          <w:sz w:val="26"/>
          <w:szCs w:val="26"/>
        </w:rPr>
        <w:t>774</w:t>
      </w:r>
      <w:r w:rsidR="00310E28" w:rsidRPr="00F319AC">
        <w:rPr>
          <w:bCs/>
          <w:sz w:val="26"/>
          <w:szCs w:val="26"/>
        </w:rPr>
        <w:t>,</w:t>
      </w:r>
      <w:r w:rsidR="00F319AC" w:rsidRPr="00F319AC">
        <w:rPr>
          <w:bCs/>
          <w:sz w:val="26"/>
          <w:szCs w:val="26"/>
        </w:rPr>
        <w:t>0</w:t>
      </w:r>
      <w:r w:rsidRPr="00F319AC">
        <w:rPr>
          <w:bCs/>
          <w:sz w:val="26"/>
          <w:szCs w:val="26"/>
        </w:rPr>
        <w:t> тыс. руб.</w:t>
      </w:r>
      <w:r w:rsidR="005419B5" w:rsidRPr="00F319AC">
        <w:rPr>
          <w:bCs/>
          <w:sz w:val="26"/>
          <w:szCs w:val="26"/>
        </w:rPr>
        <w:t>,</w:t>
      </w:r>
      <w:r w:rsidRPr="00F319AC">
        <w:rPr>
          <w:bCs/>
          <w:sz w:val="26"/>
          <w:szCs w:val="26"/>
        </w:rPr>
        <w:t xml:space="preserve"> или на </w:t>
      </w:r>
      <w:r w:rsidR="00F319AC" w:rsidRPr="00F319AC">
        <w:rPr>
          <w:bCs/>
          <w:sz w:val="26"/>
          <w:szCs w:val="26"/>
        </w:rPr>
        <w:t>8</w:t>
      </w:r>
      <w:r w:rsidR="00310E28" w:rsidRPr="00F319AC">
        <w:rPr>
          <w:bCs/>
          <w:sz w:val="26"/>
          <w:szCs w:val="26"/>
        </w:rPr>
        <w:t>,</w:t>
      </w:r>
      <w:r w:rsidR="00F319AC" w:rsidRPr="00F319AC">
        <w:rPr>
          <w:bCs/>
          <w:sz w:val="26"/>
          <w:szCs w:val="26"/>
        </w:rPr>
        <w:t>5</w:t>
      </w:r>
      <w:r w:rsidR="00C473F2" w:rsidRPr="00F319AC">
        <w:rPr>
          <w:bCs/>
          <w:sz w:val="26"/>
          <w:szCs w:val="26"/>
        </w:rPr>
        <w:t>%.</w:t>
      </w:r>
    </w:p>
    <w:p w:rsidR="00D3582A" w:rsidRDefault="00F319AC" w:rsidP="00D3582A">
      <w:pPr>
        <w:autoSpaceDE w:val="0"/>
        <w:autoSpaceDN w:val="0"/>
        <w:adjustRightInd w:val="0"/>
        <w:ind w:firstLine="709"/>
        <w:jc w:val="both"/>
        <w:rPr>
          <w:bCs/>
          <w:sz w:val="26"/>
          <w:szCs w:val="26"/>
        </w:rPr>
      </w:pPr>
      <w:r w:rsidRPr="00F319AC">
        <w:rPr>
          <w:bCs/>
          <w:sz w:val="26"/>
          <w:szCs w:val="26"/>
        </w:rPr>
        <w:t>Увеличение</w:t>
      </w:r>
      <w:r w:rsidR="00D3582A" w:rsidRPr="00F319AC">
        <w:rPr>
          <w:bCs/>
          <w:sz w:val="26"/>
          <w:szCs w:val="26"/>
        </w:rPr>
        <w:t xml:space="preserve"> объема налоговых доходов обусловлено </w:t>
      </w:r>
      <w:proofErr w:type="gramStart"/>
      <w:r w:rsidR="00D3582A" w:rsidRPr="00F319AC">
        <w:rPr>
          <w:bCs/>
          <w:sz w:val="26"/>
          <w:szCs w:val="26"/>
        </w:rPr>
        <w:t xml:space="preserve">в основном </w:t>
      </w:r>
      <w:r w:rsidRPr="00F319AC">
        <w:rPr>
          <w:bCs/>
          <w:sz w:val="26"/>
          <w:szCs w:val="26"/>
        </w:rPr>
        <w:t>увеличением</w:t>
      </w:r>
      <w:r w:rsidR="00D3582A" w:rsidRPr="00F319AC">
        <w:rPr>
          <w:bCs/>
          <w:sz w:val="26"/>
          <w:szCs w:val="26"/>
        </w:rPr>
        <w:t xml:space="preserve"> поступлений </w:t>
      </w:r>
      <w:r w:rsidRPr="00F319AC">
        <w:rPr>
          <w:bCs/>
          <w:sz w:val="26"/>
          <w:szCs w:val="26"/>
        </w:rPr>
        <w:t>по налогу на доходы физических лиц при одновременном уменьшении поступлений от единого налога</w:t>
      </w:r>
      <w:proofErr w:type="gramEnd"/>
      <w:r w:rsidRPr="00F319AC">
        <w:rPr>
          <w:bCs/>
          <w:sz w:val="26"/>
          <w:szCs w:val="26"/>
        </w:rPr>
        <w:t xml:space="preserve"> на вмененный доход и </w:t>
      </w:r>
      <w:r w:rsidR="00D3582A" w:rsidRPr="00F319AC">
        <w:rPr>
          <w:bCs/>
          <w:sz w:val="26"/>
          <w:szCs w:val="26"/>
        </w:rPr>
        <w:t xml:space="preserve">единого сельскохозяйственного налога. Указанные изменения в разрезе видов доходов представлены на рисунке </w:t>
      </w:r>
      <w:r w:rsidR="00BC61FD" w:rsidRPr="00F319AC">
        <w:rPr>
          <w:bCs/>
          <w:sz w:val="26"/>
          <w:szCs w:val="26"/>
        </w:rPr>
        <w:t>2</w:t>
      </w:r>
      <w:r w:rsidR="00D3582A" w:rsidRPr="00F319AC">
        <w:rPr>
          <w:bCs/>
          <w:sz w:val="26"/>
          <w:szCs w:val="26"/>
        </w:rPr>
        <w:t>.</w:t>
      </w:r>
    </w:p>
    <w:p w:rsidR="00F319AC" w:rsidRPr="00F319AC" w:rsidRDefault="00FD42E3" w:rsidP="00F319AC">
      <w:pPr>
        <w:autoSpaceDE w:val="0"/>
        <w:autoSpaceDN w:val="0"/>
        <w:adjustRightInd w:val="0"/>
        <w:jc w:val="center"/>
        <w:rPr>
          <w:bCs/>
          <w:sz w:val="26"/>
          <w:szCs w:val="26"/>
        </w:rPr>
      </w:pPr>
      <w:r>
        <w:rPr>
          <w:noProof/>
        </w:rPr>
        <w:drawing>
          <wp:inline distT="0" distB="0" distL="0" distR="0" wp14:anchorId="47B113FC" wp14:editId="6F587ACB">
            <wp:extent cx="4352924" cy="3733799"/>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63011" w:rsidRPr="00F319AC" w:rsidRDefault="0002166A" w:rsidP="00F319AC">
      <w:pPr>
        <w:spacing w:after="240"/>
        <w:ind w:firstLine="709"/>
        <w:rPr>
          <w:bCs/>
          <w:sz w:val="26"/>
          <w:szCs w:val="26"/>
        </w:rPr>
      </w:pPr>
      <w:r w:rsidRPr="00F319AC">
        <w:rPr>
          <w:bCs/>
          <w:sz w:val="26"/>
          <w:szCs w:val="26"/>
        </w:rPr>
        <w:t>Рис. </w:t>
      </w:r>
      <w:r w:rsidR="00D3100D" w:rsidRPr="00F319AC">
        <w:rPr>
          <w:bCs/>
          <w:sz w:val="26"/>
          <w:szCs w:val="26"/>
        </w:rPr>
        <w:t>2</w:t>
      </w:r>
      <w:r w:rsidR="00163011" w:rsidRPr="00F319AC">
        <w:rPr>
          <w:bCs/>
          <w:sz w:val="26"/>
          <w:szCs w:val="26"/>
        </w:rPr>
        <w:t xml:space="preserve">. Налоговые доходы </w:t>
      </w:r>
      <w:r w:rsidR="003779F1" w:rsidRPr="00F319AC">
        <w:rPr>
          <w:bCs/>
          <w:sz w:val="26"/>
          <w:szCs w:val="26"/>
        </w:rPr>
        <w:t>районного бюджета</w:t>
      </w:r>
      <w:r w:rsidR="00163011" w:rsidRPr="00F319AC">
        <w:rPr>
          <w:bCs/>
          <w:sz w:val="26"/>
          <w:szCs w:val="26"/>
        </w:rPr>
        <w:t xml:space="preserve"> (тыс. руб.).</w:t>
      </w:r>
    </w:p>
    <w:p w:rsidR="00C925D0" w:rsidRPr="00FD42E3" w:rsidRDefault="00C925D0" w:rsidP="00A131F9">
      <w:pPr>
        <w:spacing w:before="240"/>
        <w:ind w:firstLine="709"/>
        <w:jc w:val="both"/>
        <w:rPr>
          <w:bCs/>
          <w:sz w:val="26"/>
          <w:szCs w:val="26"/>
        </w:rPr>
      </w:pPr>
      <w:r w:rsidRPr="00FD42E3">
        <w:rPr>
          <w:bCs/>
          <w:sz w:val="26"/>
          <w:szCs w:val="26"/>
        </w:rPr>
        <w:t>Наибольшую долю в общем объеме доходов районного бюджета (</w:t>
      </w:r>
      <w:r w:rsidR="00FD42E3" w:rsidRPr="00FD42E3">
        <w:rPr>
          <w:bCs/>
          <w:sz w:val="26"/>
          <w:szCs w:val="26"/>
        </w:rPr>
        <w:t>77</w:t>
      </w:r>
      <w:r w:rsidRPr="00FD42E3">
        <w:rPr>
          <w:bCs/>
          <w:sz w:val="26"/>
          <w:szCs w:val="26"/>
        </w:rPr>
        <w:t>,</w:t>
      </w:r>
      <w:r w:rsidR="00FD42E3" w:rsidRPr="00FD42E3">
        <w:rPr>
          <w:bCs/>
          <w:sz w:val="26"/>
          <w:szCs w:val="26"/>
        </w:rPr>
        <w:t>9</w:t>
      </w:r>
      <w:r w:rsidRPr="00FD42E3">
        <w:rPr>
          <w:bCs/>
          <w:sz w:val="26"/>
          <w:szCs w:val="26"/>
        </w:rPr>
        <w:t xml:space="preserve">%) составляет </w:t>
      </w:r>
      <w:r w:rsidRPr="00FD42E3">
        <w:rPr>
          <w:b/>
          <w:bCs/>
          <w:sz w:val="26"/>
          <w:szCs w:val="26"/>
        </w:rPr>
        <w:t>налог на доходы физических лиц</w:t>
      </w:r>
      <w:r w:rsidRPr="00FD42E3">
        <w:rPr>
          <w:bCs/>
          <w:sz w:val="26"/>
          <w:szCs w:val="26"/>
        </w:rPr>
        <w:t xml:space="preserve"> (далее – НДФЛ).</w:t>
      </w:r>
    </w:p>
    <w:p w:rsidR="005E26FF" w:rsidRPr="00FD42E3" w:rsidRDefault="00C925D0" w:rsidP="00A131F9">
      <w:pPr>
        <w:ind w:firstLine="709"/>
        <w:jc w:val="both"/>
        <w:rPr>
          <w:bCs/>
          <w:sz w:val="26"/>
          <w:szCs w:val="26"/>
        </w:rPr>
      </w:pPr>
      <w:r w:rsidRPr="00FD42E3">
        <w:rPr>
          <w:bCs/>
          <w:sz w:val="26"/>
          <w:szCs w:val="26"/>
        </w:rPr>
        <w:t>Д</w:t>
      </w:r>
      <w:r w:rsidR="005E26FF" w:rsidRPr="00FD42E3">
        <w:rPr>
          <w:bCs/>
          <w:sz w:val="26"/>
          <w:szCs w:val="26"/>
        </w:rPr>
        <w:t>оля</w:t>
      </w:r>
      <w:r w:rsidRPr="00FD42E3">
        <w:rPr>
          <w:bCs/>
          <w:sz w:val="26"/>
          <w:szCs w:val="26"/>
        </w:rPr>
        <w:t xml:space="preserve"> НДФЛ</w:t>
      </w:r>
      <w:r w:rsidR="005E26FF" w:rsidRPr="00FD42E3">
        <w:rPr>
          <w:bCs/>
          <w:sz w:val="26"/>
          <w:szCs w:val="26"/>
        </w:rPr>
        <w:t xml:space="preserve"> в общей сумме налоговых доходов составляет </w:t>
      </w:r>
      <w:r w:rsidR="002958C8" w:rsidRPr="00FD42E3">
        <w:rPr>
          <w:bCs/>
          <w:sz w:val="26"/>
          <w:szCs w:val="26"/>
        </w:rPr>
        <w:t>9</w:t>
      </w:r>
      <w:r w:rsidR="00FD42E3" w:rsidRPr="00FD42E3">
        <w:rPr>
          <w:bCs/>
          <w:sz w:val="26"/>
          <w:szCs w:val="26"/>
        </w:rPr>
        <w:t>5</w:t>
      </w:r>
      <w:r w:rsidR="005E26FF" w:rsidRPr="00FD42E3">
        <w:rPr>
          <w:bCs/>
          <w:sz w:val="26"/>
          <w:szCs w:val="26"/>
        </w:rPr>
        <w:t>,</w:t>
      </w:r>
      <w:r w:rsidR="00BC61FD" w:rsidRPr="00FD42E3">
        <w:rPr>
          <w:bCs/>
          <w:sz w:val="26"/>
          <w:szCs w:val="26"/>
        </w:rPr>
        <w:t>9</w:t>
      </w:r>
      <w:r w:rsidR="005E26FF" w:rsidRPr="00FD42E3">
        <w:rPr>
          <w:bCs/>
          <w:sz w:val="26"/>
          <w:szCs w:val="26"/>
        </w:rPr>
        <w:t xml:space="preserve">% (или </w:t>
      </w:r>
      <w:r w:rsidR="002958C8" w:rsidRPr="00FD42E3">
        <w:rPr>
          <w:bCs/>
          <w:sz w:val="26"/>
          <w:szCs w:val="26"/>
        </w:rPr>
        <w:t>7</w:t>
      </w:r>
      <w:r w:rsidR="00FD42E3" w:rsidRPr="00FD42E3">
        <w:rPr>
          <w:bCs/>
          <w:sz w:val="26"/>
          <w:szCs w:val="26"/>
        </w:rPr>
        <w:t>9</w:t>
      </w:r>
      <w:r w:rsidR="005E26FF" w:rsidRPr="00FD42E3">
        <w:rPr>
          <w:bCs/>
          <w:sz w:val="26"/>
          <w:szCs w:val="26"/>
        </w:rPr>
        <w:t>,</w:t>
      </w:r>
      <w:r w:rsidR="00FD42E3" w:rsidRPr="00FD42E3">
        <w:rPr>
          <w:bCs/>
          <w:sz w:val="26"/>
          <w:szCs w:val="26"/>
        </w:rPr>
        <w:t>8</w:t>
      </w:r>
      <w:r w:rsidR="005E26FF" w:rsidRPr="00FD42E3">
        <w:rPr>
          <w:bCs/>
          <w:sz w:val="26"/>
          <w:szCs w:val="26"/>
        </w:rPr>
        <w:t xml:space="preserve">% </w:t>
      </w:r>
      <w:r w:rsidR="001B3C0C" w:rsidRPr="00FD42E3">
        <w:rPr>
          <w:bCs/>
          <w:sz w:val="26"/>
          <w:szCs w:val="26"/>
        </w:rPr>
        <w:t>в</w:t>
      </w:r>
      <w:r w:rsidR="005E26FF" w:rsidRPr="00FD42E3">
        <w:rPr>
          <w:bCs/>
          <w:sz w:val="26"/>
          <w:szCs w:val="26"/>
        </w:rPr>
        <w:t xml:space="preserve"> </w:t>
      </w:r>
      <w:r w:rsidR="001B3C0C" w:rsidRPr="00FD42E3">
        <w:rPr>
          <w:bCs/>
          <w:sz w:val="26"/>
          <w:szCs w:val="26"/>
        </w:rPr>
        <w:t>общей сумме</w:t>
      </w:r>
      <w:r w:rsidR="005E26FF" w:rsidRPr="00FD42E3">
        <w:rPr>
          <w:bCs/>
          <w:sz w:val="26"/>
          <w:szCs w:val="26"/>
        </w:rPr>
        <w:t xml:space="preserve"> налоговых и неналоговых доходов).</w:t>
      </w:r>
    </w:p>
    <w:p w:rsidR="005D02B7" w:rsidRPr="00FD42E3" w:rsidRDefault="000507E1" w:rsidP="00A131F9">
      <w:pPr>
        <w:ind w:firstLine="709"/>
        <w:jc w:val="both"/>
        <w:rPr>
          <w:bCs/>
          <w:sz w:val="26"/>
          <w:szCs w:val="26"/>
        </w:rPr>
      </w:pPr>
      <w:r w:rsidRPr="00FD42E3">
        <w:rPr>
          <w:bCs/>
          <w:sz w:val="26"/>
          <w:szCs w:val="26"/>
        </w:rPr>
        <w:t xml:space="preserve">При плане </w:t>
      </w:r>
      <w:r w:rsidR="00FD42E3" w:rsidRPr="00FD42E3">
        <w:rPr>
          <w:bCs/>
          <w:sz w:val="26"/>
          <w:szCs w:val="26"/>
        </w:rPr>
        <w:t>605</w:t>
      </w:r>
      <w:r w:rsidRPr="00FD42E3">
        <w:rPr>
          <w:bCs/>
          <w:sz w:val="26"/>
          <w:szCs w:val="26"/>
        </w:rPr>
        <w:t> </w:t>
      </w:r>
      <w:r w:rsidR="00FD42E3" w:rsidRPr="00FD42E3">
        <w:rPr>
          <w:bCs/>
          <w:sz w:val="26"/>
          <w:szCs w:val="26"/>
        </w:rPr>
        <w:t>827</w:t>
      </w:r>
      <w:r w:rsidRPr="00FD42E3">
        <w:rPr>
          <w:bCs/>
          <w:sz w:val="26"/>
          <w:szCs w:val="26"/>
        </w:rPr>
        <w:t>,</w:t>
      </w:r>
      <w:r w:rsidR="00FD42E3" w:rsidRPr="00FD42E3">
        <w:rPr>
          <w:bCs/>
          <w:sz w:val="26"/>
          <w:szCs w:val="26"/>
        </w:rPr>
        <w:t>5</w:t>
      </w:r>
      <w:r w:rsidRPr="00FD42E3">
        <w:rPr>
          <w:bCs/>
          <w:sz w:val="26"/>
          <w:szCs w:val="26"/>
        </w:rPr>
        <w:t> тыс</w:t>
      </w:r>
      <w:r w:rsidR="001F0DFB" w:rsidRPr="00FD42E3">
        <w:rPr>
          <w:bCs/>
          <w:sz w:val="26"/>
          <w:szCs w:val="26"/>
        </w:rPr>
        <w:t>. руб. в районный бюджет в 201</w:t>
      </w:r>
      <w:r w:rsidR="00FD42E3" w:rsidRPr="00FD42E3">
        <w:rPr>
          <w:bCs/>
          <w:sz w:val="26"/>
          <w:szCs w:val="26"/>
        </w:rPr>
        <w:t>8</w:t>
      </w:r>
      <w:r w:rsidRPr="00FD42E3">
        <w:rPr>
          <w:bCs/>
          <w:sz w:val="26"/>
          <w:szCs w:val="26"/>
        </w:rPr>
        <w:t xml:space="preserve"> году поступило </w:t>
      </w:r>
      <w:r w:rsidR="00FD42E3" w:rsidRPr="00FD42E3">
        <w:rPr>
          <w:bCs/>
          <w:sz w:val="26"/>
          <w:szCs w:val="26"/>
        </w:rPr>
        <w:t>648</w:t>
      </w:r>
      <w:r w:rsidRPr="00FD42E3">
        <w:rPr>
          <w:bCs/>
          <w:sz w:val="26"/>
          <w:szCs w:val="26"/>
        </w:rPr>
        <w:t> </w:t>
      </w:r>
      <w:r w:rsidR="00FD42E3" w:rsidRPr="00FD42E3">
        <w:rPr>
          <w:bCs/>
          <w:sz w:val="26"/>
          <w:szCs w:val="26"/>
        </w:rPr>
        <w:t>966</w:t>
      </w:r>
      <w:r w:rsidRPr="00FD42E3">
        <w:rPr>
          <w:bCs/>
          <w:sz w:val="26"/>
          <w:szCs w:val="26"/>
        </w:rPr>
        <w:t>,</w:t>
      </w:r>
      <w:r w:rsidR="00FD42E3" w:rsidRPr="00FD42E3">
        <w:rPr>
          <w:bCs/>
          <w:sz w:val="26"/>
          <w:szCs w:val="26"/>
        </w:rPr>
        <w:t>8</w:t>
      </w:r>
      <w:r w:rsidRPr="00FD42E3">
        <w:rPr>
          <w:bCs/>
          <w:sz w:val="26"/>
          <w:szCs w:val="26"/>
        </w:rPr>
        <w:t> тыс. руб.</w:t>
      </w:r>
      <w:r w:rsidR="002D7F5D" w:rsidRPr="00FD42E3">
        <w:rPr>
          <w:bCs/>
          <w:sz w:val="26"/>
          <w:szCs w:val="26"/>
        </w:rPr>
        <w:t xml:space="preserve"> (1</w:t>
      </w:r>
      <w:r w:rsidR="00FD42E3" w:rsidRPr="00FD42E3">
        <w:rPr>
          <w:bCs/>
          <w:sz w:val="26"/>
          <w:szCs w:val="26"/>
        </w:rPr>
        <w:t>07</w:t>
      </w:r>
      <w:r w:rsidR="002D7F5D" w:rsidRPr="00FD42E3">
        <w:rPr>
          <w:bCs/>
          <w:sz w:val="26"/>
          <w:szCs w:val="26"/>
        </w:rPr>
        <w:t>,</w:t>
      </w:r>
      <w:r w:rsidR="00BC61FD" w:rsidRPr="00FD42E3">
        <w:rPr>
          <w:bCs/>
          <w:sz w:val="26"/>
          <w:szCs w:val="26"/>
        </w:rPr>
        <w:t>1</w:t>
      </w:r>
      <w:r w:rsidR="002D7F5D" w:rsidRPr="00FD42E3">
        <w:rPr>
          <w:bCs/>
          <w:sz w:val="26"/>
          <w:szCs w:val="26"/>
        </w:rPr>
        <w:t>% от плана)</w:t>
      </w:r>
      <w:r w:rsidR="002C20A7" w:rsidRPr="00FD42E3">
        <w:rPr>
          <w:bCs/>
          <w:sz w:val="26"/>
          <w:szCs w:val="26"/>
        </w:rPr>
        <w:t xml:space="preserve">. Сумма незапланированного НДФЛ, поступившего в бюджет в отчетном периоде, составила </w:t>
      </w:r>
      <w:r w:rsidR="00FD42E3" w:rsidRPr="00FD42E3">
        <w:rPr>
          <w:bCs/>
          <w:sz w:val="26"/>
          <w:szCs w:val="26"/>
        </w:rPr>
        <w:t>43</w:t>
      </w:r>
      <w:r w:rsidR="002C20A7" w:rsidRPr="00FD42E3">
        <w:rPr>
          <w:bCs/>
          <w:sz w:val="26"/>
          <w:szCs w:val="26"/>
        </w:rPr>
        <w:t> </w:t>
      </w:r>
      <w:r w:rsidR="00FD42E3" w:rsidRPr="00FD42E3">
        <w:rPr>
          <w:bCs/>
          <w:sz w:val="26"/>
          <w:szCs w:val="26"/>
        </w:rPr>
        <w:t>139</w:t>
      </w:r>
      <w:r w:rsidR="002C20A7" w:rsidRPr="00FD42E3">
        <w:rPr>
          <w:bCs/>
          <w:sz w:val="26"/>
          <w:szCs w:val="26"/>
        </w:rPr>
        <w:t>,</w:t>
      </w:r>
      <w:r w:rsidR="00FD42E3" w:rsidRPr="00FD42E3">
        <w:rPr>
          <w:bCs/>
          <w:sz w:val="26"/>
          <w:szCs w:val="26"/>
        </w:rPr>
        <w:t>3</w:t>
      </w:r>
      <w:r w:rsidR="002C20A7" w:rsidRPr="00FD42E3">
        <w:rPr>
          <w:bCs/>
          <w:sz w:val="26"/>
          <w:szCs w:val="26"/>
        </w:rPr>
        <w:t> тыс. руб.</w:t>
      </w:r>
      <w:r w:rsidR="005D02B7" w:rsidRPr="00FD42E3">
        <w:rPr>
          <w:bCs/>
          <w:sz w:val="26"/>
          <w:szCs w:val="26"/>
        </w:rPr>
        <w:t xml:space="preserve"> Т</w:t>
      </w:r>
      <w:r w:rsidR="002D7F5D" w:rsidRPr="00FD42E3">
        <w:rPr>
          <w:bCs/>
          <w:sz w:val="26"/>
          <w:szCs w:val="26"/>
        </w:rPr>
        <w:t>емп роста к 201</w:t>
      </w:r>
      <w:r w:rsidR="00FD42E3" w:rsidRPr="00FD42E3">
        <w:rPr>
          <w:bCs/>
          <w:sz w:val="26"/>
          <w:szCs w:val="26"/>
        </w:rPr>
        <w:t>7</w:t>
      </w:r>
      <w:r w:rsidR="002D7F5D" w:rsidRPr="00FD42E3">
        <w:rPr>
          <w:bCs/>
          <w:sz w:val="26"/>
          <w:szCs w:val="26"/>
        </w:rPr>
        <w:t xml:space="preserve"> году </w:t>
      </w:r>
      <w:r w:rsidR="00C93692" w:rsidRPr="00FD42E3">
        <w:rPr>
          <w:bCs/>
          <w:sz w:val="26"/>
          <w:szCs w:val="26"/>
        </w:rPr>
        <w:noBreakHyphen/>
        <w:t xml:space="preserve"> </w:t>
      </w:r>
      <w:r w:rsidR="002D7F5D" w:rsidRPr="00FD42E3">
        <w:rPr>
          <w:bCs/>
          <w:sz w:val="26"/>
          <w:szCs w:val="26"/>
        </w:rPr>
        <w:t>1</w:t>
      </w:r>
      <w:r w:rsidR="00BC61FD" w:rsidRPr="00FD42E3">
        <w:rPr>
          <w:bCs/>
          <w:sz w:val="26"/>
          <w:szCs w:val="26"/>
        </w:rPr>
        <w:t>0</w:t>
      </w:r>
      <w:r w:rsidR="00FD42E3" w:rsidRPr="00FD42E3">
        <w:rPr>
          <w:bCs/>
          <w:sz w:val="26"/>
          <w:szCs w:val="26"/>
        </w:rPr>
        <w:t>9</w:t>
      </w:r>
      <w:r w:rsidR="002D7F5D" w:rsidRPr="00FD42E3">
        <w:rPr>
          <w:bCs/>
          <w:sz w:val="26"/>
          <w:szCs w:val="26"/>
        </w:rPr>
        <w:t>,</w:t>
      </w:r>
      <w:r w:rsidR="00FD42E3" w:rsidRPr="00FD42E3">
        <w:rPr>
          <w:bCs/>
          <w:sz w:val="26"/>
          <w:szCs w:val="26"/>
        </w:rPr>
        <w:t>6</w:t>
      </w:r>
      <w:r w:rsidR="002D7F5D" w:rsidRPr="00FD42E3">
        <w:rPr>
          <w:bCs/>
          <w:sz w:val="26"/>
          <w:szCs w:val="26"/>
        </w:rPr>
        <w:t xml:space="preserve">% </w:t>
      </w:r>
      <w:r w:rsidR="005D02B7" w:rsidRPr="00FD42E3">
        <w:rPr>
          <w:bCs/>
          <w:sz w:val="26"/>
          <w:szCs w:val="26"/>
        </w:rPr>
        <w:t xml:space="preserve">(увеличение на </w:t>
      </w:r>
      <w:r w:rsidR="00FD42E3" w:rsidRPr="00FD42E3">
        <w:rPr>
          <w:bCs/>
          <w:sz w:val="26"/>
          <w:szCs w:val="26"/>
        </w:rPr>
        <w:t>56</w:t>
      </w:r>
      <w:r w:rsidR="005D02B7" w:rsidRPr="00FD42E3">
        <w:rPr>
          <w:bCs/>
          <w:sz w:val="26"/>
          <w:szCs w:val="26"/>
        </w:rPr>
        <w:t> </w:t>
      </w:r>
      <w:r w:rsidR="00FD42E3" w:rsidRPr="00FD42E3">
        <w:rPr>
          <w:bCs/>
          <w:sz w:val="26"/>
          <w:szCs w:val="26"/>
        </w:rPr>
        <w:t>847</w:t>
      </w:r>
      <w:r w:rsidR="005D02B7" w:rsidRPr="00FD42E3">
        <w:rPr>
          <w:bCs/>
          <w:sz w:val="26"/>
          <w:szCs w:val="26"/>
        </w:rPr>
        <w:t>,</w:t>
      </w:r>
      <w:r w:rsidR="00FD42E3" w:rsidRPr="00FD42E3">
        <w:rPr>
          <w:bCs/>
          <w:sz w:val="26"/>
          <w:szCs w:val="26"/>
        </w:rPr>
        <w:t>2</w:t>
      </w:r>
      <w:r w:rsidR="005D02B7" w:rsidRPr="00FD42E3">
        <w:rPr>
          <w:bCs/>
          <w:sz w:val="26"/>
          <w:szCs w:val="26"/>
        </w:rPr>
        <w:t> тыс. руб.).</w:t>
      </w:r>
    </w:p>
    <w:p w:rsidR="00FD42E3" w:rsidRDefault="00A131F9" w:rsidP="00FD42E3">
      <w:pPr>
        <w:autoSpaceDE w:val="0"/>
        <w:autoSpaceDN w:val="0"/>
        <w:adjustRightInd w:val="0"/>
        <w:ind w:firstLine="709"/>
        <w:jc w:val="both"/>
        <w:rPr>
          <w:sz w:val="26"/>
          <w:szCs w:val="26"/>
        </w:rPr>
      </w:pPr>
      <w:r w:rsidRPr="00FD42E3">
        <w:rPr>
          <w:sz w:val="26"/>
          <w:szCs w:val="26"/>
        </w:rPr>
        <w:t xml:space="preserve">Согласно пояснительной записке </w:t>
      </w:r>
      <w:r w:rsidR="00FD42E3" w:rsidRPr="00FD42E3">
        <w:rPr>
          <w:sz w:val="26"/>
          <w:szCs w:val="26"/>
        </w:rPr>
        <w:t>увеличение поступлений наблюдается от нефтегазодобывающих организаций и обслуживающих их компаний, осуществляющих деятельность на территории Заполярного района (в том числе в связи с увеличением числа компаний</w:t>
      </w:r>
      <w:r w:rsidR="00FD42E3" w:rsidRPr="009D3735">
        <w:rPr>
          <w:sz w:val="26"/>
          <w:szCs w:val="26"/>
        </w:rPr>
        <w:t>-</w:t>
      </w:r>
      <w:proofErr w:type="spellStart"/>
      <w:r w:rsidR="00FD42E3" w:rsidRPr="009D3735">
        <w:rPr>
          <w:sz w:val="26"/>
          <w:szCs w:val="26"/>
        </w:rPr>
        <w:t>недропользователей</w:t>
      </w:r>
      <w:proofErr w:type="spellEnd"/>
      <w:r w:rsidR="00FD42E3" w:rsidRPr="009D3735">
        <w:rPr>
          <w:sz w:val="26"/>
          <w:szCs w:val="26"/>
        </w:rPr>
        <w:t>).</w:t>
      </w:r>
    </w:p>
    <w:p w:rsidR="00EE2F03" w:rsidRDefault="00051FB0" w:rsidP="00EE2F03">
      <w:pPr>
        <w:tabs>
          <w:tab w:val="left" w:pos="4845"/>
        </w:tabs>
        <w:spacing w:before="360"/>
        <w:ind w:firstLine="709"/>
        <w:jc w:val="both"/>
        <w:rPr>
          <w:sz w:val="26"/>
          <w:szCs w:val="26"/>
        </w:rPr>
      </w:pPr>
      <w:r w:rsidRPr="009636C3">
        <w:rPr>
          <w:sz w:val="26"/>
          <w:szCs w:val="26"/>
        </w:rPr>
        <w:lastRenderedPageBreak/>
        <w:t xml:space="preserve">Объем поступлений от налога, взимаемого в связи с применением </w:t>
      </w:r>
      <w:r w:rsidRPr="009636C3">
        <w:rPr>
          <w:b/>
          <w:sz w:val="26"/>
          <w:szCs w:val="26"/>
        </w:rPr>
        <w:t>упрощенной системы налогообложения</w:t>
      </w:r>
      <w:r w:rsidRPr="009636C3">
        <w:rPr>
          <w:sz w:val="26"/>
          <w:szCs w:val="26"/>
        </w:rPr>
        <w:t xml:space="preserve"> (далее – УСН)</w:t>
      </w:r>
      <w:r w:rsidR="00B824BB">
        <w:rPr>
          <w:sz w:val="26"/>
          <w:szCs w:val="26"/>
        </w:rPr>
        <w:t>,</w:t>
      </w:r>
      <w:r w:rsidRPr="009636C3">
        <w:rPr>
          <w:sz w:val="26"/>
          <w:szCs w:val="26"/>
        </w:rPr>
        <w:t xml:space="preserve"> составил </w:t>
      </w:r>
      <w:r>
        <w:rPr>
          <w:sz w:val="26"/>
          <w:szCs w:val="26"/>
        </w:rPr>
        <w:t>7</w:t>
      </w:r>
      <w:r w:rsidRPr="009636C3">
        <w:rPr>
          <w:sz w:val="26"/>
          <w:szCs w:val="26"/>
        </w:rPr>
        <w:t>,</w:t>
      </w:r>
      <w:r>
        <w:rPr>
          <w:sz w:val="26"/>
          <w:szCs w:val="26"/>
        </w:rPr>
        <w:t>0</w:t>
      </w:r>
      <w:r w:rsidRPr="009636C3">
        <w:rPr>
          <w:sz w:val="26"/>
          <w:szCs w:val="26"/>
        </w:rPr>
        <w:t xml:space="preserve"> тыс. руб. при плане </w:t>
      </w:r>
      <w:r>
        <w:rPr>
          <w:sz w:val="26"/>
          <w:szCs w:val="26"/>
        </w:rPr>
        <w:t>34</w:t>
      </w:r>
      <w:r w:rsidRPr="009636C3">
        <w:rPr>
          <w:sz w:val="26"/>
          <w:szCs w:val="26"/>
        </w:rPr>
        <w:t>,</w:t>
      </w:r>
      <w:r>
        <w:rPr>
          <w:sz w:val="26"/>
          <w:szCs w:val="26"/>
        </w:rPr>
        <w:t>4</w:t>
      </w:r>
      <w:r w:rsidRPr="009636C3">
        <w:rPr>
          <w:sz w:val="26"/>
          <w:szCs w:val="26"/>
        </w:rPr>
        <w:t> т</w:t>
      </w:r>
      <w:r>
        <w:rPr>
          <w:sz w:val="26"/>
          <w:szCs w:val="26"/>
        </w:rPr>
        <w:t>ыс. руб. С</w:t>
      </w:r>
      <w:r w:rsidRPr="009636C3">
        <w:rPr>
          <w:sz w:val="26"/>
          <w:szCs w:val="26"/>
        </w:rPr>
        <w:t xml:space="preserve">огласно </w:t>
      </w:r>
      <w:r>
        <w:rPr>
          <w:sz w:val="26"/>
          <w:szCs w:val="26"/>
        </w:rPr>
        <w:t>пояснительной записке неисполнение планового показателя связано с особенностями формирования прогноза поступлений</w:t>
      </w:r>
      <w:r w:rsidRPr="009636C3">
        <w:rPr>
          <w:sz w:val="26"/>
          <w:szCs w:val="26"/>
        </w:rPr>
        <w:t>.</w:t>
      </w:r>
    </w:p>
    <w:p w:rsidR="00EE2F03" w:rsidRDefault="00EE2F03" w:rsidP="00EE2F03">
      <w:pPr>
        <w:tabs>
          <w:tab w:val="left" w:pos="4845"/>
        </w:tabs>
        <w:ind w:firstLine="709"/>
        <w:jc w:val="both"/>
        <w:rPr>
          <w:sz w:val="26"/>
          <w:szCs w:val="26"/>
        </w:rPr>
      </w:pPr>
      <w:proofErr w:type="gramStart"/>
      <w:r w:rsidRPr="004B4974">
        <w:rPr>
          <w:sz w:val="26"/>
          <w:szCs w:val="26"/>
        </w:rPr>
        <w:t xml:space="preserve">Прогноз поступлений УСН на 2018 год был рассчитан Управлением финансов на основании </w:t>
      </w:r>
      <w:r w:rsidRPr="004B4974">
        <w:rPr>
          <w:rFonts w:eastAsia="Calibri"/>
          <w:sz w:val="26"/>
          <w:szCs w:val="26"/>
          <w:lang w:eastAsia="en-US"/>
        </w:rPr>
        <w:t>данных налоговой отчетности формы № 5-УСН «О налоговой базе и структуре начислений по налогу, уплачиваемому в связи с применением упрощенной системы налогообложения», исходя из оценки поступлений налога, представленной Межрайонной ИФНС России № 4 по Архангельской области и Ненецкому автономному округу, с учетом среднего показателя динамики поступлений налога за 2015 и</w:t>
      </w:r>
      <w:proofErr w:type="gramEnd"/>
      <w:r w:rsidRPr="004B4974">
        <w:rPr>
          <w:rFonts w:eastAsia="Calibri"/>
          <w:sz w:val="26"/>
          <w:szCs w:val="26"/>
          <w:lang w:eastAsia="en-US"/>
        </w:rPr>
        <w:t xml:space="preserve"> 2016 годы</w:t>
      </w:r>
      <w:r w:rsidRPr="00EE2F03">
        <w:rPr>
          <w:sz w:val="26"/>
          <w:szCs w:val="26"/>
        </w:rPr>
        <w:t xml:space="preserve"> </w:t>
      </w:r>
      <w:r w:rsidRPr="004B4974">
        <w:rPr>
          <w:sz w:val="26"/>
          <w:szCs w:val="26"/>
        </w:rPr>
        <w:t>(сумма налога, подлежащая уплате за 2016 и 2017 годы, в сравнении с показателем за 2015 год снизилась более чем в 6 раз)</w:t>
      </w:r>
      <w:r>
        <w:rPr>
          <w:sz w:val="26"/>
          <w:szCs w:val="26"/>
        </w:rPr>
        <w:t>.</w:t>
      </w:r>
    </w:p>
    <w:p w:rsidR="00051FB0" w:rsidRPr="009636C3" w:rsidRDefault="00051FB0" w:rsidP="00051FB0">
      <w:pPr>
        <w:tabs>
          <w:tab w:val="left" w:pos="4845"/>
        </w:tabs>
        <w:ind w:firstLine="709"/>
        <w:jc w:val="both"/>
        <w:rPr>
          <w:sz w:val="26"/>
          <w:szCs w:val="26"/>
        </w:rPr>
      </w:pPr>
      <w:r>
        <w:rPr>
          <w:sz w:val="26"/>
          <w:szCs w:val="26"/>
        </w:rPr>
        <w:t>В 2017 году</w:t>
      </w:r>
      <w:r w:rsidRPr="009636C3">
        <w:rPr>
          <w:sz w:val="26"/>
          <w:szCs w:val="26"/>
        </w:rPr>
        <w:t xml:space="preserve"> УСН в районный бюджет не поступал.</w:t>
      </w:r>
    </w:p>
    <w:p w:rsidR="00F04983" w:rsidRPr="00EE2F03" w:rsidRDefault="007F2E90" w:rsidP="00F855CB">
      <w:pPr>
        <w:spacing w:before="240"/>
        <w:ind w:firstLine="709"/>
        <w:jc w:val="both"/>
        <w:rPr>
          <w:bCs/>
          <w:sz w:val="26"/>
          <w:szCs w:val="26"/>
        </w:rPr>
      </w:pPr>
      <w:r w:rsidRPr="00EE2F03">
        <w:rPr>
          <w:bCs/>
          <w:sz w:val="26"/>
          <w:szCs w:val="26"/>
        </w:rPr>
        <w:t xml:space="preserve">План по </w:t>
      </w:r>
      <w:r w:rsidRPr="00EE2F03">
        <w:rPr>
          <w:b/>
          <w:bCs/>
          <w:sz w:val="26"/>
          <w:szCs w:val="26"/>
        </w:rPr>
        <w:t>единому налогу на вмененный доход для отдельных видов деятельности</w:t>
      </w:r>
      <w:r w:rsidRPr="00EE2F03">
        <w:rPr>
          <w:bCs/>
          <w:sz w:val="26"/>
          <w:szCs w:val="26"/>
        </w:rPr>
        <w:t xml:space="preserve"> (далее </w:t>
      </w:r>
      <w:r w:rsidRPr="00EE2F03">
        <w:rPr>
          <w:bCs/>
          <w:sz w:val="26"/>
          <w:szCs w:val="26"/>
        </w:rPr>
        <w:noBreakHyphen/>
        <w:t xml:space="preserve"> ЕНВД) выполнен на </w:t>
      </w:r>
      <w:r w:rsidR="00051FB0" w:rsidRPr="00EE2F03">
        <w:rPr>
          <w:bCs/>
          <w:sz w:val="26"/>
          <w:szCs w:val="26"/>
        </w:rPr>
        <w:t>87</w:t>
      </w:r>
      <w:r w:rsidR="00216DBC" w:rsidRPr="00EE2F03">
        <w:rPr>
          <w:bCs/>
          <w:sz w:val="26"/>
          <w:szCs w:val="26"/>
        </w:rPr>
        <w:t>,</w:t>
      </w:r>
      <w:r w:rsidR="00051FB0" w:rsidRPr="00EE2F03">
        <w:rPr>
          <w:bCs/>
          <w:sz w:val="26"/>
          <w:szCs w:val="26"/>
        </w:rPr>
        <w:t>2</w:t>
      </w:r>
      <w:r w:rsidRPr="00EE2F03">
        <w:rPr>
          <w:bCs/>
          <w:sz w:val="26"/>
          <w:szCs w:val="26"/>
        </w:rPr>
        <w:t>%. По сравнению с показателями исполнения за 201</w:t>
      </w:r>
      <w:r w:rsidR="00051FB0" w:rsidRPr="00EE2F03">
        <w:rPr>
          <w:bCs/>
          <w:sz w:val="26"/>
          <w:szCs w:val="26"/>
        </w:rPr>
        <w:t>7</w:t>
      </w:r>
      <w:r w:rsidRPr="00EE2F03">
        <w:rPr>
          <w:bCs/>
          <w:sz w:val="26"/>
          <w:szCs w:val="26"/>
        </w:rPr>
        <w:t xml:space="preserve"> год сумма поступлений </w:t>
      </w:r>
      <w:r w:rsidR="005B11B1" w:rsidRPr="00EE2F03">
        <w:rPr>
          <w:bCs/>
          <w:sz w:val="26"/>
          <w:szCs w:val="26"/>
        </w:rPr>
        <w:t xml:space="preserve">ЕНВД </w:t>
      </w:r>
      <w:r w:rsidR="005963B4" w:rsidRPr="00EE2F03">
        <w:rPr>
          <w:bCs/>
          <w:sz w:val="26"/>
          <w:szCs w:val="26"/>
        </w:rPr>
        <w:t>у</w:t>
      </w:r>
      <w:r w:rsidR="00923732" w:rsidRPr="00EE2F03">
        <w:rPr>
          <w:bCs/>
          <w:sz w:val="26"/>
          <w:szCs w:val="26"/>
        </w:rPr>
        <w:t>меньши</w:t>
      </w:r>
      <w:r w:rsidR="00F04983" w:rsidRPr="00EE2F03">
        <w:rPr>
          <w:bCs/>
          <w:sz w:val="26"/>
          <w:szCs w:val="26"/>
        </w:rPr>
        <w:t>лась</w:t>
      </w:r>
      <w:r w:rsidRPr="00EE2F03">
        <w:rPr>
          <w:bCs/>
          <w:sz w:val="26"/>
          <w:szCs w:val="26"/>
        </w:rPr>
        <w:t xml:space="preserve"> на </w:t>
      </w:r>
      <w:r w:rsidR="00EE2F03" w:rsidRPr="00EE2F03">
        <w:rPr>
          <w:bCs/>
          <w:sz w:val="26"/>
          <w:szCs w:val="26"/>
        </w:rPr>
        <w:t>726</w:t>
      </w:r>
      <w:r w:rsidR="00216DBC" w:rsidRPr="00EE2F03">
        <w:rPr>
          <w:bCs/>
          <w:sz w:val="26"/>
          <w:szCs w:val="26"/>
        </w:rPr>
        <w:t>,</w:t>
      </w:r>
      <w:r w:rsidR="00EE2F03" w:rsidRPr="00EE2F03">
        <w:rPr>
          <w:bCs/>
          <w:sz w:val="26"/>
          <w:szCs w:val="26"/>
        </w:rPr>
        <w:t>4</w:t>
      </w:r>
      <w:r w:rsidRPr="00EE2F03">
        <w:rPr>
          <w:bCs/>
          <w:sz w:val="26"/>
          <w:szCs w:val="26"/>
        </w:rPr>
        <w:t xml:space="preserve"> тыс. руб. (или на </w:t>
      </w:r>
      <w:r w:rsidR="00EE2F03" w:rsidRPr="00EE2F03">
        <w:rPr>
          <w:bCs/>
          <w:sz w:val="26"/>
          <w:szCs w:val="26"/>
        </w:rPr>
        <w:t>6</w:t>
      </w:r>
      <w:r w:rsidRPr="00EE2F03">
        <w:rPr>
          <w:bCs/>
          <w:sz w:val="26"/>
          <w:szCs w:val="26"/>
        </w:rPr>
        <w:t>,</w:t>
      </w:r>
      <w:r w:rsidR="00EE2F03" w:rsidRPr="00EE2F03">
        <w:rPr>
          <w:bCs/>
          <w:sz w:val="26"/>
          <w:szCs w:val="26"/>
        </w:rPr>
        <w:t>5</w:t>
      </w:r>
      <w:r w:rsidRPr="00EE2F03">
        <w:rPr>
          <w:bCs/>
          <w:sz w:val="26"/>
          <w:szCs w:val="26"/>
        </w:rPr>
        <w:t xml:space="preserve">%) и составила </w:t>
      </w:r>
      <w:r w:rsidR="00216DBC" w:rsidRPr="00EE2F03">
        <w:rPr>
          <w:bCs/>
          <w:sz w:val="26"/>
          <w:szCs w:val="26"/>
        </w:rPr>
        <w:t>1</w:t>
      </w:r>
      <w:r w:rsidR="00EE2F03" w:rsidRPr="00EE2F03">
        <w:rPr>
          <w:bCs/>
          <w:sz w:val="26"/>
          <w:szCs w:val="26"/>
        </w:rPr>
        <w:t>0</w:t>
      </w:r>
      <w:r w:rsidRPr="00EE2F03">
        <w:rPr>
          <w:bCs/>
          <w:sz w:val="26"/>
          <w:szCs w:val="26"/>
        </w:rPr>
        <w:t> </w:t>
      </w:r>
      <w:r w:rsidR="00EE2F03" w:rsidRPr="00EE2F03">
        <w:rPr>
          <w:bCs/>
          <w:sz w:val="26"/>
          <w:szCs w:val="26"/>
        </w:rPr>
        <w:t>444</w:t>
      </w:r>
      <w:r w:rsidRPr="00EE2F03">
        <w:rPr>
          <w:bCs/>
          <w:sz w:val="26"/>
          <w:szCs w:val="26"/>
        </w:rPr>
        <w:t>,</w:t>
      </w:r>
      <w:r w:rsidR="00EE2F03" w:rsidRPr="00EE2F03">
        <w:rPr>
          <w:bCs/>
          <w:sz w:val="26"/>
          <w:szCs w:val="26"/>
        </w:rPr>
        <w:t>1</w:t>
      </w:r>
      <w:r w:rsidRPr="00EE2F03">
        <w:rPr>
          <w:bCs/>
          <w:sz w:val="26"/>
          <w:szCs w:val="26"/>
        </w:rPr>
        <w:t> тыс. руб.</w:t>
      </w:r>
      <w:r w:rsidR="00E90981" w:rsidRPr="00EE2F03">
        <w:rPr>
          <w:bCs/>
          <w:sz w:val="26"/>
          <w:szCs w:val="26"/>
        </w:rPr>
        <w:t>, или меньше плана на 1 </w:t>
      </w:r>
      <w:r w:rsidR="00EE2F03" w:rsidRPr="00EE2F03">
        <w:rPr>
          <w:bCs/>
          <w:sz w:val="26"/>
          <w:szCs w:val="26"/>
        </w:rPr>
        <w:t>532</w:t>
      </w:r>
      <w:r w:rsidR="00E90981" w:rsidRPr="00EE2F03">
        <w:rPr>
          <w:bCs/>
          <w:sz w:val="26"/>
          <w:szCs w:val="26"/>
        </w:rPr>
        <w:t>,</w:t>
      </w:r>
      <w:r w:rsidR="00EE2F03" w:rsidRPr="00EE2F03">
        <w:rPr>
          <w:bCs/>
          <w:sz w:val="26"/>
          <w:szCs w:val="26"/>
        </w:rPr>
        <w:t>4</w:t>
      </w:r>
      <w:r w:rsidR="00E90981" w:rsidRPr="00EE2F03">
        <w:rPr>
          <w:bCs/>
          <w:sz w:val="26"/>
          <w:szCs w:val="26"/>
        </w:rPr>
        <w:t> тыс. руб.</w:t>
      </w:r>
    </w:p>
    <w:p w:rsidR="00E90981" w:rsidRPr="00EE2F03" w:rsidRDefault="00E90981" w:rsidP="00EE2F03">
      <w:pPr>
        <w:autoSpaceDE w:val="0"/>
        <w:autoSpaceDN w:val="0"/>
        <w:adjustRightInd w:val="0"/>
        <w:ind w:firstLine="709"/>
        <w:jc w:val="both"/>
        <w:rPr>
          <w:sz w:val="26"/>
          <w:szCs w:val="26"/>
        </w:rPr>
      </w:pPr>
      <w:r w:rsidRPr="00EE2F03">
        <w:rPr>
          <w:bCs/>
          <w:sz w:val="26"/>
          <w:szCs w:val="26"/>
        </w:rPr>
        <w:t xml:space="preserve">Согласно пояснительной записке </w:t>
      </w:r>
      <w:r w:rsidR="00EE2F03" w:rsidRPr="00EE2F03">
        <w:rPr>
          <w:sz w:val="26"/>
          <w:szCs w:val="26"/>
        </w:rPr>
        <w:t>в отчетном периоде администратором доходов произведен зачет налога из районного бюджета в бюджет г. Нарьян-Мара в сумме 1 370,0 тыс. руб.</w:t>
      </w:r>
    </w:p>
    <w:p w:rsidR="003E1FD9" w:rsidRDefault="008B2785" w:rsidP="003E1FD9">
      <w:pPr>
        <w:spacing w:before="240"/>
        <w:ind w:firstLine="709"/>
        <w:jc w:val="both"/>
        <w:rPr>
          <w:sz w:val="26"/>
          <w:szCs w:val="26"/>
        </w:rPr>
      </w:pPr>
      <w:r w:rsidRPr="00EE2F03">
        <w:rPr>
          <w:bCs/>
          <w:sz w:val="26"/>
          <w:szCs w:val="26"/>
        </w:rPr>
        <w:t xml:space="preserve">Объем поступлений </w:t>
      </w:r>
      <w:r w:rsidRPr="00EE2F03">
        <w:rPr>
          <w:b/>
          <w:bCs/>
          <w:sz w:val="26"/>
          <w:szCs w:val="26"/>
        </w:rPr>
        <w:t>единого сельскохозяйственного налога</w:t>
      </w:r>
      <w:r w:rsidRPr="00EE2F03">
        <w:rPr>
          <w:bCs/>
          <w:sz w:val="26"/>
          <w:szCs w:val="26"/>
        </w:rPr>
        <w:t xml:space="preserve"> (далее </w:t>
      </w:r>
      <w:r w:rsidRPr="00EE2F03">
        <w:rPr>
          <w:bCs/>
          <w:sz w:val="26"/>
          <w:szCs w:val="26"/>
        </w:rPr>
        <w:noBreakHyphen/>
        <w:t xml:space="preserve"> ЕСХН)</w:t>
      </w:r>
      <w:r w:rsidR="003165C5" w:rsidRPr="00EE2F03">
        <w:rPr>
          <w:bCs/>
          <w:sz w:val="26"/>
          <w:szCs w:val="26"/>
        </w:rPr>
        <w:t xml:space="preserve"> составил </w:t>
      </w:r>
      <w:r w:rsidR="00A20578" w:rsidRPr="00EE2F03">
        <w:rPr>
          <w:bCs/>
          <w:sz w:val="26"/>
          <w:szCs w:val="26"/>
        </w:rPr>
        <w:t>1</w:t>
      </w:r>
      <w:r w:rsidR="00EE2F03" w:rsidRPr="00EE2F03">
        <w:rPr>
          <w:bCs/>
          <w:sz w:val="26"/>
          <w:szCs w:val="26"/>
        </w:rPr>
        <w:t>6</w:t>
      </w:r>
      <w:r w:rsidRPr="00EE2F03">
        <w:rPr>
          <w:bCs/>
          <w:sz w:val="26"/>
          <w:szCs w:val="26"/>
        </w:rPr>
        <w:t> </w:t>
      </w:r>
      <w:r w:rsidR="00EE2F03" w:rsidRPr="00EE2F03">
        <w:rPr>
          <w:bCs/>
          <w:sz w:val="26"/>
          <w:szCs w:val="26"/>
        </w:rPr>
        <w:t>794</w:t>
      </w:r>
      <w:r w:rsidRPr="00EE2F03">
        <w:rPr>
          <w:bCs/>
          <w:sz w:val="26"/>
          <w:szCs w:val="26"/>
        </w:rPr>
        <w:t>,</w:t>
      </w:r>
      <w:r w:rsidR="00EE2F03" w:rsidRPr="00EE2F03">
        <w:rPr>
          <w:bCs/>
          <w:sz w:val="26"/>
          <w:szCs w:val="26"/>
        </w:rPr>
        <w:t>1</w:t>
      </w:r>
      <w:r w:rsidRPr="00EE2F03">
        <w:rPr>
          <w:bCs/>
          <w:sz w:val="26"/>
          <w:szCs w:val="26"/>
        </w:rPr>
        <w:t> тыс. руб.</w:t>
      </w:r>
      <w:r w:rsidR="003A574A" w:rsidRPr="00EE2F03">
        <w:rPr>
          <w:bCs/>
          <w:sz w:val="26"/>
          <w:szCs w:val="26"/>
        </w:rPr>
        <w:t xml:space="preserve"> при плане </w:t>
      </w:r>
      <w:r w:rsidR="00A20578" w:rsidRPr="00EE2F03">
        <w:rPr>
          <w:bCs/>
          <w:sz w:val="26"/>
          <w:szCs w:val="26"/>
        </w:rPr>
        <w:t>1</w:t>
      </w:r>
      <w:r w:rsidR="00EE2F03" w:rsidRPr="00EE2F03">
        <w:rPr>
          <w:bCs/>
          <w:sz w:val="26"/>
          <w:szCs w:val="26"/>
        </w:rPr>
        <w:t>6</w:t>
      </w:r>
      <w:r w:rsidR="003A574A" w:rsidRPr="00EE2F03">
        <w:rPr>
          <w:bCs/>
          <w:sz w:val="26"/>
          <w:szCs w:val="26"/>
        </w:rPr>
        <w:t> </w:t>
      </w:r>
      <w:r w:rsidR="00EE2F03" w:rsidRPr="00EE2F03">
        <w:rPr>
          <w:bCs/>
          <w:sz w:val="26"/>
          <w:szCs w:val="26"/>
        </w:rPr>
        <w:t>640</w:t>
      </w:r>
      <w:r w:rsidR="003A574A" w:rsidRPr="00EE2F03">
        <w:rPr>
          <w:bCs/>
          <w:sz w:val="26"/>
          <w:szCs w:val="26"/>
        </w:rPr>
        <w:t>,</w:t>
      </w:r>
      <w:r w:rsidR="00EE2F03" w:rsidRPr="00EE2F03">
        <w:rPr>
          <w:bCs/>
          <w:sz w:val="26"/>
          <w:szCs w:val="26"/>
        </w:rPr>
        <w:t>0</w:t>
      </w:r>
      <w:r w:rsidR="00A20578" w:rsidRPr="00EE2F03">
        <w:rPr>
          <w:bCs/>
          <w:sz w:val="26"/>
          <w:szCs w:val="26"/>
        </w:rPr>
        <w:t xml:space="preserve"> тыс. руб., что составляет </w:t>
      </w:r>
      <w:r w:rsidR="00EE2F03" w:rsidRPr="00EE2F03">
        <w:rPr>
          <w:bCs/>
          <w:sz w:val="26"/>
          <w:szCs w:val="26"/>
        </w:rPr>
        <w:t>2</w:t>
      </w:r>
      <w:r w:rsidR="003A574A" w:rsidRPr="00EE2F03">
        <w:rPr>
          <w:bCs/>
          <w:sz w:val="26"/>
          <w:szCs w:val="26"/>
        </w:rPr>
        <w:t>,</w:t>
      </w:r>
      <w:r w:rsidR="00EE2F03" w:rsidRPr="00EE2F03">
        <w:rPr>
          <w:bCs/>
          <w:sz w:val="26"/>
          <w:szCs w:val="26"/>
        </w:rPr>
        <w:t>5</w:t>
      </w:r>
      <w:r w:rsidR="00A20578" w:rsidRPr="00EE2F03">
        <w:rPr>
          <w:bCs/>
          <w:sz w:val="26"/>
          <w:szCs w:val="26"/>
        </w:rPr>
        <w:t>%</w:t>
      </w:r>
      <w:r w:rsidR="003A574A" w:rsidRPr="00EE2F03">
        <w:rPr>
          <w:bCs/>
          <w:sz w:val="26"/>
          <w:szCs w:val="26"/>
        </w:rPr>
        <w:t xml:space="preserve"> от общего объема налоговых доходов.</w:t>
      </w:r>
      <w:r w:rsidR="003E1FD9">
        <w:rPr>
          <w:bCs/>
          <w:sz w:val="26"/>
          <w:szCs w:val="26"/>
        </w:rPr>
        <w:t xml:space="preserve"> </w:t>
      </w:r>
      <w:r w:rsidR="00962669" w:rsidRPr="003E1FD9">
        <w:rPr>
          <w:bCs/>
          <w:sz w:val="26"/>
          <w:szCs w:val="26"/>
        </w:rPr>
        <w:t>По сравнению с показателями исполнения за 201</w:t>
      </w:r>
      <w:r w:rsidR="00EE2F03" w:rsidRPr="003E1FD9">
        <w:rPr>
          <w:bCs/>
          <w:sz w:val="26"/>
          <w:szCs w:val="26"/>
        </w:rPr>
        <w:t>7</w:t>
      </w:r>
      <w:r w:rsidR="003A574A" w:rsidRPr="003E1FD9">
        <w:rPr>
          <w:bCs/>
          <w:sz w:val="26"/>
          <w:szCs w:val="26"/>
        </w:rPr>
        <w:t> </w:t>
      </w:r>
      <w:r w:rsidR="00962669" w:rsidRPr="003E1FD9">
        <w:rPr>
          <w:bCs/>
          <w:sz w:val="26"/>
          <w:szCs w:val="26"/>
        </w:rPr>
        <w:t xml:space="preserve">год объем поступлений </w:t>
      </w:r>
      <w:r w:rsidR="00A20578" w:rsidRPr="003E1FD9">
        <w:rPr>
          <w:bCs/>
          <w:sz w:val="26"/>
          <w:szCs w:val="26"/>
        </w:rPr>
        <w:t>уменьшился</w:t>
      </w:r>
      <w:r w:rsidR="00962669" w:rsidRPr="003E1FD9">
        <w:rPr>
          <w:bCs/>
          <w:sz w:val="26"/>
          <w:szCs w:val="26"/>
        </w:rPr>
        <w:t xml:space="preserve"> </w:t>
      </w:r>
      <w:r w:rsidR="003A574A" w:rsidRPr="003E1FD9">
        <w:rPr>
          <w:bCs/>
          <w:sz w:val="26"/>
          <w:szCs w:val="26"/>
        </w:rPr>
        <w:t xml:space="preserve">на </w:t>
      </w:r>
      <w:r w:rsidR="003E1FD9" w:rsidRPr="003E1FD9">
        <w:rPr>
          <w:bCs/>
          <w:sz w:val="26"/>
          <w:szCs w:val="26"/>
        </w:rPr>
        <w:t>15</w:t>
      </w:r>
      <w:r w:rsidR="003A574A" w:rsidRPr="003E1FD9">
        <w:rPr>
          <w:bCs/>
          <w:sz w:val="26"/>
          <w:szCs w:val="26"/>
        </w:rPr>
        <w:t>,</w:t>
      </w:r>
      <w:r w:rsidR="003E1FD9" w:rsidRPr="003E1FD9">
        <w:rPr>
          <w:bCs/>
          <w:sz w:val="26"/>
          <w:szCs w:val="26"/>
        </w:rPr>
        <w:t>9</w:t>
      </w:r>
      <w:r w:rsidR="003A574A" w:rsidRPr="003E1FD9">
        <w:rPr>
          <w:bCs/>
          <w:sz w:val="26"/>
          <w:szCs w:val="26"/>
        </w:rPr>
        <w:t>%</w:t>
      </w:r>
      <w:r w:rsidR="00FF3400" w:rsidRPr="003E1FD9">
        <w:rPr>
          <w:bCs/>
          <w:sz w:val="26"/>
          <w:szCs w:val="26"/>
        </w:rPr>
        <w:t>,</w:t>
      </w:r>
      <w:r w:rsidR="00962669" w:rsidRPr="003E1FD9">
        <w:rPr>
          <w:bCs/>
          <w:sz w:val="26"/>
          <w:szCs w:val="26"/>
        </w:rPr>
        <w:t xml:space="preserve"> или на </w:t>
      </w:r>
      <w:r w:rsidR="003E1FD9" w:rsidRPr="003E1FD9">
        <w:rPr>
          <w:bCs/>
          <w:sz w:val="26"/>
          <w:szCs w:val="26"/>
        </w:rPr>
        <w:t>3</w:t>
      </w:r>
      <w:r w:rsidR="00962669" w:rsidRPr="003E1FD9">
        <w:rPr>
          <w:bCs/>
          <w:sz w:val="26"/>
          <w:szCs w:val="26"/>
        </w:rPr>
        <w:t> </w:t>
      </w:r>
      <w:r w:rsidR="003E1FD9" w:rsidRPr="003E1FD9">
        <w:rPr>
          <w:bCs/>
          <w:sz w:val="26"/>
          <w:szCs w:val="26"/>
        </w:rPr>
        <w:t>177</w:t>
      </w:r>
      <w:r w:rsidR="00962669" w:rsidRPr="003E1FD9">
        <w:rPr>
          <w:bCs/>
          <w:sz w:val="26"/>
          <w:szCs w:val="26"/>
        </w:rPr>
        <w:t>,</w:t>
      </w:r>
      <w:r w:rsidR="003E1FD9" w:rsidRPr="003E1FD9">
        <w:rPr>
          <w:bCs/>
          <w:sz w:val="26"/>
          <w:szCs w:val="26"/>
        </w:rPr>
        <w:t>5</w:t>
      </w:r>
      <w:r w:rsidRPr="003E1FD9">
        <w:rPr>
          <w:bCs/>
          <w:sz w:val="26"/>
          <w:szCs w:val="26"/>
        </w:rPr>
        <w:t> тыс. руб.</w:t>
      </w:r>
    </w:p>
    <w:p w:rsidR="00906E90" w:rsidRPr="00C33796" w:rsidRDefault="00FF3400" w:rsidP="003E1FD9">
      <w:pPr>
        <w:ind w:firstLine="709"/>
        <w:jc w:val="both"/>
        <w:rPr>
          <w:bCs/>
          <w:sz w:val="26"/>
          <w:szCs w:val="26"/>
        </w:rPr>
      </w:pPr>
      <w:proofErr w:type="gramStart"/>
      <w:r w:rsidRPr="003E1FD9">
        <w:rPr>
          <w:sz w:val="26"/>
          <w:szCs w:val="26"/>
        </w:rPr>
        <w:t xml:space="preserve">Согласно пояснительной записке </w:t>
      </w:r>
      <w:r w:rsidR="003E1FD9" w:rsidRPr="003E1FD9">
        <w:rPr>
          <w:sz w:val="26"/>
          <w:szCs w:val="26"/>
        </w:rPr>
        <w:t>снижение объемов поступлений от ЕСХН связано с</w:t>
      </w:r>
      <w:r w:rsidR="003E1FD9" w:rsidRPr="006A2E7F">
        <w:rPr>
          <w:sz w:val="26"/>
          <w:szCs w:val="26"/>
        </w:rPr>
        <w:t xml:space="preserve"> убытками, полученными по итогам деятельности за 2017 год СПК РК «</w:t>
      </w:r>
      <w:proofErr w:type="spellStart"/>
      <w:r w:rsidR="003E1FD9" w:rsidRPr="006A2E7F">
        <w:rPr>
          <w:sz w:val="26"/>
          <w:szCs w:val="26"/>
        </w:rPr>
        <w:t>Сула</w:t>
      </w:r>
      <w:proofErr w:type="spellEnd"/>
      <w:r w:rsidR="003E1FD9" w:rsidRPr="006A2E7F">
        <w:rPr>
          <w:sz w:val="26"/>
          <w:szCs w:val="26"/>
        </w:rPr>
        <w:t>» МО «</w:t>
      </w:r>
      <w:proofErr w:type="spellStart"/>
      <w:r w:rsidR="003E1FD9" w:rsidRPr="006A2E7F">
        <w:rPr>
          <w:sz w:val="26"/>
          <w:szCs w:val="26"/>
        </w:rPr>
        <w:t>Коткинский</w:t>
      </w:r>
      <w:proofErr w:type="spellEnd"/>
      <w:r w:rsidR="003E1FD9" w:rsidRPr="006A2E7F">
        <w:rPr>
          <w:sz w:val="26"/>
          <w:szCs w:val="26"/>
        </w:rPr>
        <w:t xml:space="preserve"> сельсовет» НАО (расходы </w:t>
      </w:r>
      <w:r w:rsidR="003E1FD9">
        <w:rPr>
          <w:sz w:val="26"/>
          <w:szCs w:val="26"/>
        </w:rPr>
        <w:t>СПК</w:t>
      </w:r>
      <w:r w:rsidR="003E1FD9" w:rsidRPr="006A2E7F">
        <w:rPr>
          <w:sz w:val="26"/>
          <w:szCs w:val="26"/>
        </w:rPr>
        <w:t xml:space="preserve"> увеличились в связи с вводом в эксплуатацию в октябре 2017 года нового здания фермы; </w:t>
      </w:r>
      <w:r w:rsidR="003E1FD9">
        <w:rPr>
          <w:sz w:val="26"/>
          <w:szCs w:val="26"/>
        </w:rPr>
        <w:t xml:space="preserve">платежи по налогу за </w:t>
      </w:r>
      <w:r w:rsidR="003E1FD9" w:rsidRPr="006A2E7F">
        <w:rPr>
          <w:sz w:val="26"/>
          <w:szCs w:val="26"/>
        </w:rPr>
        <w:t>2017</w:t>
      </w:r>
      <w:r w:rsidR="003E1FD9">
        <w:rPr>
          <w:sz w:val="26"/>
          <w:szCs w:val="26"/>
        </w:rPr>
        <w:t> </w:t>
      </w:r>
      <w:r w:rsidR="003E1FD9" w:rsidRPr="006A2E7F">
        <w:rPr>
          <w:sz w:val="26"/>
          <w:szCs w:val="26"/>
        </w:rPr>
        <w:t>год составил</w:t>
      </w:r>
      <w:r w:rsidR="003E1FD9">
        <w:rPr>
          <w:sz w:val="26"/>
          <w:szCs w:val="26"/>
        </w:rPr>
        <w:t>и</w:t>
      </w:r>
      <w:r w:rsidR="003E1FD9" w:rsidRPr="006A2E7F">
        <w:rPr>
          <w:sz w:val="26"/>
          <w:szCs w:val="26"/>
        </w:rPr>
        <w:t xml:space="preserve"> 3 194,3 тыс. руб.).</w:t>
      </w:r>
      <w:proofErr w:type="gramEnd"/>
      <w:r w:rsidR="003E1FD9">
        <w:rPr>
          <w:sz w:val="26"/>
          <w:szCs w:val="26"/>
        </w:rPr>
        <w:t xml:space="preserve"> Также уменьшились платежи от СПК «Колхоз </w:t>
      </w:r>
      <w:proofErr w:type="spellStart"/>
      <w:r w:rsidR="003E1FD9">
        <w:rPr>
          <w:sz w:val="26"/>
          <w:szCs w:val="26"/>
        </w:rPr>
        <w:t>Ижемский</w:t>
      </w:r>
      <w:proofErr w:type="spellEnd"/>
      <w:r w:rsidR="003E1FD9">
        <w:rPr>
          <w:sz w:val="26"/>
          <w:szCs w:val="26"/>
        </w:rPr>
        <w:t xml:space="preserve"> оленевод и</w:t>
      </w:r>
      <w:proofErr w:type="gramStart"/>
      <w:r w:rsidR="003E1FD9">
        <w:rPr>
          <w:sz w:val="26"/>
          <w:szCs w:val="26"/>
        </w:rPr>
        <w:t xml:space="preserve"> К</w:t>
      </w:r>
      <w:proofErr w:type="gramEnd"/>
      <w:r w:rsidR="003E1FD9">
        <w:rPr>
          <w:sz w:val="26"/>
          <w:szCs w:val="26"/>
        </w:rPr>
        <w:t xml:space="preserve">о» МО «Рабочий поселок Искателей» </w:t>
      </w:r>
      <w:r w:rsidR="00C33796">
        <w:rPr>
          <w:sz w:val="26"/>
          <w:szCs w:val="26"/>
        </w:rPr>
        <w:t xml:space="preserve">на 1 301,2 тыс. руб. </w:t>
      </w:r>
      <w:r w:rsidR="003E1FD9">
        <w:rPr>
          <w:sz w:val="26"/>
          <w:szCs w:val="26"/>
        </w:rPr>
        <w:t>(осуществлены расходы по приобретению и монтажу модульного убойного пункта</w:t>
      </w:r>
      <w:r w:rsidR="00C33796">
        <w:rPr>
          <w:sz w:val="26"/>
          <w:szCs w:val="26"/>
        </w:rPr>
        <w:t xml:space="preserve">) и поступили платежи от СПК </w:t>
      </w:r>
      <w:proofErr w:type="spellStart"/>
      <w:r w:rsidR="00C33796">
        <w:rPr>
          <w:sz w:val="26"/>
          <w:szCs w:val="26"/>
        </w:rPr>
        <w:t>Коопхоз</w:t>
      </w:r>
      <w:proofErr w:type="spellEnd"/>
      <w:r w:rsidR="00C33796">
        <w:rPr>
          <w:sz w:val="26"/>
          <w:szCs w:val="26"/>
        </w:rPr>
        <w:t xml:space="preserve"> «</w:t>
      </w:r>
      <w:proofErr w:type="spellStart"/>
      <w:r w:rsidR="00C33796" w:rsidRPr="00C33796">
        <w:rPr>
          <w:sz w:val="26"/>
          <w:szCs w:val="26"/>
        </w:rPr>
        <w:t>Ерв</w:t>
      </w:r>
      <w:proofErr w:type="spellEnd"/>
      <w:r w:rsidR="00C33796" w:rsidRPr="00C33796">
        <w:rPr>
          <w:sz w:val="26"/>
          <w:szCs w:val="26"/>
        </w:rPr>
        <w:t>» МО «</w:t>
      </w:r>
      <w:proofErr w:type="spellStart"/>
      <w:r w:rsidR="00C33796" w:rsidRPr="00C33796">
        <w:rPr>
          <w:sz w:val="26"/>
          <w:szCs w:val="26"/>
        </w:rPr>
        <w:t>Приморско-Куйский</w:t>
      </w:r>
      <w:proofErr w:type="spellEnd"/>
      <w:r w:rsidR="00C33796" w:rsidRPr="00C33796">
        <w:rPr>
          <w:sz w:val="26"/>
          <w:szCs w:val="26"/>
        </w:rPr>
        <w:t xml:space="preserve"> сельсовет» НАО в сумме 1 296,1 тыс. руб. (в 2017 году платежи не поступали по причине убытка, полученного по итогам деятельности за 2016 год).</w:t>
      </w:r>
    </w:p>
    <w:p w:rsidR="00C33796" w:rsidRPr="004E7B20" w:rsidRDefault="00C33796" w:rsidP="00C33796">
      <w:pPr>
        <w:spacing w:before="240"/>
        <w:ind w:firstLine="709"/>
        <w:jc w:val="both"/>
        <w:rPr>
          <w:bCs/>
          <w:sz w:val="26"/>
          <w:szCs w:val="26"/>
        </w:rPr>
      </w:pPr>
      <w:r w:rsidRPr="004E7B20">
        <w:rPr>
          <w:bCs/>
          <w:sz w:val="26"/>
          <w:szCs w:val="26"/>
        </w:rPr>
        <w:t xml:space="preserve">Объем поступлений по налогу, взимаемому в связи с применением </w:t>
      </w:r>
      <w:r w:rsidRPr="004E7B20">
        <w:rPr>
          <w:b/>
          <w:bCs/>
          <w:sz w:val="26"/>
          <w:szCs w:val="26"/>
        </w:rPr>
        <w:t>патентной системы налогообложения,</w:t>
      </w:r>
      <w:r w:rsidRPr="004E7B20">
        <w:rPr>
          <w:bCs/>
          <w:sz w:val="26"/>
          <w:szCs w:val="26"/>
        </w:rPr>
        <w:t xml:space="preserve"> составил 213,8 тыс. руб. при плане, установленном на основании сведений налогового органа, в сумме 193,0 тыс. руб. (110,8% от плана).</w:t>
      </w:r>
    </w:p>
    <w:p w:rsidR="00C33796" w:rsidRPr="004E7B20" w:rsidRDefault="00C33796" w:rsidP="00C33796">
      <w:pPr>
        <w:ind w:firstLine="709"/>
        <w:jc w:val="both"/>
        <w:rPr>
          <w:bCs/>
          <w:sz w:val="26"/>
          <w:szCs w:val="26"/>
        </w:rPr>
      </w:pPr>
      <w:r w:rsidRPr="004E7B20">
        <w:rPr>
          <w:bCs/>
          <w:sz w:val="26"/>
          <w:szCs w:val="26"/>
        </w:rPr>
        <w:t>По сравнению с показателями исполнения за 2017 год объем поступлений увеличился на 6,2%, или на 12,4 тыс. руб.</w:t>
      </w:r>
    </w:p>
    <w:p w:rsidR="00C33796" w:rsidRPr="00C33796" w:rsidRDefault="00317D16" w:rsidP="004E7B20">
      <w:pPr>
        <w:spacing w:before="240"/>
        <w:ind w:firstLine="709"/>
        <w:jc w:val="both"/>
        <w:rPr>
          <w:bCs/>
          <w:sz w:val="26"/>
          <w:szCs w:val="26"/>
        </w:rPr>
      </w:pPr>
      <w:r w:rsidRPr="00C33796">
        <w:rPr>
          <w:bCs/>
          <w:sz w:val="26"/>
          <w:szCs w:val="26"/>
        </w:rPr>
        <w:t xml:space="preserve">Поступления по </w:t>
      </w:r>
      <w:r w:rsidRPr="00C33796">
        <w:rPr>
          <w:b/>
          <w:bCs/>
          <w:sz w:val="26"/>
          <w:szCs w:val="26"/>
        </w:rPr>
        <w:t>налогу на имущество физических лиц</w:t>
      </w:r>
      <w:r w:rsidRPr="00C33796">
        <w:rPr>
          <w:bCs/>
          <w:sz w:val="26"/>
          <w:szCs w:val="26"/>
        </w:rPr>
        <w:t xml:space="preserve"> на межселенных территориях решением о бюджете не предусмотрены в связи с отсутствием на межселенных территориях Заполярного района объектов налогообложения</w:t>
      </w:r>
      <w:r w:rsidR="004E7B20">
        <w:rPr>
          <w:bCs/>
          <w:sz w:val="26"/>
          <w:szCs w:val="26"/>
        </w:rPr>
        <w:t>, по которым исчислен налог</w:t>
      </w:r>
      <w:r w:rsidRPr="00C33796">
        <w:rPr>
          <w:bCs/>
          <w:sz w:val="26"/>
          <w:szCs w:val="26"/>
        </w:rPr>
        <w:t xml:space="preserve"> (согласно данным отчетности налогового органа за 201</w:t>
      </w:r>
      <w:r w:rsidR="004E7B20">
        <w:rPr>
          <w:bCs/>
          <w:sz w:val="26"/>
          <w:szCs w:val="26"/>
        </w:rPr>
        <w:t>6</w:t>
      </w:r>
      <w:r w:rsidRPr="00C33796">
        <w:rPr>
          <w:bCs/>
          <w:sz w:val="26"/>
          <w:szCs w:val="26"/>
        </w:rPr>
        <w:t> год). Согласно данным отчета об исполнении бюджета за 201</w:t>
      </w:r>
      <w:r w:rsidR="00C33796" w:rsidRPr="00C33796">
        <w:rPr>
          <w:bCs/>
          <w:sz w:val="26"/>
          <w:szCs w:val="26"/>
        </w:rPr>
        <w:t>7</w:t>
      </w:r>
      <w:r w:rsidRPr="00C33796">
        <w:rPr>
          <w:bCs/>
          <w:sz w:val="26"/>
          <w:szCs w:val="26"/>
        </w:rPr>
        <w:t xml:space="preserve"> год </w:t>
      </w:r>
      <w:r w:rsidR="00C33796" w:rsidRPr="00C33796">
        <w:rPr>
          <w:bCs/>
          <w:sz w:val="26"/>
          <w:szCs w:val="26"/>
        </w:rPr>
        <w:t xml:space="preserve">поступления составили </w:t>
      </w:r>
      <w:r w:rsidR="00A31239" w:rsidRPr="00C33796">
        <w:rPr>
          <w:bCs/>
          <w:sz w:val="26"/>
          <w:szCs w:val="26"/>
        </w:rPr>
        <w:t>2</w:t>
      </w:r>
      <w:r w:rsidRPr="00C33796">
        <w:rPr>
          <w:bCs/>
          <w:sz w:val="26"/>
          <w:szCs w:val="26"/>
        </w:rPr>
        <w:t>,</w:t>
      </w:r>
      <w:r w:rsidR="00A31239" w:rsidRPr="00C33796">
        <w:rPr>
          <w:bCs/>
          <w:sz w:val="26"/>
          <w:szCs w:val="26"/>
        </w:rPr>
        <w:t>3</w:t>
      </w:r>
      <w:r w:rsidRPr="00C33796">
        <w:rPr>
          <w:bCs/>
          <w:sz w:val="26"/>
          <w:szCs w:val="26"/>
        </w:rPr>
        <w:t> тыс. руб.</w:t>
      </w:r>
      <w:r w:rsidR="004E7B20">
        <w:rPr>
          <w:bCs/>
          <w:sz w:val="26"/>
          <w:szCs w:val="26"/>
        </w:rPr>
        <w:t xml:space="preserve"> (по данным налоговой отчетности за 2017 год сумма, </w:t>
      </w:r>
      <w:r w:rsidR="004E7B20">
        <w:rPr>
          <w:bCs/>
          <w:sz w:val="26"/>
          <w:szCs w:val="26"/>
        </w:rPr>
        <w:lastRenderedPageBreak/>
        <w:t xml:space="preserve">подлежащая уплате в бюджет, составила 2,0 тыс. руб.). </w:t>
      </w:r>
      <w:r w:rsidR="00C33796" w:rsidRPr="00C33796">
        <w:rPr>
          <w:bCs/>
          <w:sz w:val="26"/>
          <w:szCs w:val="26"/>
        </w:rPr>
        <w:t>В 2018 году в бюджет поступило 3,3 тыс. руб.</w:t>
      </w:r>
      <w:r w:rsidR="004E7B20">
        <w:rPr>
          <w:bCs/>
          <w:sz w:val="26"/>
          <w:szCs w:val="26"/>
        </w:rPr>
        <w:t xml:space="preserve"> (согласно пояснительной записке 1,8 тыс. руб. зачислено с кодами ОКТМО поселений).</w:t>
      </w:r>
    </w:p>
    <w:p w:rsidR="00A31239" w:rsidRPr="00032128" w:rsidRDefault="00EC42BC" w:rsidP="009A389C">
      <w:pPr>
        <w:spacing w:before="240"/>
        <w:ind w:firstLine="720"/>
        <w:jc w:val="both"/>
        <w:rPr>
          <w:sz w:val="26"/>
          <w:szCs w:val="26"/>
        </w:rPr>
      </w:pPr>
      <w:r w:rsidRPr="00032128">
        <w:rPr>
          <w:sz w:val="26"/>
          <w:szCs w:val="26"/>
        </w:rPr>
        <w:t>Объем поступлений по</w:t>
      </w:r>
      <w:r w:rsidR="009A389C" w:rsidRPr="00032128">
        <w:rPr>
          <w:sz w:val="26"/>
          <w:szCs w:val="26"/>
        </w:rPr>
        <w:t xml:space="preserve"> </w:t>
      </w:r>
      <w:r w:rsidR="009A389C" w:rsidRPr="00032128">
        <w:rPr>
          <w:b/>
          <w:bCs/>
          <w:sz w:val="26"/>
          <w:szCs w:val="26"/>
        </w:rPr>
        <w:t>земельно</w:t>
      </w:r>
      <w:r w:rsidRPr="00032128">
        <w:rPr>
          <w:b/>
          <w:bCs/>
          <w:sz w:val="26"/>
          <w:szCs w:val="26"/>
        </w:rPr>
        <w:t>му</w:t>
      </w:r>
      <w:r w:rsidR="009A389C" w:rsidRPr="00032128">
        <w:rPr>
          <w:b/>
          <w:bCs/>
          <w:sz w:val="26"/>
          <w:szCs w:val="26"/>
        </w:rPr>
        <w:t xml:space="preserve"> налог</w:t>
      </w:r>
      <w:r w:rsidRPr="00032128">
        <w:rPr>
          <w:b/>
          <w:bCs/>
          <w:sz w:val="26"/>
          <w:szCs w:val="26"/>
        </w:rPr>
        <w:t>у</w:t>
      </w:r>
      <w:r w:rsidR="009A389C" w:rsidRPr="00032128">
        <w:rPr>
          <w:sz w:val="26"/>
          <w:szCs w:val="26"/>
        </w:rPr>
        <w:t xml:space="preserve"> </w:t>
      </w:r>
      <w:r w:rsidRPr="00032128">
        <w:rPr>
          <w:sz w:val="26"/>
          <w:szCs w:val="26"/>
        </w:rPr>
        <w:t>в 201</w:t>
      </w:r>
      <w:r w:rsidR="00032128" w:rsidRPr="00032128">
        <w:rPr>
          <w:sz w:val="26"/>
          <w:szCs w:val="26"/>
        </w:rPr>
        <w:t>8</w:t>
      </w:r>
      <w:r w:rsidR="009A389C" w:rsidRPr="00032128">
        <w:rPr>
          <w:sz w:val="26"/>
          <w:szCs w:val="26"/>
        </w:rPr>
        <w:t> год</w:t>
      </w:r>
      <w:r w:rsidR="00A31239" w:rsidRPr="00032128">
        <w:rPr>
          <w:sz w:val="26"/>
          <w:szCs w:val="26"/>
        </w:rPr>
        <w:t xml:space="preserve">у составил </w:t>
      </w:r>
      <w:r w:rsidR="00032128" w:rsidRPr="00032128">
        <w:rPr>
          <w:sz w:val="26"/>
          <w:szCs w:val="26"/>
        </w:rPr>
        <w:t>296</w:t>
      </w:r>
      <w:r w:rsidRPr="00032128">
        <w:rPr>
          <w:sz w:val="26"/>
          <w:szCs w:val="26"/>
        </w:rPr>
        <w:t>,</w:t>
      </w:r>
      <w:r w:rsidR="00032128" w:rsidRPr="00032128">
        <w:rPr>
          <w:sz w:val="26"/>
          <w:szCs w:val="26"/>
        </w:rPr>
        <w:t>2</w:t>
      </w:r>
      <w:r w:rsidRPr="00032128">
        <w:rPr>
          <w:sz w:val="26"/>
          <w:szCs w:val="26"/>
        </w:rPr>
        <w:t xml:space="preserve"> тыс. руб. при плане </w:t>
      </w:r>
      <w:r w:rsidR="00032128" w:rsidRPr="00032128">
        <w:rPr>
          <w:sz w:val="26"/>
          <w:szCs w:val="26"/>
        </w:rPr>
        <w:t>2</w:t>
      </w:r>
      <w:r w:rsidR="00A31239" w:rsidRPr="00032128">
        <w:rPr>
          <w:sz w:val="26"/>
          <w:szCs w:val="26"/>
        </w:rPr>
        <w:t>50</w:t>
      </w:r>
      <w:r w:rsidRPr="00032128">
        <w:rPr>
          <w:sz w:val="26"/>
          <w:szCs w:val="26"/>
        </w:rPr>
        <w:t>,</w:t>
      </w:r>
      <w:r w:rsidR="00A31239" w:rsidRPr="00032128">
        <w:rPr>
          <w:sz w:val="26"/>
          <w:szCs w:val="26"/>
        </w:rPr>
        <w:t>0</w:t>
      </w:r>
      <w:r w:rsidRPr="00032128">
        <w:rPr>
          <w:sz w:val="26"/>
          <w:szCs w:val="26"/>
        </w:rPr>
        <w:t xml:space="preserve"> тыс. руб., или </w:t>
      </w:r>
      <w:r w:rsidR="00821D16">
        <w:rPr>
          <w:sz w:val="26"/>
          <w:szCs w:val="26"/>
        </w:rPr>
        <w:t xml:space="preserve">на </w:t>
      </w:r>
      <w:r w:rsidR="00032128" w:rsidRPr="00032128">
        <w:rPr>
          <w:sz w:val="26"/>
          <w:szCs w:val="26"/>
        </w:rPr>
        <w:t>18,5%</w:t>
      </w:r>
      <w:r w:rsidRPr="00032128">
        <w:rPr>
          <w:sz w:val="26"/>
          <w:szCs w:val="26"/>
        </w:rPr>
        <w:t xml:space="preserve"> больше запланированного.</w:t>
      </w:r>
    </w:p>
    <w:p w:rsidR="00A31239" w:rsidRPr="008636A2" w:rsidRDefault="00A31239" w:rsidP="00A31239">
      <w:pPr>
        <w:ind w:firstLine="720"/>
        <w:jc w:val="both"/>
        <w:rPr>
          <w:sz w:val="26"/>
          <w:szCs w:val="26"/>
        </w:rPr>
      </w:pPr>
      <w:proofErr w:type="gramStart"/>
      <w:r w:rsidRPr="00C17687">
        <w:rPr>
          <w:sz w:val="26"/>
          <w:szCs w:val="26"/>
        </w:rPr>
        <w:t xml:space="preserve">В бюджет поступил земельный налог с организаций в сумме </w:t>
      </w:r>
      <w:r w:rsidR="00C17687" w:rsidRPr="00C17687">
        <w:rPr>
          <w:sz w:val="26"/>
          <w:szCs w:val="26"/>
        </w:rPr>
        <w:t>296</w:t>
      </w:r>
      <w:r w:rsidRPr="00C17687">
        <w:rPr>
          <w:sz w:val="26"/>
          <w:szCs w:val="26"/>
        </w:rPr>
        <w:t>,</w:t>
      </w:r>
      <w:r w:rsidR="00C17687" w:rsidRPr="00C17687">
        <w:rPr>
          <w:sz w:val="26"/>
          <w:szCs w:val="26"/>
        </w:rPr>
        <w:t>1</w:t>
      </w:r>
      <w:r w:rsidRPr="00C17687">
        <w:rPr>
          <w:sz w:val="26"/>
          <w:szCs w:val="26"/>
        </w:rPr>
        <w:t xml:space="preserve"> тыс. руб., что больше </w:t>
      </w:r>
      <w:r w:rsidRPr="008636A2">
        <w:rPr>
          <w:sz w:val="26"/>
          <w:szCs w:val="26"/>
        </w:rPr>
        <w:t xml:space="preserve">годовых бюджетных назначений </w:t>
      </w:r>
      <w:r w:rsidR="00C17687" w:rsidRPr="008636A2">
        <w:rPr>
          <w:sz w:val="26"/>
          <w:szCs w:val="26"/>
        </w:rPr>
        <w:t>на 18,4%</w:t>
      </w:r>
      <w:r w:rsidRPr="008636A2">
        <w:rPr>
          <w:sz w:val="26"/>
          <w:szCs w:val="26"/>
        </w:rPr>
        <w:t>. По сравнению с показателем 201</w:t>
      </w:r>
      <w:r w:rsidR="00C17687" w:rsidRPr="008636A2">
        <w:rPr>
          <w:sz w:val="26"/>
          <w:szCs w:val="26"/>
        </w:rPr>
        <w:t>7</w:t>
      </w:r>
      <w:r w:rsidRPr="008636A2">
        <w:rPr>
          <w:sz w:val="26"/>
          <w:szCs w:val="26"/>
        </w:rPr>
        <w:t xml:space="preserve"> года </w:t>
      </w:r>
      <w:r w:rsidR="00C17687" w:rsidRPr="008636A2">
        <w:rPr>
          <w:sz w:val="26"/>
          <w:szCs w:val="26"/>
        </w:rPr>
        <w:t xml:space="preserve">(361,0 тыс. руб.) </w:t>
      </w:r>
      <w:r w:rsidRPr="008636A2">
        <w:rPr>
          <w:sz w:val="26"/>
          <w:szCs w:val="26"/>
        </w:rPr>
        <w:t xml:space="preserve">объем поступлений земельного налога с организаций </w:t>
      </w:r>
      <w:r w:rsidR="00293B51" w:rsidRPr="008636A2">
        <w:rPr>
          <w:sz w:val="26"/>
          <w:szCs w:val="26"/>
        </w:rPr>
        <w:t>у</w:t>
      </w:r>
      <w:r w:rsidR="00C17687" w:rsidRPr="008636A2">
        <w:rPr>
          <w:sz w:val="26"/>
          <w:szCs w:val="26"/>
        </w:rPr>
        <w:t>меньшился</w:t>
      </w:r>
      <w:r w:rsidR="00293B51" w:rsidRPr="008636A2">
        <w:rPr>
          <w:sz w:val="26"/>
          <w:szCs w:val="26"/>
        </w:rPr>
        <w:t xml:space="preserve"> </w:t>
      </w:r>
      <w:r w:rsidR="00C17687" w:rsidRPr="008636A2">
        <w:rPr>
          <w:sz w:val="26"/>
          <w:szCs w:val="26"/>
        </w:rPr>
        <w:t>на</w:t>
      </w:r>
      <w:r w:rsidR="00293B51" w:rsidRPr="008636A2">
        <w:rPr>
          <w:sz w:val="26"/>
          <w:szCs w:val="26"/>
        </w:rPr>
        <w:t xml:space="preserve"> </w:t>
      </w:r>
      <w:r w:rsidR="00C17687" w:rsidRPr="008636A2">
        <w:rPr>
          <w:sz w:val="26"/>
          <w:szCs w:val="26"/>
        </w:rPr>
        <w:t>18,0%</w:t>
      </w:r>
      <w:r w:rsidR="00293B51" w:rsidRPr="008636A2">
        <w:rPr>
          <w:sz w:val="26"/>
          <w:szCs w:val="26"/>
        </w:rPr>
        <w:t xml:space="preserve"> </w:t>
      </w:r>
      <w:r w:rsidR="008636A2" w:rsidRPr="008636A2">
        <w:rPr>
          <w:sz w:val="26"/>
          <w:szCs w:val="26"/>
        </w:rPr>
        <w:t xml:space="preserve">(в связи с </w:t>
      </w:r>
      <w:r w:rsidR="00293B51" w:rsidRPr="008636A2">
        <w:rPr>
          <w:sz w:val="26"/>
          <w:szCs w:val="26"/>
        </w:rPr>
        <w:t>поступлением</w:t>
      </w:r>
      <w:r w:rsidR="008636A2" w:rsidRPr="008636A2">
        <w:rPr>
          <w:sz w:val="26"/>
          <w:szCs w:val="26"/>
        </w:rPr>
        <w:t xml:space="preserve"> в 2017 году платежа</w:t>
      </w:r>
      <w:r w:rsidR="00293B51" w:rsidRPr="008636A2">
        <w:rPr>
          <w:sz w:val="26"/>
          <w:szCs w:val="26"/>
        </w:rPr>
        <w:t>, срок уплаты по которому установлен в 2018 году</w:t>
      </w:r>
      <w:r w:rsidR="008636A2" w:rsidRPr="008636A2">
        <w:rPr>
          <w:sz w:val="26"/>
          <w:szCs w:val="26"/>
        </w:rPr>
        <w:t>)</w:t>
      </w:r>
      <w:r w:rsidR="00293B51" w:rsidRPr="008636A2">
        <w:rPr>
          <w:sz w:val="26"/>
          <w:szCs w:val="26"/>
        </w:rPr>
        <w:t>.</w:t>
      </w:r>
      <w:proofErr w:type="gramEnd"/>
    </w:p>
    <w:p w:rsidR="00A31239" w:rsidRPr="008636A2" w:rsidRDefault="00293B51" w:rsidP="00A31239">
      <w:pPr>
        <w:ind w:firstLine="720"/>
        <w:jc w:val="both"/>
        <w:rPr>
          <w:sz w:val="26"/>
          <w:szCs w:val="26"/>
        </w:rPr>
      </w:pPr>
      <w:r w:rsidRPr="008636A2">
        <w:rPr>
          <w:sz w:val="26"/>
          <w:szCs w:val="26"/>
        </w:rPr>
        <w:t>Н</w:t>
      </w:r>
      <w:r w:rsidR="00A31239" w:rsidRPr="008636A2">
        <w:rPr>
          <w:sz w:val="26"/>
          <w:szCs w:val="26"/>
        </w:rPr>
        <w:t xml:space="preserve">езапланированный земельный налог с физических лиц </w:t>
      </w:r>
      <w:r w:rsidRPr="008636A2">
        <w:rPr>
          <w:sz w:val="26"/>
          <w:szCs w:val="26"/>
        </w:rPr>
        <w:t xml:space="preserve">поступил </w:t>
      </w:r>
      <w:r w:rsidR="00A31239" w:rsidRPr="008636A2">
        <w:rPr>
          <w:sz w:val="26"/>
          <w:szCs w:val="26"/>
        </w:rPr>
        <w:t xml:space="preserve">в сумме </w:t>
      </w:r>
      <w:r w:rsidR="008636A2" w:rsidRPr="008636A2">
        <w:rPr>
          <w:sz w:val="26"/>
          <w:szCs w:val="26"/>
        </w:rPr>
        <w:t>0</w:t>
      </w:r>
      <w:r w:rsidR="00A31239" w:rsidRPr="008636A2">
        <w:rPr>
          <w:sz w:val="26"/>
          <w:szCs w:val="26"/>
        </w:rPr>
        <w:t>,</w:t>
      </w:r>
      <w:r w:rsidR="008636A2" w:rsidRPr="008636A2">
        <w:rPr>
          <w:sz w:val="26"/>
          <w:szCs w:val="26"/>
        </w:rPr>
        <w:t>1</w:t>
      </w:r>
      <w:r w:rsidR="00A31239" w:rsidRPr="008636A2">
        <w:rPr>
          <w:sz w:val="26"/>
          <w:szCs w:val="26"/>
        </w:rPr>
        <w:t> тыс. руб. (</w:t>
      </w:r>
      <w:r w:rsidR="008636A2" w:rsidRPr="008636A2">
        <w:rPr>
          <w:sz w:val="26"/>
          <w:szCs w:val="26"/>
        </w:rPr>
        <w:t xml:space="preserve">из них платежи – 1,0 тыс. руб., возврат пени </w:t>
      </w:r>
      <w:r w:rsidR="008636A2" w:rsidRPr="008636A2">
        <w:rPr>
          <w:sz w:val="26"/>
          <w:szCs w:val="26"/>
        </w:rPr>
        <w:noBreakHyphen/>
        <w:t xml:space="preserve"> 0,9 тыс. руб.</w:t>
      </w:r>
      <w:r w:rsidR="00A31239" w:rsidRPr="008636A2">
        <w:rPr>
          <w:sz w:val="26"/>
          <w:szCs w:val="26"/>
        </w:rPr>
        <w:t>).</w:t>
      </w:r>
    </w:p>
    <w:p w:rsidR="00821D16" w:rsidRDefault="00293B51" w:rsidP="008636A2">
      <w:pPr>
        <w:spacing w:before="240"/>
        <w:ind w:firstLine="709"/>
        <w:jc w:val="both"/>
        <w:rPr>
          <w:sz w:val="26"/>
          <w:szCs w:val="26"/>
        </w:rPr>
      </w:pPr>
      <w:r w:rsidRPr="008636A2">
        <w:rPr>
          <w:sz w:val="26"/>
          <w:szCs w:val="26"/>
        </w:rPr>
        <w:t xml:space="preserve">Поступления от </w:t>
      </w:r>
      <w:r w:rsidRPr="008636A2">
        <w:rPr>
          <w:b/>
          <w:sz w:val="26"/>
          <w:szCs w:val="26"/>
        </w:rPr>
        <w:t>государственной пошлины</w:t>
      </w:r>
      <w:r w:rsidRPr="008636A2">
        <w:rPr>
          <w:sz w:val="26"/>
          <w:szCs w:val="26"/>
        </w:rPr>
        <w:t xml:space="preserve"> в 201</w:t>
      </w:r>
      <w:r w:rsidR="008636A2" w:rsidRPr="008636A2">
        <w:rPr>
          <w:sz w:val="26"/>
          <w:szCs w:val="26"/>
        </w:rPr>
        <w:t>8</w:t>
      </w:r>
      <w:r w:rsidRPr="008636A2">
        <w:rPr>
          <w:sz w:val="26"/>
          <w:szCs w:val="26"/>
        </w:rPr>
        <w:t xml:space="preserve"> году составили </w:t>
      </w:r>
      <w:r w:rsidR="008636A2" w:rsidRPr="008636A2">
        <w:rPr>
          <w:sz w:val="26"/>
          <w:szCs w:val="26"/>
        </w:rPr>
        <w:t>18</w:t>
      </w:r>
      <w:r w:rsidRPr="008636A2">
        <w:rPr>
          <w:sz w:val="26"/>
          <w:szCs w:val="26"/>
        </w:rPr>
        <w:t>,</w:t>
      </w:r>
      <w:r w:rsidR="008636A2" w:rsidRPr="008636A2">
        <w:rPr>
          <w:sz w:val="26"/>
          <w:szCs w:val="26"/>
        </w:rPr>
        <w:t>0</w:t>
      </w:r>
      <w:r w:rsidRPr="008636A2">
        <w:rPr>
          <w:sz w:val="26"/>
          <w:szCs w:val="26"/>
        </w:rPr>
        <w:t> тыс</w:t>
      </w:r>
      <w:r w:rsidR="008636A2">
        <w:rPr>
          <w:sz w:val="26"/>
          <w:szCs w:val="26"/>
        </w:rPr>
        <w:t>. руб. при плане 90,0 тыс. руб.</w:t>
      </w:r>
      <w:r w:rsidRPr="008636A2">
        <w:rPr>
          <w:sz w:val="26"/>
          <w:szCs w:val="26"/>
        </w:rPr>
        <w:t xml:space="preserve"> </w:t>
      </w:r>
      <w:r w:rsidR="008636A2">
        <w:rPr>
          <w:sz w:val="26"/>
          <w:szCs w:val="26"/>
        </w:rPr>
        <w:t xml:space="preserve">В бюджет </w:t>
      </w:r>
      <w:r w:rsidR="008636A2" w:rsidRPr="008636A2">
        <w:rPr>
          <w:sz w:val="26"/>
          <w:szCs w:val="26"/>
        </w:rPr>
        <w:t xml:space="preserve">поступила </w:t>
      </w:r>
      <w:r w:rsidRPr="008636A2">
        <w:rPr>
          <w:sz w:val="26"/>
          <w:szCs w:val="26"/>
        </w:rPr>
        <w:t>г</w:t>
      </w:r>
      <w:r w:rsidR="00DC69FD" w:rsidRPr="008636A2">
        <w:rPr>
          <w:sz w:val="26"/>
          <w:szCs w:val="26"/>
        </w:rPr>
        <w:t>осударственная пошлина по делам, рассматриваемым в судах общей юрисдикции, мировыми судьями (за исключением Верховного суда Российской Федерации)</w:t>
      </w:r>
      <w:r w:rsidR="008636A2" w:rsidRPr="008636A2">
        <w:rPr>
          <w:sz w:val="26"/>
          <w:szCs w:val="26"/>
        </w:rPr>
        <w:t>.</w:t>
      </w:r>
    </w:p>
    <w:p w:rsidR="00293B51" w:rsidRPr="008636A2" w:rsidRDefault="008636A2" w:rsidP="00821D16">
      <w:pPr>
        <w:ind w:firstLine="709"/>
        <w:jc w:val="both"/>
        <w:rPr>
          <w:sz w:val="26"/>
          <w:szCs w:val="26"/>
        </w:rPr>
      </w:pPr>
      <w:r w:rsidRPr="008636A2">
        <w:rPr>
          <w:sz w:val="26"/>
          <w:szCs w:val="26"/>
        </w:rPr>
        <w:t>В 2017 году поступления по указанным платежам составили</w:t>
      </w:r>
      <w:r w:rsidR="00755FEC" w:rsidRPr="008636A2">
        <w:rPr>
          <w:sz w:val="26"/>
          <w:szCs w:val="26"/>
        </w:rPr>
        <w:t xml:space="preserve"> </w:t>
      </w:r>
      <w:r w:rsidR="00293B51" w:rsidRPr="008636A2">
        <w:rPr>
          <w:sz w:val="26"/>
          <w:szCs w:val="26"/>
        </w:rPr>
        <w:t>68</w:t>
      </w:r>
      <w:r w:rsidR="00755FEC" w:rsidRPr="008636A2">
        <w:rPr>
          <w:sz w:val="26"/>
          <w:szCs w:val="26"/>
        </w:rPr>
        <w:t>,</w:t>
      </w:r>
      <w:r w:rsidR="00293B51" w:rsidRPr="008636A2">
        <w:rPr>
          <w:sz w:val="26"/>
          <w:szCs w:val="26"/>
        </w:rPr>
        <w:t>2</w:t>
      </w:r>
      <w:r w:rsidR="00E922A7" w:rsidRPr="008636A2">
        <w:rPr>
          <w:sz w:val="26"/>
          <w:szCs w:val="26"/>
        </w:rPr>
        <w:t> тыс. руб.</w:t>
      </w:r>
      <w:r w:rsidRPr="008636A2">
        <w:rPr>
          <w:sz w:val="26"/>
          <w:szCs w:val="26"/>
        </w:rPr>
        <w:t>, кроме того, в бюджет</w:t>
      </w:r>
      <w:r w:rsidR="00293B51" w:rsidRPr="008636A2">
        <w:rPr>
          <w:sz w:val="26"/>
          <w:szCs w:val="26"/>
        </w:rPr>
        <w:t xml:space="preserve"> </w:t>
      </w:r>
      <w:r w:rsidR="001F1013">
        <w:rPr>
          <w:sz w:val="26"/>
          <w:szCs w:val="26"/>
        </w:rPr>
        <w:t xml:space="preserve">в 2017 году поступила </w:t>
      </w:r>
      <w:r w:rsidR="00293B51" w:rsidRPr="008636A2">
        <w:rPr>
          <w:sz w:val="26"/>
          <w:szCs w:val="26"/>
        </w:rPr>
        <w:t xml:space="preserve">сумма государственной пошлины за выдачу разрешения на установку рекламных конструкций </w:t>
      </w:r>
      <w:r w:rsidRPr="008636A2">
        <w:rPr>
          <w:sz w:val="26"/>
          <w:szCs w:val="26"/>
        </w:rPr>
        <w:t>в сумме</w:t>
      </w:r>
      <w:r w:rsidR="00293B51" w:rsidRPr="008636A2">
        <w:rPr>
          <w:sz w:val="26"/>
          <w:szCs w:val="26"/>
        </w:rPr>
        <w:t xml:space="preserve"> 5,0 тыс. руб.</w:t>
      </w:r>
    </w:p>
    <w:p w:rsidR="00185CB9" w:rsidRPr="00FF44CF" w:rsidRDefault="00185CB9" w:rsidP="00E75E6A">
      <w:pPr>
        <w:autoSpaceDE w:val="0"/>
        <w:autoSpaceDN w:val="0"/>
        <w:adjustRightInd w:val="0"/>
        <w:spacing w:before="360" w:after="240"/>
        <w:jc w:val="center"/>
        <w:rPr>
          <w:b/>
          <w:bCs/>
          <w:sz w:val="26"/>
          <w:szCs w:val="26"/>
        </w:rPr>
      </w:pPr>
      <w:r w:rsidRPr="00FF44CF">
        <w:rPr>
          <w:b/>
          <w:bCs/>
          <w:sz w:val="26"/>
          <w:szCs w:val="26"/>
        </w:rPr>
        <w:t>Неналоговые доходы бюджета</w:t>
      </w:r>
    </w:p>
    <w:p w:rsidR="00F1327D" w:rsidRPr="00B03870" w:rsidRDefault="00013F3B" w:rsidP="00F1327D">
      <w:pPr>
        <w:autoSpaceDE w:val="0"/>
        <w:autoSpaceDN w:val="0"/>
        <w:adjustRightInd w:val="0"/>
        <w:spacing w:before="240"/>
        <w:ind w:firstLine="709"/>
        <w:jc w:val="both"/>
        <w:rPr>
          <w:bCs/>
          <w:sz w:val="26"/>
          <w:szCs w:val="26"/>
        </w:rPr>
      </w:pPr>
      <w:r w:rsidRPr="00B03870">
        <w:rPr>
          <w:bCs/>
          <w:sz w:val="26"/>
          <w:szCs w:val="26"/>
        </w:rPr>
        <w:t>Объем н</w:t>
      </w:r>
      <w:r w:rsidR="0006609B" w:rsidRPr="00B03870">
        <w:rPr>
          <w:bCs/>
          <w:sz w:val="26"/>
          <w:szCs w:val="26"/>
        </w:rPr>
        <w:t>еналоговы</w:t>
      </w:r>
      <w:r w:rsidRPr="00B03870">
        <w:rPr>
          <w:bCs/>
          <w:sz w:val="26"/>
          <w:szCs w:val="26"/>
        </w:rPr>
        <w:t>х доходов</w:t>
      </w:r>
      <w:r w:rsidR="0006609B" w:rsidRPr="00B03870">
        <w:rPr>
          <w:bCs/>
          <w:sz w:val="26"/>
          <w:szCs w:val="26"/>
        </w:rPr>
        <w:t xml:space="preserve"> </w:t>
      </w:r>
      <w:r w:rsidR="0006609B" w:rsidRPr="00B03870">
        <w:rPr>
          <w:sz w:val="26"/>
          <w:szCs w:val="26"/>
        </w:rPr>
        <w:t>районного</w:t>
      </w:r>
      <w:r w:rsidR="0006609B" w:rsidRPr="00B03870">
        <w:rPr>
          <w:bCs/>
          <w:sz w:val="26"/>
          <w:szCs w:val="26"/>
        </w:rPr>
        <w:t xml:space="preserve"> бюджета за 201</w:t>
      </w:r>
      <w:r w:rsidR="00B03870" w:rsidRPr="00B03870">
        <w:rPr>
          <w:bCs/>
          <w:sz w:val="26"/>
          <w:szCs w:val="26"/>
        </w:rPr>
        <w:t>8</w:t>
      </w:r>
      <w:r w:rsidR="0006609B" w:rsidRPr="00B03870">
        <w:rPr>
          <w:bCs/>
          <w:sz w:val="26"/>
          <w:szCs w:val="26"/>
        </w:rPr>
        <w:t xml:space="preserve"> год составил </w:t>
      </w:r>
      <w:r w:rsidR="008C472F" w:rsidRPr="00B03870">
        <w:rPr>
          <w:bCs/>
          <w:sz w:val="26"/>
          <w:szCs w:val="26"/>
        </w:rPr>
        <w:t>1</w:t>
      </w:r>
      <w:r w:rsidR="00B03870" w:rsidRPr="00B03870">
        <w:rPr>
          <w:bCs/>
          <w:sz w:val="26"/>
          <w:szCs w:val="26"/>
        </w:rPr>
        <w:t>3</w:t>
      </w:r>
      <w:r w:rsidR="003769E4" w:rsidRPr="00B03870">
        <w:rPr>
          <w:bCs/>
          <w:sz w:val="26"/>
          <w:szCs w:val="26"/>
        </w:rPr>
        <w:t>6</w:t>
      </w:r>
      <w:r w:rsidR="00B03870" w:rsidRPr="00B03870">
        <w:rPr>
          <w:bCs/>
          <w:sz w:val="26"/>
          <w:szCs w:val="26"/>
        </w:rPr>
        <w:t> 069</w:t>
      </w:r>
      <w:r w:rsidR="008C472F" w:rsidRPr="00B03870">
        <w:rPr>
          <w:bCs/>
          <w:sz w:val="26"/>
          <w:szCs w:val="26"/>
        </w:rPr>
        <w:t>,</w:t>
      </w:r>
      <w:r w:rsidR="00B03870" w:rsidRPr="00B03870">
        <w:rPr>
          <w:bCs/>
          <w:sz w:val="26"/>
          <w:szCs w:val="26"/>
        </w:rPr>
        <w:t>1</w:t>
      </w:r>
      <w:r w:rsidR="0006609B" w:rsidRPr="00B03870">
        <w:rPr>
          <w:bCs/>
          <w:sz w:val="26"/>
          <w:szCs w:val="26"/>
        </w:rPr>
        <w:t> тыс. руб. (</w:t>
      </w:r>
      <w:r w:rsidR="008C472F" w:rsidRPr="00B03870">
        <w:rPr>
          <w:bCs/>
          <w:sz w:val="26"/>
          <w:szCs w:val="26"/>
        </w:rPr>
        <w:t>1</w:t>
      </w:r>
      <w:r w:rsidR="00B03870" w:rsidRPr="00B03870">
        <w:rPr>
          <w:bCs/>
          <w:sz w:val="26"/>
          <w:szCs w:val="26"/>
        </w:rPr>
        <w:t>6</w:t>
      </w:r>
      <w:r w:rsidR="0006609B" w:rsidRPr="00B03870">
        <w:rPr>
          <w:bCs/>
          <w:sz w:val="26"/>
          <w:szCs w:val="26"/>
        </w:rPr>
        <w:t>,</w:t>
      </w:r>
      <w:r w:rsidR="00B03870" w:rsidRPr="00B03870">
        <w:rPr>
          <w:bCs/>
          <w:sz w:val="26"/>
          <w:szCs w:val="26"/>
        </w:rPr>
        <w:t>6</w:t>
      </w:r>
      <w:r w:rsidR="0006609B" w:rsidRPr="00B03870">
        <w:rPr>
          <w:bCs/>
          <w:sz w:val="26"/>
          <w:szCs w:val="26"/>
        </w:rPr>
        <w:t xml:space="preserve">% в общей сумме доходов бюджета), </w:t>
      </w:r>
      <w:r w:rsidR="00C359B6" w:rsidRPr="00B03870">
        <w:rPr>
          <w:bCs/>
          <w:sz w:val="26"/>
          <w:szCs w:val="26"/>
        </w:rPr>
        <w:t xml:space="preserve">что превышает плановые показатели </w:t>
      </w:r>
      <w:r w:rsidR="008C472F" w:rsidRPr="00B03870">
        <w:rPr>
          <w:bCs/>
          <w:sz w:val="26"/>
          <w:szCs w:val="26"/>
        </w:rPr>
        <w:t xml:space="preserve">на </w:t>
      </w:r>
      <w:r w:rsidR="00B03870" w:rsidRPr="00B03870">
        <w:rPr>
          <w:bCs/>
          <w:sz w:val="26"/>
          <w:szCs w:val="26"/>
        </w:rPr>
        <w:t>12</w:t>
      </w:r>
      <w:r w:rsidR="008C472F" w:rsidRPr="00B03870">
        <w:rPr>
          <w:bCs/>
          <w:sz w:val="26"/>
          <w:szCs w:val="26"/>
        </w:rPr>
        <w:t>,</w:t>
      </w:r>
      <w:r w:rsidR="00B03870" w:rsidRPr="00B03870">
        <w:rPr>
          <w:bCs/>
          <w:sz w:val="26"/>
          <w:szCs w:val="26"/>
        </w:rPr>
        <w:t>3</w:t>
      </w:r>
      <w:r w:rsidR="008C472F" w:rsidRPr="00B03870">
        <w:rPr>
          <w:bCs/>
          <w:sz w:val="26"/>
          <w:szCs w:val="26"/>
        </w:rPr>
        <w:t>%</w:t>
      </w:r>
      <w:r w:rsidR="00B03870">
        <w:rPr>
          <w:bCs/>
          <w:sz w:val="26"/>
          <w:szCs w:val="26"/>
        </w:rPr>
        <w:t>, или на 14 901,2 тыс. руб.</w:t>
      </w:r>
    </w:p>
    <w:p w:rsidR="002C3CE1" w:rsidRPr="00B03870" w:rsidRDefault="00D97CFD" w:rsidP="007365DF">
      <w:pPr>
        <w:autoSpaceDE w:val="0"/>
        <w:autoSpaceDN w:val="0"/>
        <w:adjustRightInd w:val="0"/>
        <w:ind w:firstLine="709"/>
        <w:jc w:val="both"/>
        <w:rPr>
          <w:bCs/>
          <w:sz w:val="26"/>
          <w:szCs w:val="26"/>
        </w:rPr>
      </w:pPr>
      <w:r w:rsidRPr="00B03870">
        <w:rPr>
          <w:bCs/>
          <w:sz w:val="26"/>
          <w:szCs w:val="26"/>
        </w:rPr>
        <w:t>По сравнению с показателями кассового исполнения за 20</w:t>
      </w:r>
      <w:r w:rsidR="00013F3B" w:rsidRPr="00B03870">
        <w:rPr>
          <w:bCs/>
          <w:sz w:val="26"/>
          <w:szCs w:val="26"/>
        </w:rPr>
        <w:t>1</w:t>
      </w:r>
      <w:r w:rsidR="00B03870" w:rsidRPr="00B03870">
        <w:rPr>
          <w:bCs/>
          <w:sz w:val="26"/>
          <w:szCs w:val="26"/>
        </w:rPr>
        <w:t>7</w:t>
      </w:r>
      <w:r w:rsidRPr="00B03870">
        <w:rPr>
          <w:bCs/>
          <w:sz w:val="26"/>
          <w:szCs w:val="26"/>
        </w:rPr>
        <w:t xml:space="preserve"> год сумма поступлений неналоговых доходов </w:t>
      </w:r>
      <w:r w:rsidR="00C359B6" w:rsidRPr="00B03870">
        <w:rPr>
          <w:bCs/>
          <w:sz w:val="26"/>
          <w:szCs w:val="26"/>
        </w:rPr>
        <w:t>у</w:t>
      </w:r>
      <w:r w:rsidR="003769E4" w:rsidRPr="00B03870">
        <w:rPr>
          <w:bCs/>
          <w:sz w:val="26"/>
          <w:szCs w:val="26"/>
        </w:rPr>
        <w:t>величи</w:t>
      </w:r>
      <w:r w:rsidRPr="00B03870">
        <w:rPr>
          <w:bCs/>
          <w:sz w:val="26"/>
          <w:szCs w:val="26"/>
        </w:rPr>
        <w:t xml:space="preserve">лась на </w:t>
      </w:r>
      <w:r w:rsidR="00B03870">
        <w:rPr>
          <w:bCs/>
          <w:sz w:val="26"/>
          <w:szCs w:val="26"/>
        </w:rPr>
        <w:t>9</w:t>
      </w:r>
      <w:r w:rsidR="009E2D8A" w:rsidRPr="00B03870">
        <w:rPr>
          <w:bCs/>
          <w:sz w:val="26"/>
          <w:szCs w:val="26"/>
        </w:rPr>
        <w:t> </w:t>
      </w:r>
      <w:r w:rsidR="00B03870">
        <w:rPr>
          <w:bCs/>
          <w:sz w:val="26"/>
          <w:szCs w:val="26"/>
        </w:rPr>
        <w:t>660</w:t>
      </w:r>
      <w:r w:rsidR="009E2D8A" w:rsidRPr="00B03870">
        <w:rPr>
          <w:bCs/>
          <w:sz w:val="26"/>
          <w:szCs w:val="26"/>
        </w:rPr>
        <w:t>,</w:t>
      </w:r>
      <w:r w:rsidR="00B03870">
        <w:rPr>
          <w:bCs/>
          <w:sz w:val="26"/>
          <w:szCs w:val="26"/>
        </w:rPr>
        <w:t>9</w:t>
      </w:r>
      <w:r w:rsidRPr="00B03870">
        <w:rPr>
          <w:bCs/>
          <w:sz w:val="26"/>
          <w:szCs w:val="26"/>
        </w:rPr>
        <w:t> тыс. руб.</w:t>
      </w:r>
      <w:r w:rsidR="008C472F" w:rsidRPr="00B03870">
        <w:rPr>
          <w:bCs/>
          <w:sz w:val="26"/>
          <w:szCs w:val="26"/>
        </w:rPr>
        <w:t>,</w:t>
      </w:r>
      <w:r w:rsidRPr="00B03870">
        <w:rPr>
          <w:bCs/>
          <w:sz w:val="26"/>
          <w:szCs w:val="26"/>
        </w:rPr>
        <w:t xml:space="preserve"> или </w:t>
      </w:r>
      <w:r w:rsidR="003769E4" w:rsidRPr="00B03870">
        <w:rPr>
          <w:bCs/>
          <w:sz w:val="26"/>
          <w:szCs w:val="26"/>
        </w:rPr>
        <w:t xml:space="preserve">на </w:t>
      </w:r>
      <w:r w:rsidR="00B03870" w:rsidRPr="00B03870">
        <w:rPr>
          <w:bCs/>
          <w:sz w:val="26"/>
          <w:szCs w:val="26"/>
        </w:rPr>
        <w:t>7</w:t>
      </w:r>
      <w:r w:rsidR="003769E4" w:rsidRPr="00B03870">
        <w:rPr>
          <w:bCs/>
          <w:sz w:val="26"/>
          <w:szCs w:val="26"/>
        </w:rPr>
        <w:t>,</w:t>
      </w:r>
      <w:r w:rsidR="00B03870" w:rsidRPr="00B03870">
        <w:rPr>
          <w:bCs/>
          <w:sz w:val="26"/>
          <w:szCs w:val="26"/>
        </w:rPr>
        <w:t>6</w:t>
      </w:r>
      <w:r w:rsidR="003769E4" w:rsidRPr="00B03870">
        <w:rPr>
          <w:bCs/>
          <w:sz w:val="26"/>
          <w:szCs w:val="26"/>
        </w:rPr>
        <w:t>%</w:t>
      </w:r>
      <w:r w:rsidRPr="00B03870">
        <w:rPr>
          <w:bCs/>
          <w:sz w:val="26"/>
          <w:szCs w:val="26"/>
        </w:rPr>
        <w:t>.</w:t>
      </w:r>
    </w:p>
    <w:p w:rsidR="007365DF" w:rsidRPr="00F40E0D" w:rsidRDefault="003769E4" w:rsidP="007365DF">
      <w:pPr>
        <w:autoSpaceDE w:val="0"/>
        <w:autoSpaceDN w:val="0"/>
        <w:adjustRightInd w:val="0"/>
        <w:ind w:firstLine="709"/>
        <w:jc w:val="both"/>
        <w:rPr>
          <w:bCs/>
          <w:sz w:val="26"/>
          <w:szCs w:val="26"/>
        </w:rPr>
      </w:pPr>
      <w:proofErr w:type="gramStart"/>
      <w:r w:rsidRPr="00F40E0D">
        <w:rPr>
          <w:bCs/>
          <w:sz w:val="26"/>
          <w:szCs w:val="26"/>
        </w:rPr>
        <w:t>Увеличение</w:t>
      </w:r>
      <w:r w:rsidR="002C3CE1" w:rsidRPr="00F40E0D">
        <w:rPr>
          <w:bCs/>
          <w:sz w:val="26"/>
          <w:szCs w:val="26"/>
        </w:rPr>
        <w:t xml:space="preserve"> объема неналоговых доходов обусловлен</w:t>
      </w:r>
      <w:r w:rsidR="00C359B6" w:rsidRPr="00F40E0D">
        <w:rPr>
          <w:bCs/>
          <w:sz w:val="26"/>
          <w:szCs w:val="26"/>
        </w:rPr>
        <w:t>о</w:t>
      </w:r>
      <w:r w:rsidR="002C3CE1" w:rsidRPr="00F40E0D">
        <w:rPr>
          <w:bCs/>
          <w:sz w:val="26"/>
          <w:szCs w:val="26"/>
        </w:rPr>
        <w:t xml:space="preserve"> </w:t>
      </w:r>
      <w:r w:rsidR="007365DF" w:rsidRPr="00F40E0D">
        <w:rPr>
          <w:bCs/>
          <w:sz w:val="26"/>
          <w:szCs w:val="26"/>
        </w:rPr>
        <w:t xml:space="preserve">в основном </w:t>
      </w:r>
      <w:r w:rsidR="00B03870" w:rsidRPr="00F40E0D">
        <w:rPr>
          <w:bCs/>
          <w:sz w:val="26"/>
          <w:szCs w:val="26"/>
        </w:rPr>
        <w:t xml:space="preserve">увеличением </w:t>
      </w:r>
      <w:r w:rsidR="00B03870" w:rsidRPr="00F40E0D">
        <w:rPr>
          <w:sz w:val="26"/>
          <w:szCs w:val="26"/>
        </w:rPr>
        <w:t>объема поступлений арендной платы за земельные участки, государственная собственность на которые не разграничена</w:t>
      </w:r>
      <w:r w:rsidR="00F40E0D" w:rsidRPr="00F40E0D">
        <w:rPr>
          <w:sz w:val="26"/>
          <w:szCs w:val="26"/>
        </w:rPr>
        <w:t>,</w:t>
      </w:r>
      <w:r w:rsidR="00B03870" w:rsidRPr="00F40E0D">
        <w:rPr>
          <w:sz w:val="26"/>
          <w:szCs w:val="26"/>
        </w:rPr>
        <w:t xml:space="preserve"> платы за негативное воздействие на окружающую среду</w:t>
      </w:r>
      <w:r w:rsidR="00F40E0D" w:rsidRPr="00F40E0D">
        <w:rPr>
          <w:sz w:val="26"/>
          <w:szCs w:val="26"/>
        </w:rPr>
        <w:t xml:space="preserve">, </w:t>
      </w:r>
      <w:r w:rsidR="00B03870" w:rsidRPr="00F40E0D">
        <w:rPr>
          <w:sz w:val="26"/>
          <w:szCs w:val="26"/>
        </w:rPr>
        <w:t xml:space="preserve">при одновременном снижении поступлений </w:t>
      </w:r>
      <w:r w:rsidRPr="00F40E0D">
        <w:rPr>
          <w:bCs/>
          <w:sz w:val="26"/>
          <w:szCs w:val="26"/>
        </w:rPr>
        <w:t>доходов от компенсации затрат бюджета</w:t>
      </w:r>
      <w:r w:rsidR="00B03870" w:rsidRPr="00F40E0D">
        <w:rPr>
          <w:bCs/>
          <w:sz w:val="26"/>
          <w:szCs w:val="26"/>
        </w:rPr>
        <w:t>, доходов</w:t>
      </w:r>
      <w:r w:rsidRPr="00F40E0D">
        <w:rPr>
          <w:bCs/>
          <w:sz w:val="26"/>
          <w:szCs w:val="26"/>
        </w:rPr>
        <w:t xml:space="preserve"> от ден</w:t>
      </w:r>
      <w:r w:rsidR="00B03870" w:rsidRPr="00F40E0D">
        <w:rPr>
          <w:bCs/>
          <w:sz w:val="26"/>
          <w:szCs w:val="26"/>
        </w:rPr>
        <w:t xml:space="preserve">ежных взысканий (штрафов) </w:t>
      </w:r>
      <w:r w:rsidRPr="00F40E0D">
        <w:rPr>
          <w:bCs/>
          <w:sz w:val="26"/>
          <w:szCs w:val="26"/>
        </w:rPr>
        <w:t xml:space="preserve">и </w:t>
      </w:r>
      <w:r w:rsidR="00B03870" w:rsidRPr="00F40E0D">
        <w:rPr>
          <w:bCs/>
          <w:sz w:val="26"/>
          <w:szCs w:val="26"/>
        </w:rPr>
        <w:t xml:space="preserve">отсутствии </w:t>
      </w:r>
      <w:r w:rsidRPr="00F40E0D">
        <w:rPr>
          <w:bCs/>
          <w:sz w:val="26"/>
          <w:szCs w:val="26"/>
        </w:rPr>
        <w:t>доходов от перечисления части прибыли муниципальных унитарных предприятий</w:t>
      </w:r>
      <w:r w:rsidR="00AF41E2" w:rsidRPr="00F40E0D">
        <w:rPr>
          <w:bCs/>
          <w:sz w:val="26"/>
          <w:szCs w:val="26"/>
        </w:rPr>
        <w:t>.</w:t>
      </w:r>
      <w:proofErr w:type="gramEnd"/>
    </w:p>
    <w:p w:rsidR="00D97CFD" w:rsidRDefault="007365DF" w:rsidP="00572642">
      <w:pPr>
        <w:autoSpaceDE w:val="0"/>
        <w:autoSpaceDN w:val="0"/>
        <w:adjustRightInd w:val="0"/>
        <w:spacing w:after="120"/>
        <w:ind w:firstLine="709"/>
        <w:jc w:val="both"/>
        <w:rPr>
          <w:bCs/>
          <w:sz w:val="26"/>
          <w:szCs w:val="26"/>
        </w:rPr>
      </w:pPr>
      <w:r w:rsidRPr="00F40E0D">
        <w:rPr>
          <w:bCs/>
          <w:sz w:val="26"/>
          <w:szCs w:val="26"/>
        </w:rPr>
        <w:t xml:space="preserve">Структура </w:t>
      </w:r>
      <w:r w:rsidR="00F71EB9" w:rsidRPr="00F40E0D">
        <w:rPr>
          <w:bCs/>
          <w:sz w:val="26"/>
          <w:szCs w:val="26"/>
        </w:rPr>
        <w:t xml:space="preserve">и динамика </w:t>
      </w:r>
      <w:r w:rsidRPr="00F40E0D">
        <w:rPr>
          <w:bCs/>
          <w:sz w:val="26"/>
          <w:szCs w:val="26"/>
        </w:rPr>
        <w:t xml:space="preserve">неналоговых доходов районного бюджета представлена на </w:t>
      </w:r>
      <w:r w:rsidR="0006609B" w:rsidRPr="00F40E0D">
        <w:rPr>
          <w:bCs/>
          <w:sz w:val="26"/>
          <w:szCs w:val="26"/>
        </w:rPr>
        <w:t>рисунке</w:t>
      </w:r>
      <w:r w:rsidRPr="00F40E0D">
        <w:rPr>
          <w:bCs/>
          <w:sz w:val="26"/>
          <w:szCs w:val="26"/>
        </w:rPr>
        <w:t> </w:t>
      </w:r>
      <w:r w:rsidR="00454888" w:rsidRPr="00F40E0D">
        <w:rPr>
          <w:bCs/>
          <w:sz w:val="26"/>
          <w:szCs w:val="26"/>
        </w:rPr>
        <w:t>3.</w:t>
      </w:r>
    </w:p>
    <w:p w:rsidR="00F40E0D" w:rsidRDefault="00F40E0D" w:rsidP="00F40E0D">
      <w:pPr>
        <w:autoSpaceDE w:val="0"/>
        <w:autoSpaceDN w:val="0"/>
        <w:adjustRightInd w:val="0"/>
        <w:spacing w:after="120"/>
        <w:jc w:val="center"/>
        <w:rPr>
          <w:bCs/>
          <w:sz w:val="26"/>
          <w:szCs w:val="26"/>
        </w:rPr>
      </w:pPr>
      <w:r>
        <w:rPr>
          <w:noProof/>
        </w:rPr>
        <w:lastRenderedPageBreak/>
        <w:drawing>
          <wp:inline distT="0" distB="0" distL="0" distR="0" wp14:anchorId="306BAC31" wp14:editId="2DB9A39A">
            <wp:extent cx="5526156" cy="4993419"/>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D544D" w:rsidRPr="00106D6C" w:rsidRDefault="006D544D" w:rsidP="00F40E0D">
      <w:pPr>
        <w:pStyle w:val="ConsPlusNonformat"/>
        <w:spacing w:after="240"/>
        <w:ind w:firstLine="709"/>
        <w:rPr>
          <w:rFonts w:ascii="Times New Roman" w:hAnsi="Times New Roman" w:cs="Times New Roman"/>
          <w:bCs/>
          <w:sz w:val="26"/>
          <w:szCs w:val="26"/>
        </w:rPr>
      </w:pPr>
      <w:r w:rsidRPr="00106D6C">
        <w:rPr>
          <w:rFonts w:ascii="Times New Roman" w:hAnsi="Times New Roman" w:cs="Times New Roman"/>
          <w:bCs/>
          <w:sz w:val="26"/>
          <w:szCs w:val="26"/>
        </w:rPr>
        <w:t>Рис.</w:t>
      </w:r>
      <w:r w:rsidR="00454888" w:rsidRPr="00106D6C">
        <w:rPr>
          <w:rFonts w:ascii="Times New Roman" w:hAnsi="Times New Roman" w:cs="Times New Roman"/>
          <w:bCs/>
          <w:sz w:val="26"/>
          <w:szCs w:val="26"/>
        </w:rPr>
        <w:t xml:space="preserve"> 3</w:t>
      </w:r>
      <w:r w:rsidRPr="00106D6C">
        <w:rPr>
          <w:rFonts w:ascii="Times New Roman" w:hAnsi="Times New Roman" w:cs="Times New Roman"/>
          <w:bCs/>
          <w:sz w:val="26"/>
          <w:szCs w:val="26"/>
        </w:rPr>
        <w:t xml:space="preserve">. </w:t>
      </w:r>
      <w:r w:rsidR="00941D42" w:rsidRPr="00106D6C">
        <w:rPr>
          <w:rFonts w:ascii="Times New Roman" w:hAnsi="Times New Roman" w:cs="Times New Roman"/>
          <w:bCs/>
          <w:sz w:val="26"/>
          <w:szCs w:val="26"/>
        </w:rPr>
        <w:t>Неналоговые доходы районного бюджета (тыс. руб.).</w:t>
      </w:r>
    </w:p>
    <w:p w:rsidR="00964347" w:rsidRDefault="00BA49C8" w:rsidP="00473C4A">
      <w:pPr>
        <w:pStyle w:val="ConsPlusNonformat"/>
        <w:ind w:firstLine="709"/>
        <w:jc w:val="both"/>
        <w:rPr>
          <w:rFonts w:ascii="Times New Roman" w:hAnsi="Times New Roman" w:cs="Times New Roman"/>
          <w:bCs/>
          <w:sz w:val="26"/>
          <w:szCs w:val="26"/>
        </w:rPr>
      </w:pPr>
      <w:r w:rsidRPr="00106D6C">
        <w:rPr>
          <w:rFonts w:ascii="Times New Roman" w:hAnsi="Times New Roman" w:cs="Times New Roman"/>
          <w:bCs/>
          <w:sz w:val="26"/>
          <w:szCs w:val="26"/>
        </w:rPr>
        <w:t xml:space="preserve">Доходы бюджета в виде </w:t>
      </w:r>
      <w:r w:rsidRPr="00106D6C">
        <w:rPr>
          <w:rFonts w:ascii="Times New Roman" w:hAnsi="Times New Roman" w:cs="Times New Roman"/>
          <w:b/>
          <w:bCs/>
          <w:sz w:val="26"/>
          <w:szCs w:val="26"/>
        </w:rPr>
        <w:t>арендной платы за земельные участки</w:t>
      </w:r>
      <w:r w:rsidR="00473C4A" w:rsidRPr="00106D6C">
        <w:rPr>
          <w:rFonts w:ascii="Times New Roman" w:hAnsi="Times New Roman" w:cs="Times New Roman"/>
          <w:b/>
          <w:bCs/>
          <w:sz w:val="26"/>
          <w:szCs w:val="26"/>
        </w:rPr>
        <w:t>,</w:t>
      </w:r>
      <w:r w:rsidRPr="00106D6C">
        <w:rPr>
          <w:rFonts w:ascii="Times New Roman" w:hAnsi="Times New Roman" w:cs="Times New Roman"/>
          <w:bCs/>
          <w:sz w:val="26"/>
          <w:szCs w:val="26"/>
        </w:rPr>
        <w:t xml:space="preserve"> </w:t>
      </w:r>
      <w:r w:rsidR="00473C4A" w:rsidRPr="00106D6C">
        <w:rPr>
          <w:rFonts w:ascii="Times New Roman" w:hAnsi="Times New Roman" w:cs="Times New Roman"/>
          <w:b/>
          <w:sz w:val="26"/>
          <w:szCs w:val="26"/>
        </w:rPr>
        <w:t>государственная собственность на которые не разграничена,</w:t>
      </w:r>
      <w:r w:rsidR="00473C4A" w:rsidRPr="00106D6C">
        <w:rPr>
          <w:rFonts w:ascii="Times New Roman" w:hAnsi="Times New Roman" w:cs="Times New Roman"/>
          <w:sz w:val="26"/>
          <w:szCs w:val="26"/>
        </w:rPr>
        <w:t xml:space="preserve"> </w:t>
      </w:r>
      <w:r w:rsidRPr="00106D6C">
        <w:rPr>
          <w:rFonts w:ascii="Times New Roman" w:hAnsi="Times New Roman" w:cs="Times New Roman"/>
          <w:bCs/>
          <w:sz w:val="26"/>
          <w:szCs w:val="26"/>
        </w:rPr>
        <w:t xml:space="preserve">составляют </w:t>
      </w:r>
      <w:r w:rsidR="00106D6C" w:rsidRPr="00106D6C">
        <w:rPr>
          <w:rFonts w:ascii="Times New Roman" w:hAnsi="Times New Roman" w:cs="Times New Roman"/>
          <w:bCs/>
          <w:sz w:val="26"/>
          <w:szCs w:val="26"/>
        </w:rPr>
        <w:t>42</w:t>
      </w:r>
      <w:r w:rsidRPr="00106D6C">
        <w:rPr>
          <w:rFonts w:ascii="Times New Roman" w:hAnsi="Times New Roman" w:cs="Times New Roman"/>
          <w:bCs/>
          <w:sz w:val="26"/>
          <w:szCs w:val="26"/>
        </w:rPr>
        <w:t>,</w:t>
      </w:r>
      <w:r w:rsidR="00106D6C" w:rsidRPr="00106D6C">
        <w:rPr>
          <w:rFonts w:ascii="Times New Roman" w:hAnsi="Times New Roman" w:cs="Times New Roman"/>
          <w:bCs/>
          <w:sz w:val="26"/>
          <w:szCs w:val="26"/>
        </w:rPr>
        <w:t>1</w:t>
      </w:r>
      <w:r w:rsidRPr="00106D6C">
        <w:rPr>
          <w:rFonts w:ascii="Times New Roman" w:hAnsi="Times New Roman" w:cs="Times New Roman"/>
          <w:bCs/>
          <w:sz w:val="26"/>
          <w:szCs w:val="26"/>
        </w:rPr>
        <w:t>% в общей сумме неналоговых доходов (</w:t>
      </w:r>
      <w:r w:rsidR="00106D6C" w:rsidRPr="00106D6C">
        <w:rPr>
          <w:rFonts w:ascii="Times New Roman" w:hAnsi="Times New Roman" w:cs="Times New Roman"/>
          <w:bCs/>
          <w:sz w:val="26"/>
          <w:szCs w:val="26"/>
        </w:rPr>
        <w:t>6</w:t>
      </w:r>
      <w:r w:rsidR="00AC3D64" w:rsidRPr="00106D6C">
        <w:rPr>
          <w:rFonts w:ascii="Times New Roman" w:hAnsi="Times New Roman" w:cs="Times New Roman"/>
          <w:bCs/>
          <w:sz w:val="26"/>
          <w:szCs w:val="26"/>
        </w:rPr>
        <w:t>,</w:t>
      </w:r>
      <w:r w:rsidR="00106D6C" w:rsidRPr="00106D6C">
        <w:rPr>
          <w:rFonts w:ascii="Times New Roman" w:hAnsi="Times New Roman" w:cs="Times New Roman"/>
          <w:bCs/>
          <w:sz w:val="26"/>
          <w:szCs w:val="26"/>
        </w:rPr>
        <w:t>9</w:t>
      </w:r>
      <w:r w:rsidRPr="00106D6C">
        <w:rPr>
          <w:rFonts w:ascii="Times New Roman" w:hAnsi="Times New Roman" w:cs="Times New Roman"/>
          <w:bCs/>
          <w:sz w:val="26"/>
          <w:szCs w:val="26"/>
        </w:rPr>
        <w:t>% в общей сумме доходов бюджета). Объем поступлений указанных доходов составил в 201</w:t>
      </w:r>
      <w:r w:rsidR="00106D6C" w:rsidRPr="00106D6C">
        <w:rPr>
          <w:rFonts w:ascii="Times New Roman" w:hAnsi="Times New Roman" w:cs="Times New Roman"/>
          <w:bCs/>
          <w:sz w:val="26"/>
          <w:szCs w:val="26"/>
        </w:rPr>
        <w:t>8</w:t>
      </w:r>
      <w:r w:rsidRPr="00106D6C">
        <w:rPr>
          <w:rFonts w:ascii="Times New Roman" w:hAnsi="Times New Roman" w:cs="Times New Roman"/>
          <w:bCs/>
          <w:sz w:val="26"/>
          <w:szCs w:val="26"/>
        </w:rPr>
        <w:t xml:space="preserve"> году </w:t>
      </w:r>
      <w:r w:rsidR="00106D6C" w:rsidRPr="00106D6C">
        <w:rPr>
          <w:rFonts w:ascii="Times New Roman" w:hAnsi="Times New Roman" w:cs="Times New Roman"/>
          <w:bCs/>
          <w:sz w:val="26"/>
          <w:szCs w:val="26"/>
        </w:rPr>
        <w:t>57</w:t>
      </w:r>
      <w:r w:rsidRPr="00106D6C">
        <w:rPr>
          <w:rFonts w:ascii="Times New Roman" w:hAnsi="Times New Roman" w:cs="Times New Roman"/>
          <w:bCs/>
          <w:sz w:val="26"/>
          <w:szCs w:val="26"/>
        </w:rPr>
        <w:t> </w:t>
      </w:r>
      <w:r w:rsidR="00106D6C" w:rsidRPr="00106D6C">
        <w:rPr>
          <w:rFonts w:ascii="Times New Roman" w:hAnsi="Times New Roman" w:cs="Times New Roman"/>
          <w:bCs/>
          <w:sz w:val="26"/>
          <w:szCs w:val="26"/>
        </w:rPr>
        <w:t>283</w:t>
      </w:r>
      <w:r w:rsidRPr="00106D6C">
        <w:rPr>
          <w:rFonts w:ascii="Times New Roman" w:hAnsi="Times New Roman" w:cs="Times New Roman"/>
          <w:bCs/>
          <w:sz w:val="26"/>
          <w:szCs w:val="26"/>
        </w:rPr>
        <w:t>,</w:t>
      </w:r>
      <w:r w:rsidR="00106D6C" w:rsidRPr="00106D6C">
        <w:rPr>
          <w:rFonts w:ascii="Times New Roman" w:hAnsi="Times New Roman" w:cs="Times New Roman"/>
          <w:bCs/>
          <w:sz w:val="26"/>
          <w:szCs w:val="26"/>
        </w:rPr>
        <w:t>3</w:t>
      </w:r>
      <w:r w:rsidRPr="00106D6C">
        <w:rPr>
          <w:rFonts w:ascii="Times New Roman" w:hAnsi="Times New Roman" w:cs="Times New Roman"/>
          <w:bCs/>
          <w:sz w:val="26"/>
          <w:szCs w:val="26"/>
        </w:rPr>
        <w:t> тыс. руб.</w:t>
      </w:r>
      <w:r w:rsidR="00473C4A" w:rsidRPr="00106D6C">
        <w:rPr>
          <w:rFonts w:ascii="Times New Roman" w:hAnsi="Times New Roman" w:cs="Times New Roman"/>
          <w:bCs/>
          <w:sz w:val="26"/>
          <w:szCs w:val="26"/>
        </w:rPr>
        <w:t xml:space="preserve">, что </w:t>
      </w:r>
      <w:r w:rsidR="00106D6C" w:rsidRPr="00106D6C">
        <w:rPr>
          <w:rFonts w:ascii="Times New Roman" w:hAnsi="Times New Roman" w:cs="Times New Roman"/>
          <w:bCs/>
          <w:sz w:val="26"/>
          <w:szCs w:val="26"/>
        </w:rPr>
        <w:t xml:space="preserve">превышает плановые показатели на 27,4%, или на 12 331,2 тыс. руб., и превышает </w:t>
      </w:r>
      <w:r w:rsidR="00106D6C" w:rsidRPr="003B2DB0">
        <w:rPr>
          <w:rFonts w:ascii="Times New Roman" w:hAnsi="Times New Roman" w:cs="Times New Roman"/>
          <w:bCs/>
          <w:sz w:val="26"/>
          <w:szCs w:val="26"/>
        </w:rPr>
        <w:t>показатели исполнения 2017 года на 37 381,3 тыс. руб. (увеличение в 2,9 раза).</w:t>
      </w:r>
    </w:p>
    <w:p w:rsidR="00DD040E" w:rsidRPr="005E6BBC" w:rsidRDefault="00DD040E" w:rsidP="00DD040E">
      <w:pPr>
        <w:pStyle w:val="ConsPlusNormal"/>
        <w:jc w:val="both"/>
        <w:rPr>
          <w:rFonts w:ascii="Times New Roman" w:hAnsi="Times New Roman" w:cs="Times New Roman"/>
          <w:sz w:val="26"/>
          <w:szCs w:val="26"/>
        </w:rPr>
      </w:pPr>
      <w:r w:rsidRPr="005E6BBC">
        <w:rPr>
          <w:rFonts w:ascii="Times New Roman" w:hAnsi="Times New Roman" w:cs="Times New Roman"/>
          <w:sz w:val="26"/>
          <w:szCs w:val="26"/>
        </w:rPr>
        <w:t>Администратором указанного доходного источника является Управление имущественных и земельных отношений Ненецкого автономного округа.</w:t>
      </w:r>
    </w:p>
    <w:p w:rsidR="00DD040E" w:rsidRDefault="00106D6C" w:rsidP="006A2B7C">
      <w:pPr>
        <w:pStyle w:val="ConsPlusNonformat"/>
        <w:numPr>
          <w:ilvl w:val="0"/>
          <w:numId w:val="12"/>
        </w:numPr>
        <w:ind w:left="0" w:firstLine="709"/>
        <w:jc w:val="both"/>
        <w:rPr>
          <w:rFonts w:ascii="Times New Roman" w:hAnsi="Times New Roman" w:cs="Times New Roman"/>
          <w:sz w:val="26"/>
          <w:szCs w:val="26"/>
        </w:rPr>
      </w:pPr>
      <w:r w:rsidRPr="003B2DB0">
        <w:rPr>
          <w:rFonts w:ascii="Times New Roman" w:hAnsi="Times New Roman" w:cs="Times New Roman"/>
          <w:sz w:val="26"/>
          <w:szCs w:val="26"/>
        </w:rPr>
        <w:t>Поступления от арендной платы за</w:t>
      </w:r>
      <w:r w:rsidR="00473C4A" w:rsidRPr="003B2DB0">
        <w:rPr>
          <w:rFonts w:ascii="Times New Roman" w:hAnsi="Times New Roman" w:cs="Times New Roman"/>
          <w:sz w:val="26"/>
          <w:szCs w:val="26"/>
        </w:rPr>
        <w:t xml:space="preserve"> земельны</w:t>
      </w:r>
      <w:r w:rsidRPr="003B2DB0">
        <w:rPr>
          <w:rFonts w:ascii="Times New Roman" w:hAnsi="Times New Roman" w:cs="Times New Roman"/>
          <w:sz w:val="26"/>
          <w:szCs w:val="26"/>
        </w:rPr>
        <w:t>е</w:t>
      </w:r>
      <w:r w:rsidR="00473C4A" w:rsidRPr="003B2DB0">
        <w:rPr>
          <w:rFonts w:ascii="Times New Roman" w:hAnsi="Times New Roman" w:cs="Times New Roman"/>
          <w:sz w:val="26"/>
          <w:szCs w:val="26"/>
        </w:rPr>
        <w:t xml:space="preserve"> участк</w:t>
      </w:r>
      <w:r w:rsidRPr="003B2DB0">
        <w:rPr>
          <w:rFonts w:ascii="Times New Roman" w:hAnsi="Times New Roman" w:cs="Times New Roman"/>
          <w:sz w:val="26"/>
          <w:szCs w:val="26"/>
        </w:rPr>
        <w:t>и</w:t>
      </w:r>
      <w:r w:rsidR="00473C4A" w:rsidRPr="003B2DB0">
        <w:rPr>
          <w:rFonts w:ascii="Times New Roman" w:hAnsi="Times New Roman" w:cs="Times New Roman"/>
          <w:sz w:val="26"/>
          <w:szCs w:val="26"/>
        </w:rPr>
        <w:t>,</w:t>
      </w:r>
      <w:r w:rsidR="00266675" w:rsidRPr="003B2DB0">
        <w:rPr>
          <w:rFonts w:ascii="Times New Roman" w:hAnsi="Times New Roman" w:cs="Times New Roman"/>
          <w:sz w:val="26"/>
          <w:szCs w:val="26"/>
        </w:rPr>
        <w:t xml:space="preserve"> расположен</w:t>
      </w:r>
      <w:r w:rsidR="00473C4A" w:rsidRPr="003B2DB0">
        <w:rPr>
          <w:rFonts w:ascii="Times New Roman" w:hAnsi="Times New Roman" w:cs="Times New Roman"/>
          <w:sz w:val="26"/>
          <w:szCs w:val="26"/>
        </w:rPr>
        <w:t>н</w:t>
      </w:r>
      <w:r w:rsidR="00266675" w:rsidRPr="003B2DB0">
        <w:rPr>
          <w:rFonts w:ascii="Times New Roman" w:hAnsi="Times New Roman" w:cs="Times New Roman"/>
          <w:sz w:val="26"/>
          <w:szCs w:val="26"/>
        </w:rPr>
        <w:t>ы</w:t>
      </w:r>
      <w:r w:rsidRPr="003B2DB0">
        <w:rPr>
          <w:rFonts w:ascii="Times New Roman" w:hAnsi="Times New Roman" w:cs="Times New Roman"/>
          <w:sz w:val="26"/>
          <w:szCs w:val="26"/>
        </w:rPr>
        <w:t>е</w:t>
      </w:r>
      <w:r w:rsidR="00266675" w:rsidRPr="003B2DB0">
        <w:rPr>
          <w:rFonts w:ascii="Times New Roman" w:hAnsi="Times New Roman" w:cs="Times New Roman"/>
          <w:sz w:val="26"/>
          <w:szCs w:val="26"/>
        </w:rPr>
        <w:t xml:space="preserve"> </w:t>
      </w:r>
      <w:r w:rsidR="00266675" w:rsidRPr="003B2DB0">
        <w:rPr>
          <w:rFonts w:ascii="Times New Roman" w:hAnsi="Times New Roman" w:cs="Times New Roman"/>
          <w:bCs/>
          <w:sz w:val="26"/>
          <w:szCs w:val="26"/>
        </w:rPr>
        <w:t xml:space="preserve">в границах </w:t>
      </w:r>
      <w:r w:rsidR="0026217B">
        <w:rPr>
          <w:rFonts w:ascii="Times New Roman" w:hAnsi="Times New Roman" w:cs="Times New Roman"/>
          <w:bCs/>
          <w:sz w:val="26"/>
          <w:szCs w:val="26"/>
        </w:rPr>
        <w:t xml:space="preserve">сельских поселений и </w:t>
      </w:r>
      <w:r w:rsidR="00266675" w:rsidRPr="003B2DB0">
        <w:rPr>
          <w:rFonts w:ascii="Times New Roman" w:hAnsi="Times New Roman" w:cs="Times New Roman"/>
          <w:bCs/>
          <w:sz w:val="26"/>
          <w:szCs w:val="26"/>
        </w:rPr>
        <w:t>межселенных территорий</w:t>
      </w:r>
      <w:r w:rsidR="00266675" w:rsidRPr="003B2DB0">
        <w:rPr>
          <w:rFonts w:ascii="Times New Roman" w:hAnsi="Times New Roman" w:cs="Times New Roman"/>
          <w:sz w:val="26"/>
          <w:szCs w:val="26"/>
        </w:rPr>
        <w:t xml:space="preserve"> муниципальн</w:t>
      </w:r>
      <w:r w:rsidR="00473C4A" w:rsidRPr="003B2DB0">
        <w:rPr>
          <w:rFonts w:ascii="Times New Roman" w:hAnsi="Times New Roman" w:cs="Times New Roman"/>
          <w:sz w:val="26"/>
          <w:szCs w:val="26"/>
        </w:rPr>
        <w:t>ого</w:t>
      </w:r>
      <w:r w:rsidR="00266675" w:rsidRPr="003B2DB0">
        <w:rPr>
          <w:rFonts w:ascii="Times New Roman" w:hAnsi="Times New Roman" w:cs="Times New Roman"/>
          <w:sz w:val="26"/>
          <w:szCs w:val="26"/>
        </w:rPr>
        <w:t xml:space="preserve"> район</w:t>
      </w:r>
      <w:r w:rsidR="00AC3D64" w:rsidRPr="003B2DB0">
        <w:rPr>
          <w:rFonts w:ascii="Times New Roman" w:hAnsi="Times New Roman" w:cs="Times New Roman"/>
          <w:sz w:val="26"/>
          <w:szCs w:val="26"/>
        </w:rPr>
        <w:t>а</w:t>
      </w:r>
      <w:r w:rsidR="004C4A37" w:rsidRPr="003B2DB0">
        <w:rPr>
          <w:rFonts w:ascii="Times New Roman" w:hAnsi="Times New Roman" w:cs="Times New Roman"/>
          <w:sz w:val="26"/>
          <w:szCs w:val="26"/>
        </w:rPr>
        <w:t>, составили</w:t>
      </w:r>
      <w:r w:rsidR="00AC3D64" w:rsidRPr="003B2DB0">
        <w:rPr>
          <w:rFonts w:ascii="Times New Roman" w:hAnsi="Times New Roman" w:cs="Times New Roman"/>
          <w:sz w:val="26"/>
          <w:szCs w:val="26"/>
        </w:rPr>
        <w:t xml:space="preserve"> </w:t>
      </w:r>
      <w:r w:rsidR="003B2DB0" w:rsidRPr="003B2DB0">
        <w:rPr>
          <w:rFonts w:ascii="Times New Roman" w:hAnsi="Times New Roman" w:cs="Times New Roman"/>
          <w:sz w:val="26"/>
          <w:szCs w:val="26"/>
        </w:rPr>
        <w:t>42</w:t>
      </w:r>
      <w:r w:rsidR="00473C4A" w:rsidRPr="003B2DB0">
        <w:rPr>
          <w:rFonts w:ascii="Times New Roman" w:hAnsi="Times New Roman" w:cs="Times New Roman"/>
          <w:sz w:val="26"/>
          <w:szCs w:val="26"/>
        </w:rPr>
        <w:t> </w:t>
      </w:r>
      <w:r w:rsidR="003B2DB0" w:rsidRPr="003B2DB0">
        <w:rPr>
          <w:rFonts w:ascii="Times New Roman" w:hAnsi="Times New Roman" w:cs="Times New Roman"/>
          <w:sz w:val="26"/>
          <w:szCs w:val="26"/>
        </w:rPr>
        <w:t>755</w:t>
      </w:r>
      <w:r w:rsidR="00473C4A" w:rsidRPr="003B2DB0">
        <w:rPr>
          <w:rFonts w:ascii="Times New Roman" w:hAnsi="Times New Roman" w:cs="Times New Roman"/>
          <w:sz w:val="26"/>
          <w:szCs w:val="26"/>
        </w:rPr>
        <w:t>,</w:t>
      </w:r>
      <w:r w:rsidR="003B2DB0" w:rsidRPr="003B2DB0">
        <w:rPr>
          <w:rFonts w:ascii="Times New Roman" w:hAnsi="Times New Roman" w:cs="Times New Roman"/>
          <w:sz w:val="26"/>
          <w:szCs w:val="26"/>
        </w:rPr>
        <w:t>6</w:t>
      </w:r>
      <w:r w:rsidR="00473C4A" w:rsidRPr="003B2DB0">
        <w:rPr>
          <w:rFonts w:ascii="Times New Roman" w:hAnsi="Times New Roman" w:cs="Times New Roman"/>
          <w:sz w:val="26"/>
          <w:szCs w:val="26"/>
        </w:rPr>
        <w:t xml:space="preserve"> тыс. руб. при плане </w:t>
      </w:r>
      <w:r w:rsidR="003B2DB0" w:rsidRPr="003B2DB0">
        <w:rPr>
          <w:rFonts w:ascii="Times New Roman" w:hAnsi="Times New Roman" w:cs="Times New Roman"/>
          <w:sz w:val="26"/>
          <w:szCs w:val="26"/>
        </w:rPr>
        <w:t>33</w:t>
      </w:r>
      <w:r w:rsidR="00473C4A" w:rsidRPr="003B2DB0">
        <w:rPr>
          <w:rFonts w:ascii="Times New Roman" w:hAnsi="Times New Roman" w:cs="Times New Roman"/>
          <w:sz w:val="26"/>
          <w:szCs w:val="26"/>
        </w:rPr>
        <w:t> </w:t>
      </w:r>
      <w:r w:rsidR="003B2DB0" w:rsidRPr="003B2DB0">
        <w:rPr>
          <w:rFonts w:ascii="Times New Roman" w:hAnsi="Times New Roman" w:cs="Times New Roman"/>
          <w:sz w:val="26"/>
          <w:szCs w:val="26"/>
        </w:rPr>
        <w:t>213</w:t>
      </w:r>
      <w:r w:rsidR="00473C4A" w:rsidRPr="003B2DB0">
        <w:rPr>
          <w:rFonts w:ascii="Times New Roman" w:hAnsi="Times New Roman" w:cs="Times New Roman"/>
          <w:sz w:val="26"/>
          <w:szCs w:val="26"/>
        </w:rPr>
        <w:t>,</w:t>
      </w:r>
      <w:r w:rsidR="003B2DB0" w:rsidRPr="003B2DB0">
        <w:rPr>
          <w:rFonts w:ascii="Times New Roman" w:hAnsi="Times New Roman" w:cs="Times New Roman"/>
          <w:sz w:val="26"/>
          <w:szCs w:val="26"/>
        </w:rPr>
        <w:t>3</w:t>
      </w:r>
      <w:r w:rsidR="00473C4A" w:rsidRPr="003B2DB0">
        <w:rPr>
          <w:rFonts w:ascii="Times New Roman" w:hAnsi="Times New Roman" w:cs="Times New Roman"/>
          <w:sz w:val="26"/>
          <w:szCs w:val="26"/>
        </w:rPr>
        <w:t xml:space="preserve"> тыс. руб. (на </w:t>
      </w:r>
      <w:r w:rsidR="003B2DB0" w:rsidRPr="003B2DB0">
        <w:rPr>
          <w:rFonts w:ascii="Times New Roman" w:hAnsi="Times New Roman" w:cs="Times New Roman"/>
          <w:sz w:val="26"/>
          <w:szCs w:val="26"/>
        </w:rPr>
        <w:t>9</w:t>
      </w:r>
      <w:r w:rsidR="00473C4A" w:rsidRPr="003B2DB0">
        <w:rPr>
          <w:rFonts w:ascii="Times New Roman" w:hAnsi="Times New Roman" w:cs="Times New Roman"/>
          <w:sz w:val="26"/>
          <w:szCs w:val="26"/>
        </w:rPr>
        <w:t> </w:t>
      </w:r>
      <w:r w:rsidR="003B2DB0" w:rsidRPr="003B2DB0">
        <w:rPr>
          <w:rFonts w:ascii="Times New Roman" w:hAnsi="Times New Roman" w:cs="Times New Roman"/>
          <w:sz w:val="26"/>
          <w:szCs w:val="26"/>
        </w:rPr>
        <w:t>542</w:t>
      </w:r>
      <w:r w:rsidR="00473C4A" w:rsidRPr="003B2DB0">
        <w:rPr>
          <w:rFonts w:ascii="Times New Roman" w:hAnsi="Times New Roman" w:cs="Times New Roman"/>
          <w:sz w:val="26"/>
          <w:szCs w:val="26"/>
        </w:rPr>
        <w:t>,</w:t>
      </w:r>
      <w:r w:rsidR="003B2DB0" w:rsidRPr="003B2DB0">
        <w:rPr>
          <w:rFonts w:ascii="Times New Roman" w:hAnsi="Times New Roman" w:cs="Times New Roman"/>
          <w:sz w:val="26"/>
          <w:szCs w:val="26"/>
        </w:rPr>
        <w:t>3</w:t>
      </w:r>
      <w:r w:rsidR="00473C4A" w:rsidRPr="003B2DB0">
        <w:rPr>
          <w:rFonts w:ascii="Times New Roman" w:hAnsi="Times New Roman" w:cs="Times New Roman"/>
          <w:sz w:val="26"/>
          <w:szCs w:val="26"/>
        </w:rPr>
        <w:t> тыс. руб.</w:t>
      </w:r>
      <w:r w:rsidR="00AC3D64" w:rsidRPr="003B2DB0">
        <w:rPr>
          <w:rFonts w:ascii="Times New Roman" w:hAnsi="Times New Roman" w:cs="Times New Roman"/>
          <w:sz w:val="26"/>
          <w:szCs w:val="26"/>
        </w:rPr>
        <w:t>,</w:t>
      </w:r>
      <w:r w:rsidR="00473C4A" w:rsidRPr="003B2DB0">
        <w:rPr>
          <w:rFonts w:ascii="Times New Roman" w:hAnsi="Times New Roman" w:cs="Times New Roman"/>
          <w:sz w:val="26"/>
          <w:szCs w:val="26"/>
        </w:rPr>
        <w:t xml:space="preserve"> </w:t>
      </w:r>
      <w:r w:rsidR="009969E9" w:rsidRPr="003B2DB0">
        <w:rPr>
          <w:rFonts w:ascii="Times New Roman" w:hAnsi="Times New Roman" w:cs="Times New Roman"/>
          <w:sz w:val="26"/>
          <w:szCs w:val="26"/>
        </w:rPr>
        <w:t xml:space="preserve">или </w:t>
      </w:r>
      <w:r w:rsidR="003B2DB0" w:rsidRPr="003B2DB0">
        <w:rPr>
          <w:rFonts w:ascii="Times New Roman" w:hAnsi="Times New Roman" w:cs="Times New Roman"/>
          <w:sz w:val="26"/>
          <w:szCs w:val="26"/>
        </w:rPr>
        <w:t>на 28</w:t>
      </w:r>
      <w:r w:rsidR="00A1650D" w:rsidRPr="003B2DB0">
        <w:rPr>
          <w:rFonts w:ascii="Times New Roman" w:hAnsi="Times New Roman" w:cs="Times New Roman"/>
          <w:sz w:val="26"/>
          <w:szCs w:val="26"/>
        </w:rPr>
        <w:t>,</w:t>
      </w:r>
      <w:r w:rsidR="003B2DB0" w:rsidRPr="003B2DB0">
        <w:rPr>
          <w:rFonts w:ascii="Times New Roman" w:hAnsi="Times New Roman" w:cs="Times New Roman"/>
          <w:sz w:val="26"/>
          <w:szCs w:val="26"/>
        </w:rPr>
        <w:t>7</w:t>
      </w:r>
      <w:r w:rsidR="00A1650D" w:rsidRPr="003B2DB0">
        <w:rPr>
          <w:rFonts w:ascii="Times New Roman" w:hAnsi="Times New Roman" w:cs="Times New Roman"/>
          <w:sz w:val="26"/>
          <w:szCs w:val="26"/>
        </w:rPr>
        <w:t xml:space="preserve">% </w:t>
      </w:r>
      <w:r w:rsidR="003B2DB0" w:rsidRPr="003B2DB0">
        <w:rPr>
          <w:rFonts w:ascii="Times New Roman" w:hAnsi="Times New Roman" w:cs="Times New Roman"/>
          <w:sz w:val="26"/>
          <w:szCs w:val="26"/>
        </w:rPr>
        <w:t>больше</w:t>
      </w:r>
      <w:r w:rsidR="009969E9" w:rsidRPr="003B2DB0">
        <w:rPr>
          <w:rFonts w:ascii="Times New Roman" w:hAnsi="Times New Roman" w:cs="Times New Roman"/>
          <w:sz w:val="26"/>
          <w:szCs w:val="26"/>
        </w:rPr>
        <w:t xml:space="preserve"> планового показателя)</w:t>
      </w:r>
      <w:r w:rsidR="003E5052" w:rsidRPr="003B2DB0">
        <w:rPr>
          <w:rFonts w:ascii="Times New Roman" w:hAnsi="Times New Roman" w:cs="Times New Roman"/>
          <w:sz w:val="26"/>
          <w:szCs w:val="26"/>
        </w:rPr>
        <w:t xml:space="preserve">, в том числе пени в сумме </w:t>
      </w:r>
      <w:r w:rsidR="003B2DB0" w:rsidRPr="003B2DB0">
        <w:rPr>
          <w:rFonts w:ascii="Times New Roman" w:hAnsi="Times New Roman" w:cs="Times New Roman"/>
          <w:sz w:val="26"/>
          <w:szCs w:val="26"/>
        </w:rPr>
        <w:t>49</w:t>
      </w:r>
      <w:r w:rsidR="003E5052" w:rsidRPr="003B2DB0">
        <w:rPr>
          <w:rFonts w:ascii="Times New Roman" w:hAnsi="Times New Roman" w:cs="Times New Roman"/>
          <w:sz w:val="26"/>
          <w:szCs w:val="26"/>
        </w:rPr>
        <w:t>,</w:t>
      </w:r>
      <w:r w:rsidR="003B2DB0" w:rsidRPr="003B2DB0">
        <w:rPr>
          <w:rFonts w:ascii="Times New Roman" w:hAnsi="Times New Roman" w:cs="Times New Roman"/>
          <w:sz w:val="26"/>
          <w:szCs w:val="26"/>
        </w:rPr>
        <w:t>1</w:t>
      </w:r>
      <w:r w:rsidR="003E5052" w:rsidRPr="003B2DB0">
        <w:rPr>
          <w:rFonts w:ascii="Times New Roman" w:hAnsi="Times New Roman" w:cs="Times New Roman"/>
          <w:sz w:val="26"/>
          <w:szCs w:val="26"/>
        </w:rPr>
        <w:t> тыс. руб</w:t>
      </w:r>
      <w:r w:rsidR="004A2AAB" w:rsidRPr="003B2DB0">
        <w:rPr>
          <w:rFonts w:ascii="Times New Roman" w:hAnsi="Times New Roman" w:cs="Times New Roman"/>
          <w:sz w:val="26"/>
          <w:szCs w:val="26"/>
        </w:rPr>
        <w:t>.</w:t>
      </w:r>
    </w:p>
    <w:p w:rsidR="00DD040E" w:rsidRPr="00115C5F" w:rsidRDefault="004C4A37" w:rsidP="00DD040E">
      <w:pPr>
        <w:pStyle w:val="ConsPlusNonformat"/>
        <w:ind w:firstLine="709"/>
        <w:jc w:val="both"/>
        <w:rPr>
          <w:rFonts w:ascii="Times New Roman" w:hAnsi="Times New Roman" w:cs="Times New Roman"/>
          <w:sz w:val="26"/>
          <w:szCs w:val="26"/>
        </w:rPr>
      </w:pPr>
      <w:r w:rsidRPr="003B2DB0">
        <w:rPr>
          <w:rFonts w:ascii="Times New Roman" w:hAnsi="Times New Roman" w:cs="Times New Roman"/>
          <w:sz w:val="26"/>
          <w:szCs w:val="26"/>
        </w:rPr>
        <w:t>Согласно пояснител</w:t>
      </w:r>
      <w:r w:rsidR="00DD040E">
        <w:rPr>
          <w:rFonts w:ascii="Times New Roman" w:hAnsi="Times New Roman" w:cs="Times New Roman"/>
          <w:sz w:val="26"/>
          <w:szCs w:val="26"/>
        </w:rPr>
        <w:t xml:space="preserve">ьной записке </w:t>
      </w:r>
      <w:r w:rsidR="00977B75">
        <w:rPr>
          <w:rFonts w:ascii="Times New Roman" w:hAnsi="Times New Roman" w:cs="Times New Roman"/>
          <w:sz w:val="26"/>
          <w:szCs w:val="26"/>
        </w:rPr>
        <w:t>превышение плана</w:t>
      </w:r>
      <w:r w:rsidR="00DD040E">
        <w:rPr>
          <w:rFonts w:ascii="Times New Roman" w:hAnsi="Times New Roman" w:cs="Times New Roman"/>
          <w:sz w:val="26"/>
          <w:szCs w:val="26"/>
        </w:rPr>
        <w:t xml:space="preserve"> связано с </w:t>
      </w:r>
      <w:r w:rsidR="00DD040E" w:rsidRPr="00115C5F">
        <w:rPr>
          <w:rFonts w:ascii="Times New Roman" w:hAnsi="Times New Roman" w:cs="Times New Roman"/>
          <w:sz w:val="26"/>
          <w:szCs w:val="26"/>
        </w:rPr>
        <w:t>поступ</w:t>
      </w:r>
      <w:r w:rsidR="00DD040E">
        <w:rPr>
          <w:rFonts w:ascii="Times New Roman" w:hAnsi="Times New Roman" w:cs="Times New Roman"/>
          <w:sz w:val="26"/>
          <w:szCs w:val="26"/>
        </w:rPr>
        <w:t>лением</w:t>
      </w:r>
      <w:r w:rsidR="00DD040E" w:rsidRPr="00115C5F">
        <w:rPr>
          <w:rFonts w:ascii="Times New Roman" w:hAnsi="Times New Roman" w:cs="Times New Roman"/>
          <w:sz w:val="26"/>
          <w:szCs w:val="26"/>
        </w:rPr>
        <w:t xml:space="preserve"> задолженност</w:t>
      </w:r>
      <w:r w:rsidR="00DD040E">
        <w:rPr>
          <w:rFonts w:ascii="Times New Roman" w:hAnsi="Times New Roman" w:cs="Times New Roman"/>
          <w:sz w:val="26"/>
          <w:szCs w:val="26"/>
        </w:rPr>
        <w:t>и</w:t>
      </w:r>
      <w:r w:rsidR="00DD040E" w:rsidRPr="00115C5F">
        <w:rPr>
          <w:rFonts w:ascii="Times New Roman" w:hAnsi="Times New Roman" w:cs="Times New Roman"/>
          <w:sz w:val="26"/>
          <w:szCs w:val="26"/>
        </w:rPr>
        <w:t xml:space="preserve"> по арендным платежам за предшествующие периоды в сумме </w:t>
      </w:r>
      <w:r w:rsidR="00DD040E">
        <w:rPr>
          <w:rFonts w:ascii="Times New Roman" w:hAnsi="Times New Roman" w:cs="Times New Roman"/>
          <w:sz w:val="26"/>
          <w:szCs w:val="26"/>
        </w:rPr>
        <w:t>9 754,1</w:t>
      </w:r>
      <w:r w:rsidR="00DD040E" w:rsidRPr="00115C5F">
        <w:rPr>
          <w:rFonts w:ascii="Times New Roman" w:hAnsi="Times New Roman" w:cs="Times New Roman"/>
          <w:sz w:val="26"/>
          <w:szCs w:val="26"/>
        </w:rPr>
        <w:t> тыс. руб.</w:t>
      </w:r>
      <w:r w:rsidR="00DD040E">
        <w:rPr>
          <w:rFonts w:ascii="Times New Roman" w:hAnsi="Times New Roman" w:cs="Times New Roman"/>
          <w:sz w:val="26"/>
          <w:szCs w:val="26"/>
        </w:rPr>
        <w:t>, доплаты за прошлые периоды в сумме 2 468,4 тыс. руб. по результатам сверки</w:t>
      </w:r>
      <w:r w:rsidR="00DD040E" w:rsidRPr="00115C5F">
        <w:rPr>
          <w:rFonts w:ascii="Times New Roman" w:hAnsi="Times New Roman" w:cs="Times New Roman"/>
          <w:sz w:val="26"/>
          <w:szCs w:val="26"/>
        </w:rPr>
        <w:t xml:space="preserve">, а также </w:t>
      </w:r>
      <w:r w:rsidR="00DD040E">
        <w:rPr>
          <w:rFonts w:ascii="Times New Roman" w:hAnsi="Times New Roman" w:cs="Times New Roman"/>
          <w:sz w:val="26"/>
          <w:szCs w:val="26"/>
        </w:rPr>
        <w:t xml:space="preserve">с </w:t>
      </w:r>
      <w:r w:rsidR="00DD040E" w:rsidRPr="00115C5F">
        <w:rPr>
          <w:rFonts w:ascii="Times New Roman" w:hAnsi="Times New Roman" w:cs="Times New Roman"/>
          <w:sz w:val="26"/>
          <w:szCs w:val="26"/>
        </w:rPr>
        <w:t>заключен</w:t>
      </w:r>
      <w:r w:rsidR="00DD040E">
        <w:rPr>
          <w:rFonts w:ascii="Times New Roman" w:hAnsi="Times New Roman" w:cs="Times New Roman"/>
          <w:sz w:val="26"/>
          <w:szCs w:val="26"/>
        </w:rPr>
        <w:t>ием</w:t>
      </w:r>
      <w:r w:rsidR="00DD040E" w:rsidRPr="00115C5F">
        <w:rPr>
          <w:rFonts w:ascii="Times New Roman" w:hAnsi="Times New Roman" w:cs="Times New Roman"/>
          <w:sz w:val="26"/>
          <w:szCs w:val="26"/>
        </w:rPr>
        <w:t xml:space="preserve"> новы</w:t>
      </w:r>
      <w:r w:rsidR="00DD040E">
        <w:rPr>
          <w:rFonts w:ascii="Times New Roman" w:hAnsi="Times New Roman" w:cs="Times New Roman"/>
          <w:sz w:val="26"/>
          <w:szCs w:val="26"/>
        </w:rPr>
        <w:t>х</w:t>
      </w:r>
      <w:r w:rsidR="00DD040E" w:rsidRPr="00115C5F">
        <w:rPr>
          <w:rFonts w:ascii="Times New Roman" w:hAnsi="Times New Roman" w:cs="Times New Roman"/>
          <w:sz w:val="26"/>
          <w:szCs w:val="26"/>
        </w:rPr>
        <w:t xml:space="preserve"> договор</w:t>
      </w:r>
      <w:r w:rsidR="00DD040E">
        <w:rPr>
          <w:rFonts w:ascii="Times New Roman" w:hAnsi="Times New Roman" w:cs="Times New Roman"/>
          <w:sz w:val="26"/>
          <w:szCs w:val="26"/>
        </w:rPr>
        <w:t>ов</w:t>
      </w:r>
      <w:r w:rsidR="00DD040E" w:rsidRPr="00115C5F">
        <w:rPr>
          <w:rFonts w:ascii="Times New Roman" w:hAnsi="Times New Roman" w:cs="Times New Roman"/>
          <w:sz w:val="26"/>
          <w:szCs w:val="26"/>
        </w:rPr>
        <w:t xml:space="preserve"> с компаниями-</w:t>
      </w:r>
      <w:proofErr w:type="spellStart"/>
      <w:r w:rsidR="00DD040E" w:rsidRPr="00115C5F">
        <w:rPr>
          <w:rFonts w:ascii="Times New Roman" w:hAnsi="Times New Roman" w:cs="Times New Roman"/>
          <w:sz w:val="26"/>
          <w:szCs w:val="26"/>
        </w:rPr>
        <w:t>недропользователями</w:t>
      </w:r>
      <w:proofErr w:type="spellEnd"/>
      <w:r w:rsidR="00DD040E" w:rsidRPr="00115C5F">
        <w:rPr>
          <w:rFonts w:ascii="Times New Roman" w:hAnsi="Times New Roman" w:cs="Times New Roman"/>
          <w:sz w:val="26"/>
          <w:szCs w:val="26"/>
        </w:rPr>
        <w:t>.</w:t>
      </w:r>
    </w:p>
    <w:p w:rsidR="00DD040E" w:rsidRPr="00115C5F" w:rsidRDefault="00DD040E" w:rsidP="00DD040E">
      <w:pPr>
        <w:pStyle w:val="ConsPlusNonformat"/>
        <w:ind w:firstLine="709"/>
        <w:jc w:val="both"/>
        <w:rPr>
          <w:rFonts w:ascii="Times New Roman" w:hAnsi="Times New Roman" w:cs="Times New Roman"/>
          <w:sz w:val="26"/>
          <w:szCs w:val="26"/>
        </w:rPr>
      </w:pPr>
      <w:r>
        <w:rPr>
          <w:rFonts w:ascii="Times New Roman" w:hAnsi="Times New Roman" w:cs="Times New Roman"/>
          <w:sz w:val="26"/>
          <w:szCs w:val="26"/>
        </w:rPr>
        <w:t>Кроме того, в отчетном периоде произведены в</w:t>
      </w:r>
      <w:r w:rsidRPr="00115C5F">
        <w:rPr>
          <w:rFonts w:ascii="Times New Roman" w:hAnsi="Times New Roman" w:cs="Times New Roman"/>
          <w:sz w:val="26"/>
          <w:szCs w:val="26"/>
        </w:rPr>
        <w:t>озвраты платежей</w:t>
      </w:r>
      <w:r>
        <w:rPr>
          <w:rFonts w:ascii="Times New Roman" w:hAnsi="Times New Roman" w:cs="Times New Roman"/>
          <w:sz w:val="26"/>
          <w:szCs w:val="26"/>
        </w:rPr>
        <w:t>,</w:t>
      </w:r>
      <w:r w:rsidRPr="00115C5F">
        <w:rPr>
          <w:rFonts w:ascii="Times New Roman" w:hAnsi="Times New Roman" w:cs="Times New Roman"/>
          <w:sz w:val="26"/>
          <w:szCs w:val="26"/>
        </w:rPr>
        <w:t xml:space="preserve"> ошибочно уплаченных в</w:t>
      </w:r>
      <w:r>
        <w:rPr>
          <w:rFonts w:ascii="Times New Roman" w:hAnsi="Times New Roman" w:cs="Times New Roman"/>
          <w:sz w:val="26"/>
          <w:szCs w:val="26"/>
        </w:rPr>
        <w:t xml:space="preserve"> 2015 и 2017 году, на общую сумму 6 853,5 тыс. руб.</w:t>
      </w:r>
    </w:p>
    <w:p w:rsidR="0026217B" w:rsidRPr="0026217B" w:rsidRDefault="00DD040E" w:rsidP="006A2B7C">
      <w:pPr>
        <w:pStyle w:val="ConsPlusNonformat"/>
        <w:numPr>
          <w:ilvl w:val="0"/>
          <w:numId w:val="12"/>
        </w:numPr>
        <w:ind w:left="0" w:firstLine="709"/>
        <w:jc w:val="both"/>
        <w:rPr>
          <w:rFonts w:ascii="Times New Roman" w:hAnsi="Times New Roman" w:cs="Times New Roman"/>
          <w:sz w:val="26"/>
          <w:szCs w:val="26"/>
        </w:rPr>
      </w:pPr>
      <w:proofErr w:type="gramStart"/>
      <w:r w:rsidRPr="0026217B">
        <w:rPr>
          <w:rFonts w:ascii="Times New Roman" w:hAnsi="Times New Roman" w:cs="Times New Roman"/>
          <w:sz w:val="26"/>
          <w:szCs w:val="26"/>
        </w:rPr>
        <w:lastRenderedPageBreak/>
        <w:t>Поступления от арендной платы за земельные участки</w:t>
      </w:r>
      <w:r w:rsidR="009969E9" w:rsidRPr="0026217B">
        <w:rPr>
          <w:rFonts w:ascii="Times New Roman" w:hAnsi="Times New Roman" w:cs="Times New Roman"/>
          <w:sz w:val="26"/>
          <w:szCs w:val="26"/>
        </w:rPr>
        <w:t>, расположенны</w:t>
      </w:r>
      <w:r w:rsidRPr="0026217B">
        <w:rPr>
          <w:rFonts w:ascii="Times New Roman" w:hAnsi="Times New Roman" w:cs="Times New Roman"/>
          <w:sz w:val="26"/>
          <w:szCs w:val="26"/>
        </w:rPr>
        <w:t>е</w:t>
      </w:r>
      <w:r w:rsidR="009969E9" w:rsidRPr="0026217B">
        <w:rPr>
          <w:rFonts w:ascii="Times New Roman" w:hAnsi="Times New Roman" w:cs="Times New Roman"/>
          <w:sz w:val="26"/>
          <w:szCs w:val="26"/>
        </w:rPr>
        <w:t xml:space="preserve"> </w:t>
      </w:r>
      <w:r w:rsidR="009969E9" w:rsidRPr="0026217B">
        <w:rPr>
          <w:rFonts w:ascii="Times New Roman" w:hAnsi="Times New Roman" w:cs="Times New Roman"/>
          <w:bCs/>
          <w:sz w:val="26"/>
          <w:szCs w:val="26"/>
        </w:rPr>
        <w:t xml:space="preserve">в границах </w:t>
      </w:r>
      <w:r w:rsidR="00401564" w:rsidRPr="0026217B">
        <w:rPr>
          <w:rFonts w:ascii="Times New Roman" w:hAnsi="Times New Roman" w:cs="Times New Roman"/>
          <w:bCs/>
          <w:sz w:val="26"/>
          <w:szCs w:val="26"/>
        </w:rPr>
        <w:t>сельских поселений</w:t>
      </w:r>
      <w:r w:rsidR="004C4A37" w:rsidRPr="0026217B">
        <w:rPr>
          <w:rFonts w:ascii="Times New Roman" w:hAnsi="Times New Roman" w:cs="Times New Roman"/>
          <w:bCs/>
          <w:sz w:val="26"/>
          <w:szCs w:val="26"/>
        </w:rPr>
        <w:t>,</w:t>
      </w:r>
      <w:r w:rsidR="009969E9" w:rsidRPr="0026217B">
        <w:rPr>
          <w:rFonts w:ascii="Times New Roman" w:hAnsi="Times New Roman" w:cs="Times New Roman"/>
          <w:sz w:val="26"/>
          <w:szCs w:val="26"/>
        </w:rPr>
        <w:t xml:space="preserve"> </w:t>
      </w:r>
      <w:r w:rsidR="004C4A37" w:rsidRPr="0026217B">
        <w:rPr>
          <w:rFonts w:ascii="Times New Roman" w:hAnsi="Times New Roman" w:cs="Times New Roman"/>
          <w:sz w:val="26"/>
          <w:szCs w:val="26"/>
        </w:rPr>
        <w:t>составили</w:t>
      </w:r>
      <w:r w:rsidR="009969E9" w:rsidRPr="0026217B">
        <w:rPr>
          <w:rFonts w:ascii="Times New Roman" w:hAnsi="Times New Roman" w:cs="Times New Roman"/>
          <w:sz w:val="26"/>
          <w:szCs w:val="26"/>
        </w:rPr>
        <w:t xml:space="preserve"> </w:t>
      </w:r>
      <w:r w:rsidRPr="0026217B">
        <w:rPr>
          <w:rFonts w:ascii="Times New Roman" w:hAnsi="Times New Roman" w:cs="Times New Roman"/>
          <w:sz w:val="26"/>
          <w:szCs w:val="26"/>
        </w:rPr>
        <w:t>2</w:t>
      </w:r>
      <w:r w:rsidR="009969E9" w:rsidRPr="0026217B">
        <w:rPr>
          <w:rFonts w:ascii="Times New Roman" w:hAnsi="Times New Roman" w:cs="Times New Roman"/>
          <w:sz w:val="26"/>
          <w:szCs w:val="26"/>
        </w:rPr>
        <w:t> </w:t>
      </w:r>
      <w:r w:rsidRPr="0026217B">
        <w:rPr>
          <w:rFonts w:ascii="Times New Roman" w:hAnsi="Times New Roman" w:cs="Times New Roman"/>
          <w:sz w:val="26"/>
          <w:szCs w:val="26"/>
        </w:rPr>
        <w:t>825</w:t>
      </w:r>
      <w:r w:rsidR="009969E9" w:rsidRPr="0026217B">
        <w:rPr>
          <w:rFonts w:ascii="Times New Roman" w:hAnsi="Times New Roman" w:cs="Times New Roman"/>
          <w:sz w:val="26"/>
          <w:szCs w:val="26"/>
        </w:rPr>
        <w:t>,</w:t>
      </w:r>
      <w:r w:rsidRPr="0026217B">
        <w:rPr>
          <w:rFonts w:ascii="Times New Roman" w:hAnsi="Times New Roman" w:cs="Times New Roman"/>
          <w:sz w:val="26"/>
          <w:szCs w:val="26"/>
        </w:rPr>
        <w:t>3</w:t>
      </w:r>
      <w:r w:rsidR="009969E9" w:rsidRPr="0026217B">
        <w:rPr>
          <w:rFonts w:ascii="Times New Roman" w:hAnsi="Times New Roman" w:cs="Times New Roman"/>
          <w:sz w:val="26"/>
          <w:szCs w:val="26"/>
        </w:rPr>
        <w:t xml:space="preserve"> тыс. руб. при плане </w:t>
      </w:r>
      <w:r w:rsidR="0026217B" w:rsidRPr="0026217B">
        <w:rPr>
          <w:rFonts w:ascii="Times New Roman" w:hAnsi="Times New Roman" w:cs="Times New Roman"/>
          <w:sz w:val="26"/>
          <w:szCs w:val="26"/>
        </w:rPr>
        <w:t>4</w:t>
      </w:r>
      <w:r w:rsidR="009969E9" w:rsidRPr="0026217B">
        <w:rPr>
          <w:rFonts w:ascii="Times New Roman" w:hAnsi="Times New Roman" w:cs="Times New Roman"/>
          <w:sz w:val="26"/>
          <w:szCs w:val="26"/>
        </w:rPr>
        <w:t> </w:t>
      </w:r>
      <w:r w:rsidR="0026217B" w:rsidRPr="0026217B">
        <w:rPr>
          <w:rFonts w:ascii="Times New Roman" w:hAnsi="Times New Roman" w:cs="Times New Roman"/>
          <w:sz w:val="26"/>
          <w:szCs w:val="26"/>
        </w:rPr>
        <w:t>410</w:t>
      </w:r>
      <w:r w:rsidR="009969E9" w:rsidRPr="0026217B">
        <w:rPr>
          <w:rFonts w:ascii="Times New Roman" w:hAnsi="Times New Roman" w:cs="Times New Roman"/>
          <w:sz w:val="26"/>
          <w:szCs w:val="26"/>
        </w:rPr>
        <w:t>,</w:t>
      </w:r>
      <w:r w:rsidR="0026217B" w:rsidRPr="0026217B">
        <w:rPr>
          <w:rFonts w:ascii="Times New Roman" w:hAnsi="Times New Roman" w:cs="Times New Roman"/>
          <w:sz w:val="26"/>
          <w:szCs w:val="26"/>
        </w:rPr>
        <w:t>4</w:t>
      </w:r>
      <w:r w:rsidR="009969E9" w:rsidRPr="0026217B">
        <w:rPr>
          <w:rFonts w:ascii="Times New Roman" w:hAnsi="Times New Roman" w:cs="Times New Roman"/>
          <w:sz w:val="26"/>
          <w:szCs w:val="26"/>
        </w:rPr>
        <w:t> тыс. руб. (</w:t>
      </w:r>
      <w:r w:rsidR="0026217B" w:rsidRPr="0026217B">
        <w:rPr>
          <w:rFonts w:ascii="Times New Roman" w:hAnsi="Times New Roman" w:cs="Times New Roman"/>
          <w:sz w:val="26"/>
          <w:szCs w:val="26"/>
        </w:rPr>
        <w:t>или 64,1% от плана</w:t>
      </w:r>
      <w:r w:rsidR="009969E9" w:rsidRPr="0026217B">
        <w:rPr>
          <w:rFonts w:ascii="Times New Roman" w:hAnsi="Times New Roman" w:cs="Times New Roman"/>
          <w:sz w:val="26"/>
          <w:szCs w:val="26"/>
        </w:rPr>
        <w:t>)</w:t>
      </w:r>
      <w:r w:rsidR="00A90C2A" w:rsidRPr="0026217B">
        <w:rPr>
          <w:rFonts w:ascii="Times New Roman" w:hAnsi="Times New Roman" w:cs="Times New Roman"/>
          <w:sz w:val="26"/>
          <w:szCs w:val="26"/>
        </w:rPr>
        <w:t xml:space="preserve">, в том числе пени в сумме </w:t>
      </w:r>
      <w:r w:rsidR="0026217B" w:rsidRPr="0026217B">
        <w:rPr>
          <w:rFonts w:ascii="Times New Roman" w:hAnsi="Times New Roman" w:cs="Times New Roman"/>
          <w:sz w:val="26"/>
          <w:szCs w:val="26"/>
        </w:rPr>
        <w:t>26</w:t>
      </w:r>
      <w:r w:rsidR="00A90C2A" w:rsidRPr="0026217B">
        <w:rPr>
          <w:rFonts w:ascii="Times New Roman" w:hAnsi="Times New Roman" w:cs="Times New Roman"/>
          <w:sz w:val="26"/>
          <w:szCs w:val="26"/>
        </w:rPr>
        <w:t>,</w:t>
      </w:r>
      <w:r w:rsidR="0026217B" w:rsidRPr="0026217B">
        <w:rPr>
          <w:rFonts w:ascii="Times New Roman" w:hAnsi="Times New Roman" w:cs="Times New Roman"/>
          <w:sz w:val="26"/>
          <w:szCs w:val="26"/>
        </w:rPr>
        <w:t>1</w:t>
      </w:r>
      <w:r w:rsidR="00A90C2A" w:rsidRPr="0026217B">
        <w:rPr>
          <w:rFonts w:ascii="Times New Roman" w:hAnsi="Times New Roman" w:cs="Times New Roman"/>
          <w:sz w:val="26"/>
          <w:szCs w:val="26"/>
        </w:rPr>
        <w:t xml:space="preserve"> тыс. руб. </w:t>
      </w:r>
      <w:r w:rsidR="00601CE8" w:rsidRPr="0026217B">
        <w:rPr>
          <w:rFonts w:ascii="Times New Roman" w:hAnsi="Times New Roman" w:cs="Times New Roman"/>
          <w:sz w:val="26"/>
          <w:szCs w:val="26"/>
        </w:rPr>
        <w:t xml:space="preserve">Согласно пояснительной записке </w:t>
      </w:r>
      <w:r w:rsidR="0026217B" w:rsidRPr="0026217B">
        <w:rPr>
          <w:rFonts w:ascii="Times New Roman" w:hAnsi="Times New Roman" w:cs="Times New Roman"/>
          <w:sz w:val="26"/>
          <w:szCs w:val="26"/>
        </w:rPr>
        <w:t>неисполнение плановых показателей связано с уменьшением кадастровой стоимости земельного участка по итогам переоценки, проведенной в конце 2017 года и распространившей правоотношения</w:t>
      </w:r>
      <w:proofErr w:type="gramEnd"/>
      <w:r w:rsidR="0026217B" w:rsidRPr="0026217B">
        <w:rPr>
          <w:rFonts w:ascii="Times New Roman" w:hAnsi="Times New Roman" w:cs="Times New Roman"/>
          <w:sz w:val="26"/>
          <w:szCs w:val="26"/>
        </w:rPr>
        <w:t xml:space="preserve"> с 01.01.2017 (образовалась переплата по арендным платежам за 2017 год ГУП НАО «Ненецкая агропромышленная компания»</w:t>
      </w:r>
      <w:r w:rsidR="0026217B">
        <w:rPr>
          <w:rFonts w:ascii="Times New Roman" w:hAnsi="Times New Roman" w:cs="Times New Roman"/>
          <w:sz w:val="26"/>
          <w:szCs w:val="26"/>
        </w:rPr>
        <w:t xml:space="preserve"> </w:t>
      </w:r>
      <w:r w:rsidR="0026217B" w:rsidRPr="0026217B">
        <w:rPr>
          <w:rFonts w:ascii="Times New Roman" w:hAnsi="Times New Roman" w:cs="Times New Roman"/>
          <w:sz w:val="26"/>
          <w:szCs w:val="26"/>
        </w:rPr>
        <w:t>в сумме 1 454,0</w:t>
      </w:r>
      <w:r w:rsidR="0026217B">
        <w:rPr>
          <w:rFonts w:ascii="Times New Roman" w:hAnsi="Times New Roman" w:cs="Times New Roman"/>
          <w:sz w:val="26"/>
          <w:szCs w:val="26"/>
        </w:rPr>
        <w:t> тыс. руб.,</w:t>
      </w:r>
      <w:r w:rsidR="0026217B" w:rsidRPr="0026217B">
        <w:rPr>
          <w:rFonts w:ascii="Times New Roman" w:hAnsi="Times New Roman" w:cs="Times New Roman"/>
          <w:sz w:val="26"/>
          <w:szCs w:val="26"/>
        </w:rPr>
        <w:t xml:space="preserve"> выпадающие доходы районного бюджета за 2018 год состав</w:t>
      </w:r>
      <w:r w:rsidR="0026217B">
        <w:rPr>
          <w:rFonts w:ascii="Times New Roman" w:hAnsi="Times New Roman" w:cs="Times New Roman"/>
          <w:sz w:val="26"/>
          <w:szCs w:val="26"/>
        </w:rPr>
        <w:t>или</w:t>
      </w:r>
      <w:r w:rsidR="0026217B" w:rsidRPr="0026217B">
        <w:rPr>
          <w:rFonts w:ascii="Times New Roman" w:hAnsi="Times New Roman" w:cs="Times New Roman"/>
          <w:sz w:val="26"/>
          <w:szCs w:val="26"/>
        </w:rPr>
        <w:t xml:space="preserve"> 1 </w:t>
      </w:r>
      <w:r w:rsidR="0026217B">
        <w:rPr>
          <w:rFonts w:ascii="Times New Roman" w:hAnsi="Times New Roman" w:cs="Times New Roman"/>
          <w:sz w:val="26"/>
          <w:szCs w:val="26"/>
        </w:rPr>
        <w:t>512</w:t>
      </w:r>
      <w:r w:rsidR="0026217B" w:rsidRPr="0026217B">
        <w:rPr>
          <w:rFonts w:ascii="Times New Roman" w:hAnsi="Times New Roman" w:cs="Times New Roman"/>
          <w:sz w:val="26"/>
          <w:szCs w:val="26"/>
        </w:rPr>
        <w:t>,</w:t>
      </w:r>
      <w:r w:rsidR="0026217B">
        <w:rPr>
          <w:rFonts w:ascii="Times New Roman" w:hAnsi="Times New Roman" w:cs="Times New Roman"/>
          <w:sz w:val="26"/>
          <w:szCs w:val="26"/>
        </w:rPr>
        <w:t>4</w:t>
      </w:r>
      <w:r w:rsidR="0026217B" w:rsidRPr="0026217B">
        <w:rPr>
          <w:rFonts w:ascii="Times New Roman" w:hAnsi="Times New Roman" w:cs="Times New Roman"/>
          <w:sz w:val="26"/>
          <w:szCs w:val="26"/>
        </w:rPr>
        <w:t> тыс. руб.</w:t>
      </w:r>
      <w:r w:rsidR="0026217B">
        <w:rPr>
          <w:rFonts w:ascii="Times New Roman" w:hAnsi="Times New Roman" w:cs="Times New Roman"/>
          <w:sz w:val="26"/>
          <w:szCs w:val="26"/>
        </w:rPr>
        <w:t>).</w:t>
      </w:r>
    </w:p>
    <w:p w:rsidR="0026217B" w:rsidRDefault="0026217B" w:rsidP="0026217B">
      <w:pPr>
        <w:pStyle w:val="ConsPlusNonformat"/>
        <w:ind w:firstLine="709"/>
        <w:jc w:val="both"/>
        <w:rPr>
          <w:rFonts w:ascii="Times New Roman" w:hAnsi="Times New Roman" w:cs="Times New Roman"/>
          <w:sz w:val="26"/>
          <w:szCs w:val="26"/>
        </w:rPr>
      </w:pPr>
      <w:proofErr w:type="gramStart"/>
      <w:r>
        <w:rPr>
          <w:rFonts w:ascii="Times New Roman" w:hAnsi="Times New Roman" w:cs="Times New Roman"/>
          <w:sz w:val="26"/>
          <w:szCs w:val="26"/>
        </w:rPr>
        <w:t xml:space="preserve">Кроме того, </w:t>
      </w:r>
      <w:r w:rsidRPr="00034A74">
        <w:rPr>
          <w:rFonts w:ascii="Times New Roman" w:hAnsi="Times New Roman" w:cs="Times New Roman"/>
          <w:sz w:val="26"/>
          <w:szCs w:val="26"/>
        </w:rPr>
        <w:t>в счет образовавшейся перепла</w:t>
      </w:r>
      <w:r w:rsidR="00846978">
        <w:rPr>
          <w:rFonts w:ascii="Times New Roman" w:hAnsi="Times New Roman" w:cs="Times New Roman"/>
          <w:sz w:val="26"/>
          <w:szCs w:val="26"/>
        </w:rPr>
        <w:t>ты по арендным платежам за 2017 </w:t>
      </w:r>
      <w:r w:rsidRPr="00034A74">
        <w:rPr>
          <w:rFonts w:ascii="Times New Roman" w:hAnsi="Times New Roman" w:cs="Times New Roman"/>
          <w:sz w:val="26"/>
          <w:szCs w:val="26"/>
        </w:rPr>
        <w:t>год УИЗО НАО произведено уто</w:t>
      </w:r>
      <w:r>
        <w:rPr>
          <w:rFonts w:ascii="Times New Roman" w:hAnsi="Times New Roman" w:cs="Times New Roman"/>
          <w:sz w:val="26"/>
          <w:szCs w:val="26"/>
        </w:rPr>
        <w:t xml:space="preserve">чнение арендных платежей с КБК </w:t>
      </w:r>
      <w:r w:rsidRPr="00034A74">
        <w:rPr>
          <w:rFonts w:ascii="Times New Roman" w:hAnsi="Times New Roman" w:cs="Times New Roman"/>
          <w:sz w:val="26"/>
          <w:szCs w:val="26"/>
        </w:rPr>
        <w:t xml:space="preserve">005 1 11 05013 10 0000 120 </w:t>
      </w:r>
      <w:r>
        <w:rPr>
          <w:rFonts w:ascii="Times New Roman" w:hAnsi="Times New Roman" w:cs="Times New Roman"/>
          <w:sz w:val="26"/>
          <w:szCs w:val="26"/>
        </w:rPr>
        <w:t>«</w:t>
      </w:r>
      <w:r w:rsidRPr="00034A74">
        <w:rPr>
          <w:rFonts w:ascii="Times New Roman" w:hAnsi="Times New Roman" w:cs="Times New Roman"/>
          <w:sz w:val="26"/>
          <w:szCs w:val="2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w:t>
      </w:r>
      <w:r>
        <w:rPr>
          <w:rFonts w:ascii="Times New Roman" w:hAnsi="Times New Roman" w:cs="Times New Roman"/>
          <w:sz w:val="26"/>
          <w:szCs w:val="26"/>
        </w:rPr>
        <w:t>ных</w:t>
      </w:r>
      <w:proofErr w:type="gramEnd"/>
      <w:r>
        <w:rPr>
          <w:rFonts w:ascii="Times New Roman" w:hAnsi="Times New Roman" w:cs="Times New Roman"/>
          <w:sz w:val="26"/>
          <w:szCs w:val="26"/>
        </w:rPr>
        <w:t xml:space="preserve"> </w:t>
      </w:r>
      <w:proofErr w:type="gramStart"/>
      <w:r>
        <w:rPr>
          <w:rFonts w:ascii="Times New Roman" w:hAnsi="Times New Roman" w:cs="Times New Roman"/>
          <w:sz w:val="26"/>
          <w:szCs w:val="26"/>
        </w:rPr>
        <w:t xml:space="preserve">земельных участков» на КБК </w:t>
      </w:r>
      <w:r w:rsidRPr="00034A74">
        <w:rPr>
          <w:rFonts w:ascii="Times New Roman" w:hAnsi="Times New Roman" w:cs="Times New Roman"/>
          <w:sz w:val="26"/>
          <w:szCs w:val="26"/>
        </w:rPr>
        <w:t>005</w:t>
      </w:r>
      <w:r>
        <w:rPr>
          <w:rFonts w:ascii="Times New Roman" w:hAnsi="Times New Roman" w:cs="Times New Roman"/>
          <w:sz w:val="26"/>
          <w:szCs w:val="26"/>
        </w:rPr>
        <w:t> </w:t>
      </w:r>
      <w:r w:rsidRPr="00034A74">
        <w:rPr>
          <w:rFonts w:ascii="Times New Roman" w:hAnsi="Times New Roman" w:cs="Times New Roman"/>
          <w:sz w:val="26"/>
          <w:szCs w:val="26"/>
        </w:rPr>
        <w:t>1</w:t>
      </w:r>
      <w:r>
        <w:rPr>
          <w:rFonts w:ascii="Times New Roman" w:hAnsi="Times New Roman" w:cs="Times New Roman"/>
          <w:sz w:val="26"/>
          <w:szCs w:val="26"/>
        </w:rPr>
        <w:t> </w:t>
      </w:r>
      <w:r w:rsidRPr="00034A74">
        <w:rPr>
          <w:rFonts w:ascii="Times New Roman" w:hAnsi="Times New Roman" w:cs="Times New Roman"/>
          <w:sz w:val="26"/>
          <w:szCs w:val="26"/>
        </w:rPr>
        <w:t xml:space="preserve">11 05022 02 2000 120 </w:t>
      </w:r>
      <w:r>
        <w:rPr>
          <w:rFonts w:ascii="Times New Roman" w:hAnsi="Times New Roman" w:cs="Times New Roman"/>
          <w:sz w:val="26"/>
          <w:szCs w:val="26"/>
        </w:rPr>
        <w:t>«</w:t>
      </w:r>
      <w:r w:rsidRPr="00034A74">
        <w:rPr>
          <w:rFonts w:ascii="Times New Roman" w:eastAsia="Calibri" w:hAnsi="Times New Roman" w:cs="Times New Roman"/>
          <w:sz w:val="26"/>
          <w:szCs w:val="26"/>
          <w:lang w:eastAsia="en-US"/>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 в сумме 495,2</w:t>
      </w:r>
      <w:r w:rsidR="001E2E8E">
        <w:rPr>
          <w:rFonts w:ascii="Times New Roman" w:eastAsia="Calibri" w:hAnsi="Times New Roman" w:cs="Times New Roman"/>
          <w:sz w:val="26"/>
          <w:szCs w:val="26"/>
          <w:lang w:eastAsia="en-US"/>
        </w:rPr>
        <w:t> </w:t>
      </w:r>
      <w:r w:rsidRPr="00034A74">
        <w:rPr>
          <w:rFonts w:ascii="Times New Roman" w:eastAsia="Calibri" w:hAnsi="Times New Roman" w:cs="Times New Roman"/>
          <w:sz w:val="26"/>
          <w:szCs w:val="26"/>
          <w:lang w:eastAsia="en-US"/>
        </w:rPr>
        <w:t>тыс.</w:t>
      </w:r>
      <w:r w:rsidR="001E2E8E">
        <w:rPr>
          <w:rFonts w:ascii="Times New Roman" w:eastAsia="Calibri" w:hAnsi="Times New Roman" w:cs="Times New Roman"/>
          <w:sz w:val="26"/>
          <w:szCs w:val="26"/>
          <w:lang w:eastAsia="en-US"/>
        </w:rPr>
        <w:t> </w:t>
      </w:r>
      <w:r w:rsidRPr="00034A74">
        <w:rPr>
          <w:rFonts w:ascii="Times New Roman" w:eastAsia="Calibri" w:hAnsi="Times New Roman" w:cs="Times New Roman"/>
          <w:sz w:val="26"/>
          <w:szCs w:val="26"/>
          <w:lang w:eastAsia="en-US"/>
        </w:rPr>
        <w:t xml:space="preserve">руб., </w:t>
      </w:r>
      <w:r w:rsidRPr="00034A74">
        <w:rPr>
          <w:rFonts w:ascii="Times New Roman" w:hAnsi="Times New Roman" w:cs="Times New Roman"/>
          <w:sz w:val="26"/>
          <w:szCs w:val="26"/>
        </w:rPr>
        <w:t>а также не поступили платежи за 2</w:t>
      </w:r>
      <w:r>
        <w:rPr>
          <w:rFonts w:ascii="Times New Roman" w:hAnsi="Times New Roman" w:cs="Times New Roman"/>
          <w:sz w:val="26"/>
          <w:szCs w:val="26"/>
        </w:rPr>
        <w:t xml:space="preserve"> и 3</w:t>
      </w:r>
      <w:proofErr w:type="gramEnd"/>
      <w:r w:rsidRPr="00034A74">
        <w:rPr>
          <w:rFonts w:ascii="Times New Roman" w:hAnsi="Times New Roman" w:cs="Times New Roman"/>
          <w:sz w:val="26"/>
          <w:szCs w:val="26"/>
        </w:rPr>
        <w:t xml:space="preserve"> квартал</w:t>
      </w:r>
      <w:r>
        <w:rPr>
          <w:rFonts w:ascii="Times New Roman" w:hAnsi="Times New Roman" w:cs="Times New Roman"/>
          <w:sz w:val="26"/>
          <w:szCs w:val="26"/>
        </w:rPr>
        <w:t>ы</w:t>
      </w:r>
      <w:r w:rsidRPr="00034A74">
        <w:rPr>
          <w:rFonts w:ascii="Times New Roman" w:hAnsi="Times New Roman" w:cs="Times New Roman"/>
          <w:sz w:val="26"/>
          <w:szCs w:val="26"/>
        </w:rPr>
        <w:t xml:space="preserve"> 2018 года в сумме </w:t>
      </w:r>
      <w:r>
        <w:rPr>
          <w:rFonts w:ascii="Times New Roman" w:hAnsi="Times New Roman" w:cs="Times New Roman"/>
          <w:sz w:val="26"/>
          <w:szCs w:val="26"/>
        </w:rPr>
        <w:t>110,0</w:t>
      </w:r>
      <w:r w:rsidRPr="00034A74">
        <w:rPr>
          <w:rFonts w:ascii="Times New Roman" w:hAnsi="Times New Roman" w:cs="Times New Roman"/>
          <w:sz w:val="26"/>
          <w:szCs w:val="26"/>
        </w:rPr>
        <w:t> тыс. руб.</w:t>
      </w:r>
    </w:p>
    <w:p w:rsidR="0026217B" w:rsidRPr="00115C5F" w:rsidRDefault="00E52301" w:rsidP="00DC4D3E">
      <w:pPr>
        <w:pStyle w:val="ConsPlusNonformat"/>
        <w:ind w:firstLine="709"/>
        <w:jc w:val="both"/>
        <w:rPr>
          <w:rFonts w:ascii="Times New Roman" w:hAnsi="Times New Roman" w:cs="Times New Roman"/>
          <w:sz w:val="26"/>
          <w:szCs w:val="26"/>
        </w:rPr>
      </w:pPr>
      <w:proofErr w:type="gramStart"/>
      <w:r>
        <w:rPr>
          <w:rFonts w:ascii="Times New Roman" w:hAnsi="Times New Roman" w:cs="Times New Roman"/>
          <w:sz w:val="26"/>
          <w:szCs w:val="26"/>
        </w:rPr>
        <w:t>У</w:t>
      </w:r>
      <w:r w:rsidR="0026217B">
        <w:rPr>
          <w:rFonts w:ascii="Times New Roman" w:hAnsi="Times New Roman" w:cs="Times New Roman"/>
          <w:sz w:val="26"/>
          <w:szCs w:val="26"/>
        </w:rPr>
        <w:t>вели</w:t>
      </w:r>
      <w:r w:rsidR="00DC4D3E">
        <w:rPr>
          <w:rFonts w:ascii="Times New Roman" w:hAnsi="Times New Roman" w:cs="Times New Roman"/>
          <w:sz w:val="26"/>
          <w:szCs w:val="26"/>
        </w:rPr>
        <w:t>чились поступления от АО «</w:t>
      </w:r>
      <w:proofErr w:type="spellStart"/>
      <w:r w:rsidR="00DC4D3E">
        <w:rPr>
          <w:rFonts w:ascii="Times New Roman" w:hAnsi="Times New Roman" w:cs="Times New Roman"/>
          <w:sz w:val="26"/>
          <w:szCs w:val="26"/>
        </w:rPr>
        <w:t>Нарьян-Марский</w:t>
      </w:r>
      <w:proofErr w:type="spellEnd"/>
      <w:r w:rsidR="00DC4D3E">
        <w:rPr>
          <w:rFonts w:ascii="Times New Roman" w:hAnsi="Times New Roman" w:cs="Times New Roman"/>
          <w:sz w:val="26"/>
          <w:szCs w:val="26"/>
        </w:rPr>
        <w:t xml:space="preserve"> объединенный авиаотряд» за аренду земельных участков в сельских поселениях, предоставленных под взлетно-посадочные полосы и вертолетные площадки, на 108,6 тыс. руб., </w:t>
      </w:r>
      <w:r w:rsidR="0026217B" w:rsidRPr="00034A74">
        <w:rPr>
          <w:rFonts w:ascii="Times New Roman" w:hAnsi="Times New Roman" w:cs="Times New Roman"/>
          <w:sz w:val="26"/>
          <w:szCs w:val="26"/>
        </w:rPr>
        <w:t>поступила задолженность по арендной плате за 2015 год в сум</w:t>
      </w:r>
      <w:r w:rsidR="0026217B" w:rsidRPr="00115C5F">
        <w:rPr>
          <w:rFonts w:ascii="Times New Roman" w:hAnsi="Times New Roman" w:cs="Times New Roman"/>
          <w:sz w:val="26"/>
          <w:szCs w:val="26"/>
        </w:rPr>
        <w:t>ме 119,5 тыс. руб.</w:t>
      </w:r>
      <w:r w:rsidR="00846978">
        <w:rPr>
          <w:rFonts w:ascii="Times New Roman" w:hAnsi="Times New Roman" w:cs="Times New Roman"/>
          <w:sz w:val="26"/>
          <w:szCs w:val="26"/>
        </w:rPr>
        <w:t xml:space="preserve"> от АО </w:t>
      </w:r>
      <w:r w:rsidR="00DC4D3E">
        <w:rPr>
          <w:rFonts w:ascii="Times New Roman" w:hAnsi="Times New Roman" w:cs="Times New Roman"/>
          <w:sz w:val="26"/>
          <w:szCs w:val="26"/>
        </w:rPr>
        <w:t xml:space="preserve">«Мясопродукты», а также </w:t>
      </w:r>
      <w:r w:rsidR="001E2E8E">
        <w:rPr>
          <w:rFonts w:ascii="Times New Roman" w:hAnsi="Times New Roman" w:cs="Times New Roman"/>
          <w:sz w:val="26"/>
          <w:szCs w:val="26"/>
        </w:rPr>
        <w:t>поступили дополнительные доходы по новым договорам в сумме 247,1 тыс. руб.</w:t>
      </w:r>
      <w:proofErr w:type="gramEnd"/>
    </w:p>
    <w:p w:rsidR="00E52301" w:rsidRDefault="00E52301" w:rsidP="006A2B7C">
      <w:pPr>
        <w:pStyle w:val="ConsPlusNonformat"/>
        <w:numPr>
          <w:ilvl w:val="0"/>
          <w:numId w:val="12"/>
        </w:numPr>
        <w:ind w:left="0" w:firstLine="709"/>
        <w:jc w:val="both"/>
        <w:rPr>
          <w:rFonts w:ascii="Times New Roman" w:hAnsi="Times New Roman" w:cs="Times New Roman"/>
          <w:sz w:val="26"/>
          <w:szCs w:val="26"/>
        </w:rPr>
      </w:pPr>
      <w:r w:rsidRPr="00E52301">
        <w:rPr>
          <w:rFonts w:ascii="Times New Roman" w:hAnsi="Times New Roman" w:cs="Times New Roman"/>
          <w:sz w:val="26"/>
          <w:szCs w:val="26"/>
        </w:rPr>
        <w:t>Поступления от арендной платы за земельные участки</w:t>
      </w:r>
      <w:r w:rsidR="00401564" w:rsidRPr="00E52301">
        <w:rPr>
          <w:rFonts w:ascii="Times New Roman" w:hAnsi="Times New Roman" w:cs="Times New Roman"/>
          <w:sz w:val="26"/>
          <w:szCs w:val="26"/>
        </w:rPr>
        <w:t>, расположенны</w:t>
      </w:r>
      <w:r w:rsidRPr="00E52301">
        <w:rPr>
          <w:rFonts w:ascii="Times New Roman" w:hAnsi="Times New Roman" w:cs="Times New Roman"/>
          <w:sz w:val="26"/>
          <w:szCs w:val="26"/>
        </w:rPr>
        <w:t>е</w:t>
      </w:r>
      <w:r w:rsidR="00401564" w:rsidRPr="00E52301">
        <w:rPr>
          <w:rFonts w:ascii="Times New Roman" w:hAnsi="Times New Roman" w:cs="Times New Roman"/>
          <w:sz w:val="26"/>
          <w:szCs w:val="26"/>
        </w:rPr>
        <w:t xml:space="preserve"> </w:t>
      </w:r>
      <w:r w:rsidR="00401564" w:rsidRPr="00E52301">
        <w:rPr>
          <w:rFonts w:ascii="Times New Roman" w:hAnsi="Times New Roman" w:cs="Times New Roman"/>
          <w:bCs/>
          <w:sz w:val="26"/>
          <w:szCs w:val="26"/>
        </w:rPr>
        <w:t>в границах городского поселения</w:t>
      </w:r>
      <w:r w:rsidR="00601CE8" w:rsidRPr="00E52301">
        <w:rPr>
          <w:rFonts w:ascii="Times New Roman" w:hAnsi="Times New Roman" w:cs="Times New Roman"/>
          <w:bCs/>
          <w:sz w:val="26"/>
          <w:szCs w:val="26"/>
        </w:rPr>
        <w:t>,</w:t>
      </w:r>
      <w:r w:rsidR="00401564" w:rsidRPr="00E52301">
        <w:rPr>
          <w:rFonts w:ascii="Times New Roman" w:hAnsi="Times New Roman" w:cs="Times New Roman"/>
          <w:sz w:val="26"/>
          <w:szCs w:val="26"/>
        </w:rPr>
        <w:t xml:space="preserve"> </w:t>
      </w:r>
      <w:r w:rsidR="00601CE8" w:rsidRPr="00E52301">
        <w:rPr>
          <w:rFonts w:ascii="Times New Roman" w:hAnsi="Times New Roman" w:cs="Times New Roman"/>
          <w:sz w:val="26"/>
          <w:szCs w:val="26"/>
        </w:rPr>
        <w:t xml:space="preserve">составили сумму </w:t>
      </w:r>
      <w:r w:rsidR="004C4A37" w:rsidRPr="00E52301">
        <w:rPr>
          <w:rFonts w:ascii="Times New Roman" w:hAnsi="Times New Roman" w:cs="Times New Roman"/>
          <w:sz w:val="26"/>
          <w:szCs w:val="26"/>
        </w:rPr>
        <w:t>11</w:t>
      </w:r>
      <w:r w:rsidR="00FF2E61" w:rsidRPr="00E52301">
        <w:rPr>
          <w:rFonts w:ascii="Times New Roman" w:hAnsi="Times New Roman" w:cs="Times New Roman"/>
          <w:sz w:val="26"/>
          <w:szCs w:val="26"/>
        </w:rPr>
        <w:t> </w:t>
      </w:r>
      <w:r w:rsidR="004C4A37" w:rsidRPr="00E52301">
        <w:rPr>
          <w:rFonts w:ascii="Times New Roman" w:hAnsi="Times New Roman" w:cs="Times New Roman"/>
          <w:sz w:val="26"/>
          <w:szCs w:val="26"/>
        </w:rPr>
        <w:t>7</w:t>
      </w:r>
      <w:r w:rsidRPr="00E52301">
        <w:rPr>
          <w:rFonts w:ascii="Times New Roman" w:hAnsi="Times New Roman" w:cs="Times New Roman"/>
          <w:sz w:val="26"/>
          <w:szCs w:val="26"/>
        </w:rPr>
        <w:t>02</w:t>
      </w:r>
      <w:r w:rsidR="00FF2E61" w:rsidRPr="00E52301">
        <w:rPr>
          <w:rFonts w:ascii="Times New Roman" w:hAnsi="Times New Roman" w:cs="Times New Roman"/>
          <w:sz w:val="26"/>
          <w:szCs w:val="26"/>
        </w:rPr>
        <w:t>,</w:t>
      </w:r>
      <w:r w:rsidRPr="00E52301">
        <w:rPr>
          <w:rFonts w:ascii="Times New Roman" w:hAnsi="Times New Roman" w:cs="Times New Roman"/>
          <w:sz w:val="26"/>
          <w:szCs w:val="26"/>
        </w:rPr>
        <w:t>4</w:t>
      </w:r>
      <w:r w:rsidR="00401564" w:rsidRPr="00E52301">
        <w:rPr>
          <w:rFonts w:ascii="Times New Roman" w:hAnsi="Times New Roman" w:cs="Times New Roman"/>
          <w:sz w:val="26"/>
          <w:szCs w:val="26"/>
        </w:rPr>
        <w:t xml:space="preserve"> тыс. руб. при плане </w:t>
      </w:r>
      <w:r w:rsidRPr="00E52301">
        <w:rPr>
          <w:rFonts w:ascii="Times New Roman" w:hAnsi="Times New Roman" w:cs="Times New Roman"/>
          <w:sz w:val="26"/>
          <w:szCs w:val="26"/>
        </w:rPr>
        <w:t>7</w:t>
      </w:r>
      <w:r w:rsidR="00401564" w:rsidRPr="00E52301">
        <w:rPr>
          <w:rFonts w:ascii="Times New Roman" w:hAnsi="Times New Roman" w:cs="Times New Roman"/>
          <w:sz w:val="26"/>
          <w:szCs w:val="26"/>
        </w:rPr>
        <w:t> </w:t>
      </w:r>
      <w:r w:rsidRPr="00E52301">
        <w:rPr>
          <w:rFonts w:ascii="Times New Roman" w:hAnsi="Times New Roman" w:cs="Times New Roman"/>
          <w:sz w:val="26"/>
          <w:szCs w:val="26"/>
        </w:rPr>
        <w:t>328</w:t>
      </w:r>
      <w:r w:rsidR="00401564" w:rsidRPr="00E52301">
        <w:rPr>
          <w:rFonts w:ascii="Times New Roman" w:hAnsi="Times New Roman" w:cs="Times New Roman"/>
          <w:sz w:val="26"/>
          <w:szCs w:val="26"/>
        </w:rPr>
        <w:t>,</w:t>
      </w:r>
      <w:r w:rsidRPr="00E52301">
        <w:rPr>
          <w:rFonts w:ascii="Times New Roman" w:hAnsi="Times New Roman" w:cs="Times New Roman"/>
          <w:sz w:val="26"/>
          <w:szCs w:val="26"/>
        </w:rPr>
        <w:t>4</w:t>
      </w:r>
      <w:r w:rsidR="00401564" w:rsidRPr="00E52301">
        <w:rPr>
          <w:rFonts w:ascii="Times New Roman" w:hAnsi="Times New Roman" w:cs="Times New Roman"/>
          <w:sz w:val="26"/>
          <w:szCs w:val="26"/>
        </w:rPr>
        <w:t xml:space="preserve"> тыс. руб. </w:t>
      </w:r>
      <w:r w:rsidRPr="00E52301">
        <w:rPr>
          <w:rFonts w:ascii="Times New Roman" w:hAnsi="Times New Roman" w:cs="Times New Roman"/>
          <w:sz w:val="26"/>
          <w:szCs w:val="26"/>
        </w:rPr>
        <w:t>(на 4 374,0 тыс. руб., или на 59,7% больше планового показателя)</w:t>
      </w:r>
      <w:r w:rsidR="00A90C2A" w:rsidRPr="00E52301">
        <w:rPr>
          <w:rFonts w:ascii="Times New Roman" w:hAnsi="Times New Roman" w:cs="Times New Roman"/>
          <w:sz w:val="26"/>
          <w:szCs w:val="26"/>
        </w:rPr>
        <w:t xml:space="preserve">, в том числе пени в сумме </w:t>
      </w:r>
      <w:r w:rsidRPr="00E52301">
        <w:rPr>
          <w:rFonts w:ascii="Times New Roman" w:hAnsi="Times New Roman" w:cs="Times New Roman"/>
          <w:sz w:val="26"/>
          <w:szCs w:val="26"/>
        </w:rPr>
        <w:t>825</w:t>
      </w:r>
      <w:r w:rsidR="00A90C2A" w:rsidRPr="00E52301">
        <w:rPr>
          <w:rFonts w:ascii="Times New Roman" w:hAnsi="Times New Roman" w:cs="Times New Roman"/>
          <w:sz w:val="26"/>
          <w:szCs w:val="26"/>
        </w:rPr>
        <w:t>,</w:t>
      </w:r>
      <w:r w:rsidRPr="00E52301">
        <w:rPr>
          <w:rFonts w:ascii="Times New Roman" w:hAnsi="Times New Roman" w:cs="Times New Roman"/>
          <w:sz w:val="26"/>
          <w:szCs w:val="26"/>
        </w:rPr>
        <w:t>2</w:t>
      </w:r>
      <w:r w:rsidR="00A90C2A" w:rsidRPr="00E52301">
        <w:rPr>
          <w:rFonts w:ascii="Times New Roman" w:hAnsi="Times New Roman" w:cs="Times New Roman"/>
          <w:sz w:val="26"/>
          <w:szCs w:val="26"/>
        </w:rPr>
        <w:t> тыс. руб.</w:t>
      </w:r>
    </w:p>
    <w:p w:rsidR="00E52301" w:rsidRPr="00E52301" w:rsidRDefault="00201E5E" w:rsidP="00E52301">
      <w:pPr>
        <w:pStyle w:val="ConsPlusNonformat"/>
        <w:ind w:firstLine="709"/>
        <w:jc w:val="both"/>
        <w:rPr>
          <w:rFonts w:ascii="Times New Roman" w:hAnsi="Times New Roman" w:cs="Times New Roman"/>
          <w:sz w:val="26"/>
          <w:szCs w:val="26"/>
        </w:rPr>
      </w:pPr>
      <w:r w:rsidRPr="00E52301">
        <w:rPr>
          <w:rFonts w:ascii="Times New Roman" w:hAnsi="Times New Roman" w:cs="Times New Roman"/>
          <w:sz w:val="26"/>
          <w:szCs w:val="26"/>
        </w:rPr>
        <w:t xml:space="preserve">Согласно пояснительной записке </w:t>
      </w:r>
      <w:r w:rsidR="00E52301" w:rsidRPr="00E52301">
        <w:rPr>
          <w:rFonts w:ascii="Times New Roman" w:hAnsi="Times New Roman" w:cs="Times New Roman"/>
          <w:sz w:val="26"/>
          <w:szCs w:val="26"/>
        </w:rPr>
        <w:t>значительное превышение плановых назначений связано с поступлением задолженности за предшествующие периоды:</w:t>
      </w:r>
    </w:p>
    <w:p w:rsidR="00E52301" w:rsidRPr="00E52301" w:rsidRDefault="00E52301" w:rsidP="006A2B7C">
      <w:pPr>
        <w:pStyle w:val="ConsPlusNonformat"/>
        <w:numPr>
          <w:ilvl w:val="0"/>
          <w:numId w:val="52"/>
        </w:numPr>
        <w:ind w:left="0" w:firstLine="709"/>
        <w:jc w:val="both"/>
        <w:rPr>
          <w:rFonts w:ascii="Times New Roman" w:hAnsi="Times New Roman" w:cs="Times New Roman"/>
          <w:sz w:val="26"/>
          <w:szCs w:val="26"/>
        </w:rPr>
      </w:pPr>
      <w:r w:rsidRPr="00E52301">
        <w:rPr>
          <w:rFonts w:ascii="Times New Roman" w:hAnsi="Times New Roman" w:cs="Times New Roman"/>
          <w:sz w:val="26"/>
          <w:szCs w:val="26"/>
        </w:rPr>
        <w:t>в сумме 2 990,2 тыс. руб. (в том числе пени 635,1 тыс. руб.) взыскано по решению Арбитражного суда Архангельской области с ОАО «</w:t>
      </w:r>
      <w:proofErr w:type="spellStart"/>
      <w:r w:rsidRPr="00E52301">
        <w:rPr>
          <w:rFonts w:ascii="Times New Roman" w:hAnsi="Times New Roman" w:cs="Times New Roman"/>
          <w:sz w:val="26"/>
          <w:szCs w:val="26"/>
        </w:rPr>
        <w:t>Нарьян-Марсейсморазведка</w:t>
      </w:r>
      <w:proofErr w:type="spellEnd"/>
      <w:r w:rsidRPr="00E52301">
        <w:rPr>
          <w:rFonts w:ascii="Times New Roman" w:hAnsi="Times New Roman" w:cs="Times New Roman"/>
          <w:sz w:val="26"/>
          <w:szCs w:val="26"/>
        </w:rPr>
        <w:t>»;</w:t>
      </w:r>
    </w:p>
    <w:p w:rsidR="00E52301" w:rsidRPr="00AF0BEF" w:rsidRDefault="00E52301" w:rsidP="006A2B7C">
      <w:pPr>
        <w:pStyle w:val="ConsPlusNonformat"/>
        <w:numPr>
          <w:ilvl w:val="0"/>
          <w:numId w:val="52"/>
        </w:numPr>
        <w:ind w:left="0" w:firstLine="709"/>
        <w:jc w:val="both"/>
        <w:rPr>
          <w:rFonts w:ascii="Times New Roman" w:hAnsi="Times New Roman" w:cs="Times New Roman"/>
          <w:sz w:val="26"/>
          <w:szCs w:val="26"/>
        </w:rPr>
      </w:pPr>
      <w:r w:rsidRPr="00E52301">
        <w:rPr>
          <w:rFonts w:ascii="Times New Roman" w:hAnsi="Times New Roman" w:cs="Times New Roman"/>
          <w:sz w:val="26"/>
          <w:szCs w:val="26"/>
        </w:rPr>
        <w:t>в сумме 279,0 тыс. руб. (в том числе пени 45,4 тыс. руб.) взыскано по решению Арбитражного суда Архангельской области</w:t>
      </w:r>
      <w:r w:rsidRPr="00AF0BEF">
        <w:rPr>
          <w:rFonts w:ascii="Times New Roman" w:hAnsi="Times New Roman" w:cs="Times New Roman"/>
          <w:sz w:val="26"/>
          <w:szCs w:val="26"/>
        </w:rPr>
        <w:t xml:space="preserve"> с ИП Виноградов В.В.;</w:t>
      </w:r>
    </w:p>
    <w:p w:rsidR="00E52301" w:rsidRPr="00AF0BEF" w:rsidRDefault="00E52301" w:rsidP="006A2B7C">
      <w:pPr>
        <w:pStyle w:val="ConsPlusNonformat"/>
        <w:numPr>
          <w:ilvl w:val="0"/>
          <w:numId w:val="52"/>
        </w:numPr>
        <w:ind w:left="0" w:firstLine="709"/>
        <w:jc w:val="both"/>
        <w:rPr>
          <w:rFonts w:ascii="Times New Roman" w:hAnsi="Times New Roman" w:cs="Times New Roman"/>
          <w:sz w:val="26"/>
          <w:szCs w:val="26"/>
        </w:rPr>
      </w:pPr>
      <w:r w:rsidRPr="00AF0BEF">
        <w:rPr>
          <w:rFonts w:ascii="Times New Roman" w:hAnsi="Times New Roman" w:cs="Times New Roman"/>
          <w:sz w:val="26"/>
          <w:szCs w:val="26"/>
        </w:rPr>
        <w:t>в сумме 289,6 тыс. руб. взыскано по решению Арбитражного суда Архангельской области с ЗАО «Ненецкая топливно-энергетическая компания»;</w:t>
      </w:r>
    </w:p>
    <w:p w:rsidR="00E52301" w:rsidRPr="00AF0BEF" w:rsidRDefault="00E52301" w:rsidP="006A2B7C">
      <w:pPr>
        <w:pStyle w:val="ConsPlusNonformat"/>
        <w:numPr>
          <w:ilvl w:val="0"/>
          <w:numId w:val="52"/>
        </w:numPr>
        <w:ind w:left="0" w:firstLine="709"/>
        <w:jc w:val="both"/>
        <w:rPr>
          <w:rFonts w:ascii="Times New Roman" w:hAnsi="Times New Roman" w:cs="Times New Roman"/>
          <w:sz w:val="26"/>
          <w:szCs w:val="26"/>
        </w:rPr>
      </w:pPr>
      <w:r w:rsidRPr="00AF0BEF">
        <w:rPr>
          <w:rFonts w:ascii="Times New Roman" w:hAnsi="Times New Roman" w:cs="Times New Roman"/>
          <w:sz w:val="26"/>
          <w:szCs w:val="26"/>
        </w:rPr>
        <w:t xml:space="preserve">в сумме </w:t>
      </w:r>
      <w:r>
        <w:rPr>
          <w:rFonts w:ascii="Times New Roman" w:hAnsi="Times New Roman" w:cs="Times New Roman"/>
          <w:sz w:val="26"/>
          <w:szCs w:val="26"/>
        </w:rPr>
        <w:t>411</w:t>
      </w:r>
      <w:r w:rsidRPr="00AF0BEF">
        <w:rPr>
          <w:rFonts w:ascii="Times New Roman" w:hAnsi="Times New Roman" w:cs="Times New Roman"/>
          <w:sz w:val="26"/>
          <w:szCs w:val="26"/>
        </w:rPr>
        <w:t>,</w:t>
      </w:r>
      <w:r>
        <w:rPr>
          <w:rFonts w:ascii="Times New Roman" w:hAnsi="Times New Roman" w:cs="Times New Roman"/>
          <w:sz w:val="26"/>
          <w:szCs w:val="26"/>
        </w:rPr>
        <w:t>2</w:t>
      </w:r>
      <w:r w:rsidRPr="00AF0BEF">
        <w:rPr>
          <w:rFonts w:ascii="Times New Roman" w:hAnsi="Times New Roman" w:cs="Times New Roman"/>
          <w:sz w:val="26"/>
          <w:szCs w:val="26"/>
        </w:rPr>
        <w:t> тыс. руб. от ОАО «</w:t>
      </w:r>
      <w:proofErr w:type="spellStart"/>
      <w:r w:rsidRPr="00AF0BEF">
        <w:rPr>
          <w:rFonts w:ascii="Times New Roman" w:hAnsi="Times New Roman" w:cs="Times New Roman"/>
          <w:sz w:val="26"/>
          <w:szCs w:val="26"/>
        </w:rPr>
        <w:t>Нарьян-Марсейсморазведка</w:t>
      </w:r>
      <w:proofErr w:type="spellEnd"/>
      <w:r w:rsidRPr="00AF0BEF">
        <w:rPr>
          <w:rFonts w:ascii="Times New Roman" w:hAnsi="Times New Roman" w:cs="Times New Roman"/>
          <w:sz w:val="26"/>
          <w:szCs w:val="26"/>
        </w:rPr>
        <w:t>»;</w:t>
      </w:r>
    </w:p>
    <w:p w:rsidR="00401564" w:rsidRDefault="00E52301" w:rsidP="006A2B7C">
      <w:pPr>
        <w:pStyle w:val="ConsPlusNonformat"/>
        <w:numPr>
          <w:ilvl w:val="0"/>
          <w:numId w:val="52"/>
        </w:numPr>
        <w:ind w:left="0" w:firstLine="709"/>
        <w:jc w:val="both"/>
        <w:rPr>
          <w:rFonts w:ascii="Times New Roman" w:hAnsi="Times New Roman" w:cs="Times New Roman"/>
          <w:sz w:val="26"/>
          <w:szCs w:val="26"/>
        </w:rPr>
      </w:pPr>
      <w:r w:rsidRPr="00AF0BEF">
        <w:rPr>
          <w:rFonts w:ascii="Times New Roman" w:hAnsi="Times New Roman" w:cs="Times New Roman"/>
          <w:sz w:val="26"/>
          <w:szCs w:val="26"/>
        </w:rPr>
        <w:t>в сумме 2 160,1 тыс. руб. от ООО «ЛУКОЙЛ-Коми».</w:t>
      </w:r>
    </w:p>
    <w:p w:rsidR="00E52301" w:rsidRPr="00E52301" w:rsidRDefault="00E52301" w:rsidP="00E52301">
      <w:pPr>
        <w:pStyle w:val="ConsPlusNonformat"/>
        <w:ind w:firstLine="709"/>
        <w:jc w:val="both"/>
        <w:rPr>
          <w:rFonts w:ascii="Times New Roman" w:hAnsi="Times New Roman" w:cs="Times New Roman"/>
          <w:sz w:val="26"/>
          <w:szCs w:val="26"/>
        </w:rPr>
      </w:pPr>
      <w:r>
        <w:rPr>
          <w:rFonts w:ascii="Times New Roman" w:hAnsi="Times New Roman" w:cs="Times New Roman"/>
          <w:sz w:val="26"/>
          <w:szCs w:val="26"/>
        </w:rPr>
        <w:t xml:space="preserve">Кроме того, </w:t>
      </w:r>
      <w:r w:rsidR="00D62E65">
        <w:rPr>
          <w:rFonts w:ascii="Times New Roman" w:hAnsi="Times New Roman" w:cs="Times New Roman"/>
          <w:sz w:val="26"/>
          <w:szCs w:val="26"/>
        </w:rPr>
        <w:t xml:space="preserve">по сведениям администратора доходов </w:t>
      </w:r>
      <w:r>
        <w:rPr>
          <w:rFonts w:ascii="Times New Roman" w:hAnsi="Times New Roman" w:cs="Times New Roman"/>
          <w:sz w:val="26"/>
          <w:szCs w:val="26"/>
        </w:rPr>
        <w:t>в отчетном периоде произошло уменьшение поступлений в связи со снижением кадастровой стоимости отдельных земельных участков по итогам переоценки, проведенной в 2017 году</w:t>
      </w:r>
      <w:r w:rsidR="00D62E65">
        <w:rPr>
          <w:rFonts w:ascii="Times New Roman" w:hAnsi="Times New Roman" w:cs="Times New Roman"/>
          <w:sz w:val="26"/>
          <w:szCs w:val="26"/>
        </w:rPr>
        <w:t xml:space="preserve"> (выпадающие доходы районного бюджета составили 911,3 тыс. руб.)</w:t>
      </w:r>
      <w:r>
        <w:rPr>
          <w:rFonts w:ascii="Times New Roman" w:hAnsi="Times New Roman" w:cs="Times New Roman"/>
          <w:sz w:val="26"/>
          <w:szCs w:val="26"/>
        </w:rPr>
        <w:t>,</w:t>
      </w:r>
      <w:r w:rsidR="00D62E65">
        <w:rPr>
          <w:rFonts w:ascii="Times New Roman" w:hAnsi="Times New Roman" w:cs="Times New Roman"/>
          <w:sz w:val="26"/>
          <w:szCs w:val="26"/>
        </w:rPr>
        <w:t xml:space="preserve"> а также в связи с наличием задолженности в сумме 1 043,8 тыс. руб.</w:t>
      </w:r>
    </w:p>
    <w:p w:rsidR="00D62E65" w:rsidRPr="00AB2B99" w:rsidRDefault="00A96E5B" w:rsidP="00846978">
      <w:pPr>
        <w:ind w:firstLine="709"/>
        <w:jc w:val="both"/>
        <w:rPr>
          <w:sz w:val="26"/>
          <w:szCs w:val="26"/>
        </w:rPr>
      </w:pPr>
      <w:proofErr w:type="gramStart"/>
      <w:r w:rsidRPr="00D62E65">
        <w:rPr>
          <w:sz w:val="26"/>
          <w:szCs w:val="26"/>
        </w:rPr>
        <w:lastRenderedPageBreak/>
        <w:t xml:space="preserve">Плановый показатель по </w:t>
      </w:r>
      <w:r w:rsidRPr="00D62E65">
        <w:rPr>
          <w:b/>
          <w:sz w:val="26"/>
          <w:szCs w:val="26"/>
        </w:rPr>
        <w:t>доходам от арендной</w:t>
      </w:r>
      <w:r w:rsidRPr="00D62E65">
        <w:rPr>
          <w:sz w:val="26"/>
          <w:szCs w:val="26"/>
        </w:rPr>
        <w:t xml:space="preserve"> </w:t>
      </w:r>
      <w:r w:rsidRPr="00D62E65">
        <w:rPr>
          <w:b/>
          <w:sz w:val="26"/>
          <w:szCs w:val="26"/>
        </w:rPr>
        <w:t xml:space="preserve">платы за земли, находящиеся в </w:t>
      </w:r>
      <w:r w:rsidRPr="00AB2B99">
        <w:rPr>
          <w:b/>
          <w:sz w:val="26"/>
          <w:szCs w:val="26"/>
        </w:rPr>
        <w:t>собственности муниципальных районов,</w:t>
      </w:r>
      <w:r w:rsidRPr="00AB2B99">
        <w:rPr>
          <w:sz w:val="26"/>
          <w:szCs w:val="26"/>
        </w:rPr>
        <w:t xml:space="preserve"> утвержден решением о бюджете в сумме </w:t>
      </w:r>
      <w:r w:rsidR="005D5FA9" w:rsidRPr="00AB2B99">
        <w:rPr>
          <w:sz w:val="26"/>
          <w:szCs w:val="26"/>
        </w:rPr>
        <w:t>2 </w:t>
      </w:r>
      <w:r w:rsidR="00D62E65" w:rsidRPr="00AB2B99">
        <w:rPr>
          <w:sz w:val="26"/>
          <w:szCs w:val="26"/>
        </w:rPr>
        <w:t>714</w:t>
      </w:r>
      <w:r w:rsidR="005D5FA9" w:rsidRPr="00AB2B99">
        <w:rPr>
          <w:sz w:val="26"/>
          <w:szCs w:val="26"/>
        </w:rPr>
        <w:t>,</w:t>
      </w:r>
      <w:r w:rsidR="00D62E65" w:rsidRPr="00AB2B99">
        <w:rPr>
          <w:sz w:val="26"/>
          <w:szCs w:val="26"/>
        </w:rPr>
        <w:t>4</w:t>
      </w:r>
      <w:r w:rsidRPr="00AB2B99">
        <w:rPr>
          <w:sz w:val="26"/>
          <w:szCs w:val="26"/>
        </w:rPr>
        <w:t> тыс. руб.</w:t>
      </w:r>
      <w:r w:rsidR="00D62E65" w:rsidRPr="00AB2B99">
        <w:rPr>
          <w:sz w:val="26"/>
          <w:szCs w:val="26"/>
        </w:rPr>
        <w:t xml:space="preserve"> </w:t>
      </w:r>
      <w:r w:rsidR="007F6BDB" w:rsidRPr="00AB2B99">
        <w:rPr>
          <w:sz w:val="26"/>
          <w:szCs w:val="26"/>
        </w:rPr>
        <w:t>Согласно документам</w:t>
      </w:r>
      <w:r w:rsidR="00477356" w:rsidRPr="00AB2B99">
        <w:rPr>
          <w:sz w:val="26"/>
          <w:szCs w:val="26"/>
        </w:rPr>
        <w:t xml:space="preserve"> администратора доходов</w:t>
      </w:r>
      <w:r w:rsidR="007F6BDB" w:rsidRPr="00AB2B99">
        <w:rPr>
          <w:sz w:val="26"/>
          <w:szCs w:val="26"/>
        </w:rPr>
        <w:t>, представленным в ходе внешней проверки годовой бюджетной отчетности Управления муниципального имущества Администрации Заполярного района за 201</w:t>
      </w:r>
      <w:r w:rsidR="00D62E65" w:rsidRPr="00AB2B99">
        <w:rPr>
          <w:sz w:val="26"/>
          <w:szCs w:val="26"/>
        </w:rPr>
        <w:t>8</w:t>
      </w:r>
      <w:r w:rsidR="007F6BDB" w:rsidRPr="00AB2B99">
        <w:rPr>
          <w:sz w:val="26"/>
          <w:szCs w:val="26"/>
        </w:rPr>
        <w:t xml:space="preserve"> год, </w:t>
      </w:r>
      <w:r w:rsidR="00D62E65" w:rsidRPr="00AB2B99">
        <w:rPr>
          <w:sz w:val="26"/>
          <w:szCs w:val="26"/>
        </w:rPr>
        <w:t>всего заключено 29 договоров аренды земельных участков, в том числе:</w:t>
      </w:r>
      <w:proofErr w:type="gramEnd"/>
    </w:p>
    <w:p w:rsidR="00D62E65" w:rsidRPr="00066356" w:rsidRDefault="00D62E65" w:rsidP="006A2B7C">
      <w:pPr>
        <w:pStyle w:val="af0"/>
        <w:numPr>
          <w:ilvl w:val="0"/>
          <w:numId w:val="24"/>
        </w:numPr>
        <w:ind w:left="0" w:firstLine="709"/>
        <w:jc w:val="both"/>
        <w:rPr>
          <w:sz w:val="26"/>
          <w:szCs w:val="26"/>
        </w:rPr>
      </w:pPr>
      <w:r w:rsidRPr="00AB2B99">
        <w:rPr>
          <w:sz w:val="26"/>
          <w:szCs w:val="26"/>
        </w:rPr>
        <w:t>15 договоров аренды земельных участков</w:t>
      </w:r>
      <w:r w:rsidRPr="00066356">
        <w:rPr>
          <w:sz w:val="26"/>
          <w:szCs w:val="26"/>
        </w:rPr>
        <w:t xml:space="preserve"> под строительство индивидуальных жилых домов, заключенны</w:t>
      </w:r>
      <w:r>
        <w:rPr>
          <w:sz w:val="26"/>
          <w:szCs w:val="26"/>
        </w:rPr>
        <w:t>х</w:t>
      </w:r>
      <w:r w:rsidRPr="00066356">
        <w:rPr>
          <w:sz w:val="26"/>
          <w:szCs w:val="26"/>
        </w:rPr>
        <w:t xml:space="preserve"> с физическими лицами;</w:t>
      </w:r>
    </w:p>
    <w:p w:rsidR="00D62E65" w:rsidRDefault="00D62E65" w:rsidP="006A2B7C">
      <w:pPr>
        <w:pStyle w:val="af0"/>
        <w:numPr>
          <w:ilvl w:val="0"/>
          <w:numId w:val="24"/>
        </w:numPr>
        <w:ind w:left="0" w:firstLine="709"/>
        <w:jc w:val="both"/>
        <w:rPr>
          <w:sz w:val="26"/>
          <w:szCs w:val="26"/>
        </w:rPr>
      </w:pPr>
      <w:r w:rsidRPr="006D0FFE">
        <w:rPr>
          <w:sz w:val="26"/>
          <w:szCs w:val="26"/>
        </w:rPr>
        <w:t>2 договора аренды земельного участка под строительство бани, заключенны</w:t>
      </w:r>
      <w:r>
        <w:rPr>
          <w:sz w:val="26"/>
          <w:szCs w:val="26"/>
        </w:rPr>
        <w:t xml:space="preserve">х </w:t>
      </w:r>
      <w:r w:rsidRPr="006D0FFE">
        <w:rPr>
          <w:sz w:val="26"/>
          <w:szCs w:val="26"/>
        </w:rPr>
        <w:t>с индивидуальным предпринимателем</w:t>
      </w:r>
      <w:r w:rsidRPr="00066356">
        <w:rPr>
          <w:sz w:val="26"/>
          <w:szCs w:val="26"/>
        </w:rPr>
        <w:t>;</w:t>
      </w:r>
    </w:p>
    <w:p w:rsidR="00D62E65" w:rsidRDefault="00AB2B99" w:rsidP="006A2B7C">
      <w:pPr>
        <w:pStyle w:val="af0"/>
        <w:numPr>
          <w:ilvl w:val="0"/>
          <w:numId w:val="24"/>
        </w:numPr>
        <w:ind w:left="0" w:firstLine="709"/>
        <w:jc w:val="both"/>
        <w:rPr>
          <w:sz w:val="26"/>
          <w:szCs w:val="26"/>
        </w:rPr>
      </w:pPr>
      <w:r>
        <w:rPr>
          <w:sz w:val="26"/>
          <w:szCs w:val="26"/>
        </w:rPr>
        <w:t>2</w:t>
      </w:r>
      <w:r w:rsidR="00D62E65">
        <w:rPr>
          <w:sz w:val="26"/>
          <w:szCs w:val="26"/>
        </w:rPr>
        <w:t xml:space="preserve"> договор</w:t>
      </w:r>
      <w:r>
        <w:rPr>
          <w:sz w:val="26"/>
          <w:szCs w:val="26"/>
        </w:rPr>
        <w:t>а</w:t>
      </w:r>
      <w:r w:rsidR="00D62E65">
        <w:rPr>
          <w:sz w:val="26"/>
          <w:szCs w:val="26"/>
        </w:rPr>
        <w:t xml:space="preserve"> аренды земельного участка </w:t>
      </w:r>
      <w:r w:rsidR="00D62E65" w:rsidRPr="00066356">
        <w:rPr>
          <w:sz w:val="26"/>
          <w:szCs w:val="26"/>
        </w:rPr>
        <w:t xml:space="preserve">под </w:t>
      </w:r>
      <w:r w:rsidR="00D62E65">
        <w:rPr>
          <w:sz w:val="26"/>
          <w:szCs w:val="26"/>
        </w:rPr>
        <w:t xml:space="preserve">малоэтажное жилищное </w:t>
      </w:r>
      <w:r w:rsidR="00D62E65" w:rsidRPr="00066356">
        <w:rPr>
          <w:sz w:val="26"/>
          <w:szCs w:val="26"/>
        </w:rPr>
        <w:t>строительство, заключенны</w:t>
      </w:r>
      <w:r>
        <w:rPr>
          <w:sz w:val="26"/>
          <w:szCs w:val="26"/>
        </w:rPr>
        <w:t>е</w:t>
      </w:r>
      <w:r w:rsidR="00D62E65" w:rsidRPr="00066356">
        <w:rPr>
          <w:sz w:val="26"/>
          <w:szCs w:val="26"/>
        </w:rPr>
        <w:t xml:space="preserve"> </w:t>
      </w:r>
      <w:r w:rsidR="00D62E65">
        <w:rPr>
          <w:sz w:val="26"/>
          <w:szCs w:val="26"/>
        </w:rPr>
        <w:t xml:space="preserve">с </w:t>
      </w:r>
      <w:r w:rsidR="00D62E65" w:rsidRPr="00066356">
        <w:rPr>
          <w:sz w:val="26"/>
          <w:szCs w:val="26"/>
        </w:rPr>
        <w:t>индивидуальным</w:t>
      </w:r>
      <w:r>
        <w:rPr>
          <w:sz w:val="26"/>
          <w:szCs w:val="26"/>
        </w:rPr>
        <w:t>и предпринимателя</w:t>
      </w:r>
      <w:r w:rsidR="00D62E65" w:rsidRPr="00066356">
        <w:rPr>
          <w:sz w:val="26"/>
          <w:szCs w:val="26"/>
        </w:rPr>
        <w:t>м</w:t>
      </w:r>
      <w:r>
        <w:rPr>
          <w:sz w:val="26"/>
          <w:szCs w:val="26"/>
        </w:rPr>
        <w:t>и</w:t>
      </w:r>
      <w:r w:rsidR="00D62E65">
        <w:rPr>
          <w:sz w:val="26"/>
          <w:szCs w:val="26"/>
        </w:rPr>
        <w:t xml:space="preserve"> (ИП </w:t>
      </w:r>
      <w:proofErr w:type="spellStart"/>
      <w:r w:rsidR="00D62E65">
        <w:rPr>
          <w:sz w:val="26"/>
          <w:szCs w:val="26"/>
        </w:rPr>
        <w:t>Курленко</w:t>
      </w:r>
      <w:proofErr w:type="spellEnd"/>
      <w:r w:rsidR="00D62E65">
        <w:rPr>
          <w:sz w:val="26"/>
          <w:szCs w:val="26"/>
        </w:rPr>
        <w:t> А.Г.</w:t>
      </w:r>
      <w:r>
        <w:rPr>
          <w:sz w:val="26"/>
          <w:szCs w:val="26"/>
        </w:rPr>
        <w:t>, ИП Ледков Н.Г.</w:t>
      </w:r>
      <w:r w:rsidR="00D62E65">
        <w:rPr>
          <w:sz w:val="26"/>
          <w:szCs w:val="26"/>
        </w:rPr>
        <w:t>)</w:t>
      </w:r>
      <w:r w:rsidR="00D62E65" w:rsidRPr="00066356">
        <w:rPr>
          <w:sz w:val="26"/>
          <w:szCs w:val="26"/>
        </w:rPr>
        <w:t>;</w:t>
      </w:r>
    </w:p>
    <w:p w:rsidR="00D62E65" w:rsidRDefault="00D62E65" w:rsidP="006A2B7C">
      <w:pPr>
        <w:pStyle w:val="af0"/>
        <w:numPr>
          <w:ilvl w:val="0"/>
          <w:numId w:val="24"/>
        </w:numPr>
        <w:ind w:left="0" w:firstLine="709"/>
        <w:jc w:val="both"/>
        <w:rPr>
          <w:sz w:val="26"/>
          <w:szCs w:val="26"/>
        </w:rPr>
      </w:pPr>
      <w:r>
        <w:rPr>
          <w:sz w:val="26"/>
          <w:szCs w:val="26"/>
        </w:rPr>
        <w:t>7 договоров аренды</w:t>
      </w:r>
      <w:r w:rsidRPr="00066356">
        <w:rPr>
          <w:sz w:val="26"/>
          <w:szCs w:val="26"/>
        </w:rPr>
        <w:t xml:space="preserve"> земельны</w:t>
      </w:r>
      <w:r>
        <w:rPr>
          <w:sz w:val="26"/>
          <w:szCs w:val="26"/>
        </w:rPr>
        <w:t>х</w:t>
      </w:r>
      <w:r w:rsidRPr="00066356">
        <w:rPr>
          <w:sz w:val="26"/>
          <w:szCs w:val="26"/>
        </w:rPr>
        <w:t xml:space="preserve"> уч</w:t>
      </w:r>
      <w:r>
        <w:rPr>
          <w:sz w:val="26"/>
          <w:szCs w:val="26"/>
        </w:rPr>
        <w:t>астков</w:t>
      </w:r>
      <w:r w:rsidRPr="00066356">
        <w:rPr>
          <w:sz w:val="26"/>
          <w:szCs w:val="26"/>
        </w:rPr>
        <w:t xml:space="preserve">, </w:t>
      </w:r>
      <w:r>
        <w:rPr>
          <w:sz w:val="26"/>
          <w:szCs w:val="26"/>
        </w:rPr>
        <w:t xml:space="preserve">заключенных с </w:t>
      </w:r>
      <w:r w:rsidRPr="00066356">
        <w:rPr>
          <w:sz w:val="26"/>
          <w:szCs w:val="26"/>
        </w:rPr>
        <w:t>МП ЗР «</w:t>
      </w:r>
      <w:proofErr w:type="spellStart"/>
      <w:r w:rsidRPr="00066356">
        <w:rPr>
          <w:sz w:val="26"/>
          <w:szCs w:val="26"/>
        </w:rPr>
        <w:t>Севержилкомсервис</w:t>
      </w:r>
      <w:proofErr w:type="spellEnd"/>
      <w:r w:rsidRPr="00066356">
        <w:rPr>
          <w:sz w:val="26"/>
          <w:szCs w:val="26"/>
        </w:rPr>
        <w:t>»</w:t>
      </w:r>
      <w:r>
        <w:rPr>
          <w:sz w:val="26"/>
          <w:szCs w:val="26"/>
        </w:rPr>
        <w:t>;</w:t>
      </w:r>
    </w:p>
    <w:p w:rsidR="00D62E65" w:rsidRDefault="00D62E65" w:rsidP="006A2B7C">
      <w:pPr>
        <w:pStyle w:val="af0"/>
        <w:numPr>
          <w:ilvl w:val="0"/>
          <w:numId w:val="24"/>
        </w:numPr>
        <w:ind w:left="0" w:firstLine="709"/>
        <w:jc w:val="both"/>
        <w:rPr>
          <w:sz w:val="26"/>
          <w:szCs w:val="26"/>
        </w:rPr>
      </w:pPr>
      <w:r>
        <w:rPr>
          <w:sz w:val="26"/>
          <w:szCs w:val="26"/>
        </w:rPr>
        <w:t xml:space="preserve">1 договор аренды земельного участка, заключенный с МП ЗР «Северная транспортная компания»; </w:t>
      </w:r>
    </w:p>
    <w:p w:rsidR="00D62E65" w:rsidRPr="00066356" w:rsidRDefault="00D62E65" w:rsidP="006A2B7C">
      <w:pPr>
        <w:pStyle w:val="af0"/>
        <w:numPr>
          <w:ilvl w:val="0"/>
          <w:numId w:val="24"/>
        </w:numPr>
        <w:ind w:left="0" w:firstLine="709"/>
        <w:jc w:val="both"/>
        <w:rPr>
          <w:sz w:val="26"/>
          <w:szCs w:val="26"/>
        </w:rPr>
      </w:pPr>
      <w:r>
        <w:rPr>
          <w:sz w:val="26"/>
          <w:szCs w:val="26"/>
        </w:rPr>
        <w:t>2 договора аренды</w:t>
      </w:r>
      <w:r w:rsidRPr="00066356">
        <w:rPr>
          <w:sz w:val="26"/>
          <w:szCs w:val="26"/>
        </w:rPr>
        <w:t xml:space="preserve"> земельны</w:t>
      </w:r>
      <w:r>
        <w:rPr>
          <w:sz w:val="26"/>
          <w:szCs w:val="26"/>
        </w:rPr>
        <w:t>х</w:t>
      </w:r>
      <w:r w:rsidRPr="00066356">
        <w:rPr>
          <w:sz w:val="26"/>
          <w:szCs w:val="26"/>
        </w:rPr>
        <w:t xml:space="preserve"> участк</w:t>
      </w:r>
      <w:r>
        <w:rPr>
          <w:sz w:val="26"/>
          <w:szCs w:val="26"/>
        </w:rPr>
        <w:t xml:space="preserve">ов </w:t>
      </w:r>
      <w:proofErr w:type="gramStart"/>
      <w:r>
        <w:rPr>
          <w:sz w:val="26"/>
          <w:szCs w:val="26"/>
        </w:rPr>
        <w:t>со</w:t>
      </w:r>
      <w:proofErr w:type="gramEnd"/>
      <w:r>
        <w:rPr>
          <w:sz w:val="26"/>
          <w:szCs w:val="26"/>
        </w:rPr>
        <w:t xml:space="preserve"> </w:t>
      </w:r>
      <w:r w:rsidRPr="00FE2F46">
        <w:rPr>
          <w:sz w:val="26"/>
          <w:szCs w:val="26"/>
        </w:rPr>
        <w:t xml:space="preserve">множественностью </w:t>
      </w:r>
      <w:r>
        <w:rPr>
          <w:sz w:val="26"/>
          <w:szCs w:val="26"/>
        </w:rPr>
        <w:t xml:space="preserve">лиц (юридических) на стороне арендатора (в том числе </w:t>
      </w:r>
      <w:r w:rsidRPr="00066356">
        <w:rPr>
          <w:sz w:val="26"/>
          <w:szCs w:val="26"/>
        </w:rPr>
        <w:t>МП ЗР «</w:t>
      </w:r>
      <w:proofErr w:type="spellStart"/>
      <w:r w:rsidRPr="00066356">
        <w:rPr>
          <w:sz w:val="26"/>
          <w:szCs w:val="26"/>
        </w:rPr>
        <w:t>Севержилкомсервис</w:t>
      </w:r>
      <w:proofErr w:type="spellEnd"/>
      <w:r w:rsidRPr="00066356">
        <w:rPr>
          <w:sz w:val="26"/>
          <w:szCs w:val="26"/>
        </w:rPr>
        <w:t>»</w:t>
      </w:r>
      <w:r>
        <w:rPr>
          <w:sz w:val="26"/>
          <w:szCs w:val="26"/>
        </w:rPr>
        <w:t>).</w:t>
      </w:r>
    </w:p>
    <w:p w:rsidR="00AB2B99" w:rsidRDefault="00D62E65" w:rsidP="00D62E65">
      <w:pPr>
        <w:ind w:firstLine="709"/>
        <w:jc w:val="both"/>
        <w:rPr>
          <w:sz w:val="26"/>
          <w:szCs w:val="26"/>
        </w:rPr>
      </w:pPr>
      <w:r w:rsidRPr="006627B5">
        <w:rPr>
          <w:sz w:val="26"/>
          <w:szCs w:val="26"/>
        </w:rPr>
        <w:t xml:space="preserve">Кассовое исполнение составило </w:t>
      </w:r>
      <w:r>
        <w:rPr>
          <w:sz w:val="26"/>
          <w:szCs w:val="26"/>
        </w:rPr>
        <w:t>2 556,3</w:t>
      </w:r>
      <w:r w:rsidRPr="006627B5">
        <w:rPr>
          <w:sz w:val="26"/>
          <w:szCs w:val="26"/>
        </w:rPr>
        <w:t> тыс. руб.</w:t>
      </w:r>
      <w:r>
        <w:rPr>
          <w:sz w:val="26"/>
          <w:szCs w:val="26"/>
        </w:rPr>
        <w:t xml:space="preserve"> (в том числе </w:t>
      </w:r>
      <w:r w:rsidR="00AB2B99">
        <w:rPr>
          <w:sz w:val="26"/>
          <w:szCs w:val="26"/>
        </w:rPr>
        <w:t xml:space="preserve">пени в сумме </w:t>
      </w:r>
      <w:r>
        <w:rPr>
          <w:sz w:val="26"/>
          <w:szCs w:val="26"/>
        </w:rPr>
        <w:t>9,2 тыс. руб.)</w:t>
      </w:r>
      <w:r w:rsidRPr="006627B5">
        <w:rPr>
          <w:sz w:val="26"/>
          <w:szCs w:val="26"/>
        </w:rPr>
        <w:t xml:space="preserve">, что </w:t>
      </w:r>
      <w:r>
        <w:rPr>
          <w:sz w:val="26"/>
          <w:szCs w:val="26"/>
        </w:rPr>
        <w:t>меньше</w:t>
      </w:r>
      <w:r w:rsidRPr="006627B5">
        <w:rPr>
          <w:sz w:val="26"/>
          <w:szCs w:val="26"/>
        </w:rPr>
        <w:t xml:space="preserve"> </w:t>
      </w:r>
      <w:r w:rsidR="00AB2B99">
        <w:rPr>
          <w:sz w:val="26"/>
          <w:szCs w:val="26"/>
        </w:rPr>
        <w:t>планового</w:t>
      </w:r>
      <w:r w:rsidRPr="006627B5">
        <w:rPr>
          <w:sz w:val="26"/>
          <w:szCs w:val="26"/>
        </w:rPr>
        <w:t xml:space="preserve"> показателя на </w:t>
      </w:r>
      <w:r>
        <w:rPr>
          <w:sz w:val="26"/>
          <w:szCs w:val="26"/>
        </w:rPr>
        <w:t>158,1</w:t>
      </w:r>
      <w:r w:rsidRPr="006627B5">
        <w:rPr>
          <w:sz w:val="26"/>
          <w:szCs w:val="26"/>
        </w:rPr>
        <w:t xml:space="preserve"> тыс. руб., или на </w:t>
      </w:r>
      <w:r>
        <w:rPr>
          <w:sz w:val="26"/>
          <w:szCs w:val="26"/>
        </w:rPr>
        <w:t>5,8</w:t>
      </w:r>
      <w:r w:rsidR="00AB2B99">
        <w:rPr>
          <w:sz w:val="26"/>
          <w:szCs w:val="26"/>
        </w:rPr>
        <w:t>%.</w:t>
      </w:r>
    </w:p>
    <w:p w:rsidR="00D62E65" w:rsidRPr="00AD27F3" w:rsidRDefault="00AB2B99" w:rsidP="00D62E65">
      <w:pPr>
        <w:ind w:firstLine="709"/>
        <w:jc w:val="both"/>
        <w:rPr>
          <w:sz w:val="26"/>
          <w:szCs w:val="26"/>
        </w:rPr>
      </w:pPr>
      <w:r>
        <w:rPr>
          <w:sz w:val="26"/>
          <w:szCs w:val="26"/>
        </w:rPr>
        <w:t xml:space="preserve">Неисполнение планового показателя связано с </w:t>
      </w:r>
      <w:r w:rsidR="00D62E65">
        <w:rPr>
          <w:sz w:val="26"/>
          <w:szCs w:val="26"/>
        </w:rPr>
        <w:t>уменьшение</w:t>
      </w:r>
      <w:r>
        <w:rPr>
          <w:sz w:val="26"/>
          <w:szCs w:val="26"/>
        </w:rPr>
        <w:t>м</w:t>
      </w:r>
      <w:r w:rsidR="00D62E65">
        <w:rPr>
          <w:sz w:val="26"/>
          <w:szCs w:val="26"/>
        </w:rPr>
        <w:t xml:space="preserve"> площади земельного участка, предоставляемого в аренду МП ЗР «</w:t>
      </w:r>
      <w:proofErr w:type="spellStart"/>
      <w:r w:rsidR="00D62E65" w:rsidRPr="00AD27F3">
        <w:rPr>
          <w:sz w:val="26"/>
          <w:szCs w:val="26"/>
        </w:rPr>
        <w:t>Севержилкомсервис</w:t>
      </w:r>
      <w:proofErr w:type="spellEnd"/>
      <w:r w:rsidR="00D62E65" w:rsidRPr="00AD27F3">
        <w:rPr>
          <w:sz w:val="26"/>
          <w:szCs w:val="26"/>
        </w:rPr>
        <w:t>»</w:t>
      </w:r>
      <w:r>
        <w:rPr>
          <w:sz w:val="26"/>
          <w:szCs w:val="26"/>
        </w:rPr>
        <w:t xml:space="preserve"> под производственную территорию.</w:t>
      </w:r>
    </w:p>
    <w:p w:rsidR="00D62E65" w:rsidRPr="006627B5" w:rsidRDefault="00D62E65" w:rsidP="00D62E65">
      <w:pPr>
        <w:ind w:firstLine="709"/>
        <w:jc w:val="both"/>
        <w:rPr>
          <w:sz w:val="26"/>
          <w:szCs w:val="26"/>
        </w:rPr>
      </w:pPr>
      <w:r w:rsidRPr="006627B5">
        <w:rPr>
          <w:sz w:val="26"/>
          <w:szCs w:val="26"/>
        </w:rPr>
        <w:t>У</w:t>
      </w:r>
      <w:r>
        <w:rPr>
          <w:sz w:val="26"/>
          <w:szCs w:val="26"/>
        </w:rPr>
        <w:t>меньшение</w:t>
      </w:r>
      <w:r w:rsidRPr="006627B5">
        <w:rPr>
          <w:sz w:val="26"/>
          <w:szCs w:val="26"/>
        </w:rPr>
        <w:t xml:space="preserve"> поступлений по сравнению с 201</w:t>
      </w:r>
      <w:r>
        <w:rPr>
          <w:sz w:val="26"/>
          <w:szCs w:val="26"/>
        </w:rPr>
        <w:t>7</w:t>
      </w:r>
      <w:r w:rsidRPr="006627B5">
        <w:rPr>
          <w:sz w:val="26"/>
          <w:szCs w:val="26"/>
        </w:rPr>
        <w:t xml:space="preserve"> годом по данному источнику доходов составило </w:t>
      </w:r>
      <w:r>
        <w:rPr>
          <w:sz w:val="26"/>
          <w:szCs w:val="26"/>
        </w:rPr>
        <w:t>639,4 тыс. руб.</w:t>
      </w:r>
      <w:r w:rsidRPr="006627B5">
        <w:rPr>
          <w:sz w:val="26"/>
          <w:szCs w:val="26"/>
        </w:rPr>
        <w:t xml:space="preserve"> (или </w:t>
      </w:r>
      <w:r>
        <w:rPr>
          <w:sz w:val="26"/>
          <w:szCs w:val="26"/>
        </w:rPr>
        <w:t>меньше на 20,0%)</w:t>
      </w:r>
      <w:r w:rsidRPr="006627B5">
        <w:rPr>
          <w:sz w:val="26"/>
          <w:szCs w:val="26"/>
        </w:rPr>
        <w:t>.</w:t>
      </w:r>
    </w:p>
    <w:p w:rsidR="00A96E5B" w:rsidRPr="00663C10" w:rsidRDefault="00A96E5B" w:rsidP="00A96E5B">
      <w:pPr>
        <w:ind w:firstLine="709"/>
        <w:jc w:val="both"/>
        <w:rPr>
          <w:sz w:val="26"/>
          <w:szCs w:val="26"/>
        </w:rPr>
      </w:pPr>
      <w:r w:rsidRPr="00663C10">
        <w:rPr>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E11553" w:rsidRPr="00E11553" w:rsidRDefault="002F4DAF" w:rsidP="00E11553">
      <w:pPr>
        <w:pStyle w:val="ConsPlusNonformat"/>
        <w:spacing w:before="240"/>
        <w:ind w:firstLine="709"/>
        <w:jc w:val="both"/>
        <w:rPr>
          <w:rFonts w:ascii="Times New Roman" w:hAnsi="Times New Roman" w:cs="Times New Roman"/>
          <w:sz w:val="26"/>
          <w:szCs w:val="26"/>
        </w:rPr>
      </w:pPr>
      <w:r w:rsidRPr="00E11553">
        <w:rPr>
          <w:rFonts w:ascii="Times New Roman" w:hAnsi="Times New Roman" w:cs="Times New Roman"/>
          <w:b/>
          <w:bCs/>
          <w:sz w:val="26"/>
          <w:szCs w:val="26"/>
        </w:rPr>
        <w:t>Доходы от сдачи в аренду имущества, находящегося в оперативном управлении органов управления муниципальных районов и созданных ими учреждений</w:t>
      </w:r>
      <w:r w:rsidR="003923EB" w:rsidRPr="00E11553">
        <w:rPr>
          <w:rFonts w:ascii="Times New Roman" w:hAnsi="Times New Roman" w:cs="Times New Roman"/>
          <w:b/>
          <w:bCs/>
          <w:sz w:val="26"/>
          <w:szCs w:val="26"/>
        </w:rPr>
        <w:t>,</w:t>
      </w:r>
      <w:r w:rsidRPr="00E11553">
        <w:t xml:space="preserve"> </w:t>
      </w:r>
      <w:r w:rsidRPr="00E11553">
        <w:rPr>
          <w:rFonts w:ascii="Times New Roman" w:hAnsi="Times New Roman" w:cs="Times New Roman"/>
          <w:bCs/>
          <w:sz w:val="26"/>
          <w:szCs w:val="26"/>
        </w:rPr>
        <w:t xml:space="preserve">поступили в сумме </w:t>
      </w:r>
      <w:r w:rsidR="00A925E6" w:rsidRPr="00E11553">
        <w:rPr>
          <w:rFonts w:ascii="Times New Roman" w:hAnsi="Times New Roman" w:cs="Times New Roman"/>
          <w:bCs/>
          <w:sz w:val="26"/>
          <w:szCs w:val="26"/>
        </w:rPr>
        <w:t>2</w:t>
      </w:r>
      <w:r w:rsidRPr="00E11553">
        <w:rPr>
          <w:rFonts w:ascii="Times New Roman" w:hAnsi="Times New Roman" w:cs="Times New Roman"/>
          <w:bCs/>
          <w:sz w:val="26"/>
          <w:szCs w:val="26"/>
        </w:rPr>
        <w:t> </w:t>
      </w:r>
      <w:r w:rsidR="00A925E6" w:rsidRPr="00E11553">
        <w:rPr>
          <w:rFonts w:ascii="Times New Roman" w:hAnsi="Times New Roman" w:cs="Times New Roman"/>
          <w:bCs/>
          <w:sz w:val="26"/>
          <w:szCs w:val="26"/>
        </w:rPr>
        <w:t>5</w:t>
      </w:r>
      <w:r w:rsidR="00E11553" w:rsidRPr="00E11553">
        <w:rPr>
          <w:rFonts w:ascii="Times New Roman" w:hAnsi="Times New Roman" w:cs="Times New Roman"/>
          <w:bCs/>
          <w:sz w:val="26"/>
          <w:szCs w:val="26"/>
        </w:rPr>
        <w:t>69</w:t>
      </w:r>
      <w:r w:rsidRPr="00E11553">
        <w:rPr>
          <w:rFonts w:ascii="Times New Roman" w:hAnsi="Times New Roman" w:cs="Times New Roman"/>
          <w:bCs/>
          <w:sz w:val="26"/>
          <w:szCs w:val="26"/>
        </w:rPr>
        <w:t>,</w:t>
      </w:r>
      <w:r w:rsidR="00E11553" w:rsidRPr="00E11553">
        <w:rPr>
          <w:rFonts w:ascii="Times New Roman" w:hAnsi="Times New Roman" w:cs="Times New Roman"/>
          <w:bCs/>
          <w:sz w:val="26"/>
          <w:szCs w:val="26"/>
        </w:rPr>
        <w:t>6</w:t>
      </w:r>
      <w:r w:rsidR="00A925E6" w:rsidRPr="00E11553">
        <w:rPr>
          <w:rFonts w:ascii="Times New Roman" w:hAnsi="Times New Roman" w:cs="Times New Roman"/>
          <w:bCs/>
          <w:sz w:val="26"/>
          <w:szCs w:val="26"/>
        </w:rPr>
        <w:t> тыс. руб. при плане 2</w:t>
      </w:r>
      <w:r w:rsidRPr="00E11553">
        <w:rPr>
          <w:rFonts w:ascii="Times New Roman" w:hAnsi="Times New Roman" w:cs="Times New Roman"/>
          <w:bCs/>
          <w:sz w:val="26"/>
          <w:szCs w:val="26"/>
        </w:rPr>
        <w:t> </w:t>
      </w:r>
      <w:r w:rsidR="00A925E6" w:rsidRPr="00E11553">
        <w:rPr>
          <w:rFonts w:ascii="Times New Roman" w:hAnsi="Times New Roman" w:cs="Times New Roman"/>
          <w:bCs/>
          <w:sz w:val="26"/>
          <w:szCs w:val="26"/>
        </w:rPr>
        <w:t>5</w:t>
      </w:r>
      <w:r w:rsidR="00E11553" w:rsidRPr="00E11553">
        <w:rPr>
          <w:rFonts w:ascii="Times New Roman" w:hAnsi="Times New Roman" w:cs="Times New Roman"/>
          <w:bCs/>
          <w:sz w:val="26"/>
          <w:szCs w:val="26"/>
        </w:rPr>
        <w:t>73</w:t>
      </w:r>
      <w:r w:rsidRPr="00E11553">
        <w:rPr>
          <w:rFonts w:ascii="Times New Roman" w:hAnsi="Times New Roman" w:cs="Times New Roman"/>
          <w:bCs/>
          <w:sz w:val="26"/>
          <w:szCs w:val="26"/>
        </w:rPr>
        <w:t>,</w:t>
      </w:r>
      <w:r w:rsidR="00E11553" w:rsidRPr="00E11553">
        <w:rPr>
          <w:rFonts w:ascii="Times New Roman" w:hAnsi="Times New Roman" w:cs="Times New Roman"/>
          <w:bCs/>
          <w:sz w:val="26"/>
          <w:szCs w:val="26"/>
        </w:rPr>
        <w:t>3</w:t>
      </w:r>
      <w:r w:rsidRPr="00E11553">
        <w:rPr>
          <w:rFonts w:ascii="Times New Roman" w:hAnsi="Times New Roman" w:cs="Times New Roman"/>
          <w:bCs/>
          <w:sz w:val="26"/>
          <w:szCs w:val="26"/>
        </w:rPr>
        <w:t xml:space="preserve"> тыс. руб. (исполнение </w:t>
      </w:r>
      <w:r w:rsidR="00A925E6" w:rsidRPr="00E11553">
        <w:rPr>
          <w:rFonts w:ascii="Times New Roman" w:hAnsi="Times New Roman" w:cs="Times New Roman"/>
          <w:bCs/>
          <w:sz w:val="26"/>
          <w:szCs w:val="26"/>
        </w:rPr>
        <w:t>99</w:t>
      </w:r>
      <w:r w:rsidRPr="00E11553">
        <w:rPr>
          <w:rFonts w:ascii="Times New Roman" w:hAnsi="Times New Roman" w:cs="Times New Roman"/>
          <w:bCs/>
          <w:sz w:val="26"/>
          <w:szCs w:val="26"/>
        </w:rPr>
        <w:t>,</w:t>
      </w:r>
      <w:r w:rsidR="00E11553" w:rsidRPr="00E11553">
        <w:rPr>
          <w:rFonts w:ascii="Times New Roman" w:hAnsi="Times New Roman" w:cs="Times New Roman"/>
          <w:bCs/>
          <w:sz w:val="26"/>
          <w:szCs w:val="26"/>
        </w:rPr>
        <w:t>9</w:t>
      </w:r>
      <w:r w:rsidRPr="00E11553">
        <w:rPr>
          <w:rFonts w:ascii="Times New Roman" w:hAnsi="Times New Roman" w:cs="Times New Roman"/>
          <w:bCs/>
          <w:sz w:val="26"/>
          <w:szCs w:val="26"/>
        </w:rPr>
        <w:t>%).</w:t>
      </w:r>
      <w:r w:rsidR="00E11553" w:rsidRPr="00E11553">
        <w:rPr>
          <w:rFonts w:ascii="Times New Roman" w:hAnsi="Times New Roman" w:cs="Times New Roman"/>
          <w:sz w:val="26"/>
          <w:szCs w:val="26"/>
        </w:rPr>
        <w:t xml:space="preserve"> Уменьшение поступлений по сравнению с 2017 годом составило 17,0 тыс. руб., или 0,7%.</w:t>
      </w:r>
    </w:p>
    <w:p w:rsidR="00A925E6" w:rsidRPr="00E11553" w:rsidRDefault="00A925E6" w:rsidP="00A925E6">
      <w:pPr>
        <w:pStyle w:val="ConsPlusNonformat"/>
        <w:ind w:firstLine="709"/>
        <w:jc w:val="both"/>
        <w:rPr>
          <w:rFonts w:ascii="Times New Roman" w:hAnsi="Times New Roman" w:cs="Times New Roman"/>
          <w:bCs/>
          <w:sz w:val="26"/>
          <w:szCs w:val="26"/>
        </w:rPr>
      </w:pPr>
      <w:r w:rsidRPr="00E11553">
        <w:rPr>
          <w:rFonts w:ascii="Times New Roman" w:hAnsi="Times New Roman" w:cs="Times New Roman"/>
          <w:sz w:val="26"/>
          <w:szCs w:val="26"/>
        </w:rPr>
        <w:t>По указанному доходному источнику</w:t>
      </w:r>
      <w:r w:rsidRPr="00E11553">
        <w:rPr>
          <w:rFonts w:ascii="Times New Roman" w:hAnsi="Times New Roman" w:cs="Times New Roman"/>
          <w:bCs/>
          <w:sz w:val="26"/>
          <w:szCs w:val="26"/>
        </w:rPr>
        <w:t xml:space="preserve"> поступают доходы от сдачи в аренду нежилых помещений, закрепленных на праве оперативного управления за МКУ ЗР «Северное» (договоры аренды заключены с ГКУ НАО «Централизованная бухгалтерия», ПАО «МТС», ОАО «</w:t>
      </w:r>
      <w:r w:rsidR="00F648EE" w:rsidRPr="00E11553">
        <w:rPr>
          <w:rFonts w:ascii="Times New Roman" w:hAnsi="Times New Roman" w:cs="Times New Roman"/>
          <w:bCs/>
          <w:sz w:val="26"/>
          <w:szCs w:val="26"/>
        </w:rPr>
        <w:t>Теле2-</w:t>
      </w:r>
      <w:r w:rsidRPr="00E11553">
        <w:rPr>
          <w:rFonts w:ascii="Times New Roman" w:hAnsi="Times New Roman" w:cs="Times New Roman"/>
          <w:bCs/>
          <w:sz w:val="26"/>
          <w:szCs w:val="26"/>
        </w:rPr>
        <w:t>Санкт-Петербург</w:t>
      </w:r>
      <w:r w:rsidR="00F648EE" w:rsidRPr="00E11553">
        <w:rPr>
          <w:rFonts w:ascii="Times New Roman" w:hAnsi="Times New Roman" w:cs="Times New Roman"/>
          <w:bCs/>
          <w:sz w:val="26"/>
          <w:szCs w:val="26"/>
        </w:rPr>
        <w:t>»</w:t>
      </w:r>
      <w:r w:rsidRPr="00E11553">
        <w:rPr>
          <w:rFonts w:ascii="Times New Roman" w:hAnsi="Times New Roman" w:cs="Times New Roman"/>
          <w:bCs/>
          <w:sz w:val="26"/>
          <w:szCs w:val="26"/>
        </w:rPr>
        <w:t>).</w:t>
      </w:r>
    </w:p>
    <w:p w:rsidR="00263244" w:rsidRPr="00E11553" w:rsidRDefault="00A87187" w:rsidP="00263244">
      <w:pPr>
        <w:pStyle w:val="ConsPlusNonformat"/>
        <w:ind w:firstLine="709"/>
        <w:jc w:val="both"/>
        <w:rPr>
          <w:rFonts w:ascii="Times New Roman" w:hAnsi="Times New Roman" w:cs="Times New Roman"/>
          <w:sz w:val="26"/>
          <w:szCs w:val="26"/>
        </w:rPr>
      </w:pPr>
      <w:r>
        <w:rPr>
          <w:rFonts w:ascii="Times New Roman" w:hAnsi="Times New Roman" w:cs="Times New Roman"/>
          <w:sz w:val="26"/>
          <w:szCs w:val="26"/>
        </w:rPr>
        <w:t>Главным а</w:t>
      </w:r>
      <w:r w:rsidR="00263244" w:rsidRPr="00E11553">
        <w:rPr>
          <w:rFonts w:ascii="Times New Roman" w:hAnsi="Times New Roman" w:cs="Times New Roman"/>
          <w:sz w:val="26"/>
          <w:szCs w:val="26"/>
        </w:rPr>
        <w:t xml:space="preserve">дминистратором указанного доходного источника является </w:t>
      </w:r>
      <w:r w:rsidR="009B5688" w:rsidRPr="00E11553">
        <w:rPr>
          <w:rFonts w:ascii="Times New Roman" w:hAnsi="Times New Roman" w:cs="Times New Roman"/>
          <w:sz w:val="26"/>
          <w:szCs w:val="26"/>
        </w:rPr>
        <w:t>Администраци</w:t>
      </w:r>
      <w:r w:rsidR="00F648EE" w:rsidRPr="00E11553">
        <w:rPr>
          <w:rFonts w:ascii="Times New Roman" w:hAnsi="Times New Roman" w:cs="Times New Roman"/>
          <w:sz w:val="26"/>
          <w:szCs w:val="26"/>
        </w:rPr>
        <w:t>я</w:t>
      </w:r>
      <w:r w:rsidR="009B5688" w:rsidRPr="00E11553">
        <w:rPr>
          <w:rFonts w:ascii="Times New Roman" w:hAnsi="Times New Roman" w:cs="Times New Roman"/>
          <w:sz w:val="26"/>
          <w:szCs w:val="26"/>
        </w:rPr>
        <w:t xml:space="preserve"> Заполярного района</w:t>
      </w:r>
      <w:r w:rsidR="00263244" w:rsidRPr="00E11553">
        <w:rPr>
          <w:rFonts w:ascii="Times New Roman" w:hAnsi="Times New Roman" w:cs="Times New Roman"/>
          <w:sz w:val="26"/>
          <w:szCs w:val="26"/>
        </w:rPr>
        <w:t>.</w:t>
      </w:r>
    </w:p>
    <w:p w:rsidR="00477356" w:rsidRPr="00A408C2" w:rsidRDefault="00477356" w:rsidP="00477356">
      <w:pPr>
        <w:spacing w:before="240"/>
        <w:ind w:firstLine="709"/>
        <w:jc w:val="both"/>
        <w:rPr>
          <w:sz w:val="26"/>
          <w:szCs w:val="26"/>
        </w:rPr>
      </w:pPr>
      <w:r w:rsidRPr="00A408C2">
        <w:rPr>
          <w:b/>
          <w:sz w:val="26"/>
          <w:szCs w:val="26"/>
        </w:rPr>
        <w:t>Доходы от сдачи в аренду имущества, составляющего казну муниципального района (за исключением земельных участков)</w:t>
      </w:r>
      <w:r w:rsidRPr="00A408C2">
        <w:rPr>
          <w:sz w:val="26"/>
          <w:szCs w:val="26"/>
        </w:rPr>
        <w:t xml:space="preserve">, составили </w:t>
      </w:r>
      <w:r w:rsidR="00A408C2" w:rsidRPr="00A408C2">
        <w:rPr>
          <w:sz w:val="26"/>
          <w:szCs w:val="26"/>
        </w:rPr>
        <w:t>220,3</w:t>
      </w:r>
      <w:r w:rsidRPr="00A408C2">
        <w:rPr>
          <w:sz w:val="26"/>
          <w:szCs w:val="26"/>
        </w:rPr>
        <w:t> тыс. руб.</w:t>
      </w:r>
      <w:r w:rsidR="00A408C2" w:rsidRPr="00A408C2">
        <w:rPr>
          <w:sz w:val="26"/>
          <w:szCs w:val="26"/>
        </w:rPr>
        <w:t>, или 89,3% от плана в сумме 246,6 тыс. руб. (в 2017 году поступления составили 5,9 тыс. руб.).</w:t>
      </w:r>
    </w:p>
    <w:p w:rsidR="00A408C2" w:rsidRPr="00C15BF6" w:rsidRDefault="00A408C2" w:rsidP="00477356">
      <w:pPr>
        <w:ind w:firstLine="709"/>
        <w:jc w:val="both"/>
        <w:rPr>
          <w:sz w:val="26"/>
          <w:szCs w:val="26"/>
        </w:rPr>
      </w:pPr>
      <w:r w:rsidRPr="00A408C2">
        <w:rPr>
          <w:sz w:val="26"/>
          <w:szCs w:val="26"/>
        </w:rPr>
        <w:t xml:space="preserve">В доход бюджета </w:t>
      </w:r>
      <w:r w:rsidRPr="0082465F">
        <w:rPr>
          <w:sz w:val="26"/>
          <w:szCs w:val="26"/>
        </w:rPr>
        <w:t>поступили платежи от ООО «Автоматика Сервис» за аренду объектов тепло-, водоснабжения, расположенных в п.</w:t>
      </w:r>
      <w:r>
        <w:rPr>
          <w:sz w:val="26"/>
          <w:szCs w:val="26"/>
        </w:rPr>
        <w:t> </w:t>
      </w:r>
      <w:r w:rsidRPr="0082465F">
        <w:rPr>
          <w:sz w:val="26"/>
          <w:szCs w:val="26"/>
        </w:rPr>
        <w:t xml:space="preserve">Красное в сумме 142,8 тыс. руб., от ООО «НАО </w:t>
      </w:r>
      <w:proofErr w:type="spellStart"/>
      <w:r w:rsidRPr="0082465F">
        <w:rPr>
          <w:sz w:val="26"/>
          <w:szCs w:val="26"/>
        </w:rPr>
        <w:t>ремстрой</w:t>
      </w:r>
      <w:proofErr w:type="spellEnd"/>
      <w:r w:rsidRPr="0082465F">
        <w:rPr>
          <w:sz w:val="26"/>
          <w:szCs w:val="26"/>
        </w:rPr>
        <w:t xml:space="preserve"> плюс» за аренду бани в </w:t>
      </w:r>
      <w:proofErr w:type="spellStart"/>
      <w:r w:rsidRPr="0082465F">
        <w:rPr>
          <w:sz w:val="26"/>
          <w:szCs w:val="26"/>
        </w:rPr>
        <w:t>с</w:t>
      </w:r>
      <w:proofErr w:type="gramStart"/>
      <w:r w:rsidRPr="0082465F">
        <w:rPr>
          <w:sz w:val="26"/>
          <w:szCs w:val="26"/>
        </w:rPr>
        <w:t>.Н</w:t>
      </w:r>
      <w:proofErr w:type="gramEnd"/>
      <w:r w:rsidRPr="0082465F">
        <w:rPr>
          <w:sz w:val="26"/>
          <w:szCs w:val="26"/>
        </w:rPr>
        <w:t>иж</w:t>
      </w:r>
      <w:r>
        <w:rPr>
          <w:sz w:val="26"/>
          <w:szCs w:val="26"/>
        </w:rPr>
        <w:t>няя</w:t>
      </w:r>
      <w:proofErr w:type="spellEnd"/>
      <w:r>
        <w:rPr>
          <w:sz w:val="26"/>
          <w:szCs w:val="26"/>
        </w:rPr>
        <w:t xml:space="preserve"> Пеша в </w:t>
      </w:r>
      <w:r>
        <w:rPr>
          <w:sz w:val="26"/>
          <w:szCs w:val="26"/>
        </w:rPr>
        <w:lastRenderedPageBreak/>
        <w:t xml:space="preserve">сумме 77,5 тыс. руб. </w:t>
      </w:r>
      <w:r w:rsidR="009504E6">
        <w:rPr>
          <w:sz w:val="26"/>
          <w:szCs w:val="26"/>
        </w:rPr>
        <w:t xml:space="preserve">Согласно </w:t>
      </w:r>
      <w:r w:rsidR="009504E6" w:rsidRPr="00C15BF6">
        <w:rPr>
          <w:sz w:val="26"/>
          <w:szCs w:val="26"/>
        </w:rPr>
        <w:t>пояснительной записке п</w:t>
      </w:r>
      <w:r w:rsidRPr="00C15BF6">
        <w:rPr>
          <w:sz w:val="26"/>
          <w:szCs w:val="26"/>
        </w:rPr>
        <w:t xml:space="preserve">ричиной неисполнения планового показателя является задолженность по платежам ООО «НАО </w:t>
      </w:r>
      <w:proofErr w:type="spellStart"/>
      <w:r w:rsidRPr="00C15BF6">
        <w:rPr>
          <w:sz w:val="26"/>
          <w:szCs w:val="26"/>
        </w:rPr>
        <w:t>ремстрой</w:t>
      </w:r>
      <w:proofErr w:type="spellEnd"/>
      <w:r w:rsidRPr="00C15BF6">
        <w:rPr>
          <w:sz w:val="26"/>
          <w:szCs w:val="26"/>
        </w:rPr>
        <w:t xml:space="preserve"> плюс» за аренду бани</w:t>
      </w:r>
      <w:r w:rsidR="009504E6" w:rsidRPr="00C15BF6">
        <w:rPr>
          <w:sz w:val="26"/>
          <w:szCs w:val="26"/>
        </w:rPr>
        <w:t>.</w:t>
      </w:r>
    </w:p>
    <w:p w:rsidR="00883390" w:rsidRPr="00C15BF6" w:rsidRDefault="00883390" w:rsidP="00477356">
      <w:pPr>
        <w:ind w:firstLine="709"/>
        <w:jc w:val="both"/>
        <w:rPr>
          <w:sz w:val="26"/>
          <w:szCs w:val="26"/>
        </w:rPr>
      </w:pPr>
      <w:r w:rsidRPr="00C15BF6">
        <w:rPr>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F648EE" w:rsidRPr="000C1C73" w:rsidRDefault="00C33D94" w:rsidP="00F648EE">
      <w:pPr>
        <w:spacing w:before="240"/>
        <w:ind w:firstLine="709"/>
        <w:jc w:val="both"/>
        <w:rPr>
          <w:sz w:val="26"/>
          <w:szCs w:val="26"/>
        </w:rPr>
      </w:pPr>
      <w:r w:rsidRPr="00C15BF6">
        <w:rPr>
          <w:b/>
          <w:bCs/>
          <w:sz w:val="26"/>
          <w:szCs w:val="26"/>
        </w:rPr>
        <w:t>Доходы от перечисления части прибыли муниципальных унитарных</w:t>
      </w:r>
      <w:r w:rsidRPr="000C1C73">
        <w:rPr>
          <w:b/>
          <w:bCs/>
          <w:sz w:val="26"/>
          <w:szCs w:val="26"/>
        </w:rPr>
        <w:t xml:space="preserve"> предприятий </w:t>
      </w:r>
      <w:r w:rsidR="000C1C73" w:rsidRPr="000C1C73">
        <w:rPr>
          <w:bCs/>
          <w:sz w:val="26"/>
          <w:szCs w:val="26"/>
        </w:rPr>
        <w:t xml:space="preserve">не планировались и не </w:t>
      </w:r>
      <w:r w:rsidRPr="000C1C73">
        <w:rPr>
          <w:sz w:val="26"/>
          <w:szCs w:val="26"/>
        </w:rPr>
        <w:t>поступ</w:t>
      </w:r>
      <w:r w:rsidR="000C1C73" w:rsidRPr="000C1C73">
        <w:rPr>
          <w:sz w:val="26"/>
          <w:szCs w:val="26"/>
        </w:rPr>
        <w:t>а</w:t>
      </w:r>
      <w:r w:rsidRPr="000C1C73">
        <w:rPr>
          <w:sz w:val="26"/>
          <w:szCs w:val="26"/>
        </w:rPr>
        <w:t>ли</w:t>
      </w:r>
      <w:r w:rsidR="000C1C73" w:rsidRPr="000C1C73">
        <w:rPr>
          <w:sz w:val="26"/>
          <w:szCs w:val="26"/>
        </w:rPr>
        <w:t xml:space="preserve">. В 2017 году </w:t>
      </w:r>
      <w:r w:rsidR="00F648EE" w:rsidRPr="000C1C73">
        <w:rPr>
          <w:sz w:val="26"/>
          <w:szCs w:val="26"/>
        </w:rPr>
        <w:t>в доход бюджета перечислена часть прибыли от деятельности МП ЗР «</w:t>
      </w:r>
      <w:proofErr w:type="spellStart"/>
      <w:r w:rsidR="00F648EE" w:rsidRPr="000C1C73">
        <w:rPr>
          <w:sz w:val="26"/>
          <w:szCs w:val="26"/>
        </w:rPr>
        <w:t>Севержилкомсервис</w:t>
      </w:r>
      <w:proofErr w:type="spellEnd"/>
      <w:r w:rsidR="00F648EE" w:rsidRPr="000C1C73">
        <w:rPr>
          <w:sz w:val="26"/>
          <w:szCs w:val="26"/>
        </w:rPr>
        <w:t>» за 2016 год</w:t>
      </w:r>
      <w:r w:rsidR="000C1C73" w:rsidRPr="000C1C73">
        <w:rPr>
          <w:sz w:val="26"/>
          <w:szCs w:val="26"/>
        </w:rPr>
        <w:t xml:space="preserve"> в сумме 4 841,0 тыс. руб.</w:t>
      </w:r>
    </w:p>
    <w:p w:rsidR="00F648EE" w:rsidRDefault="00A87187" w:rsidP="00F648EE">
      <w:pPr>
        <w:ind w:firstLine="720"/>
        <w:jc w:val="both"/>
        <w:rPr>
          <w:sz w:val="26"/>
          <w:szCs w:val="26"/>
        </w:rPr>
      </w:pPr>
      <w:r>
        <w:rPr>
          <w:sz w:val="26"/>
          <w:szCs w:val="26"/>
        </w:rPr>
        <w:t>А</w:t>
      </w:r>
      <w:r w:rsidR="00F648EE" w:rsidRPr="000C1C73">
        <w:rPr>
          <w:sz w:val="26"/>
          <w:szCs w:val="26"/>
        </w:rPr>
        <w:t>дминистратором указанного доходного источника является Администрация Заполярного района.</w:t>
      </w:r>
    </w:p>
    <w:p w:rsidR="00DE27EC" w:rsidRDefault="00DE27EC" w:rsidP="00F648EE">
      <w:pPr>
        <w:ind w:firstLine="720"/>
        <w:jc w:val="both"/>
        <w:rPr>
          <w:sz w:val="26"/>
          <w:szCs w:val="26"/>
        </w:rPr>
      </w:pPr>
    </w:p>
    <w:p w:rsidR="00DE27EC" w:rsidRPr="00176184" w:rsidRDefault="00DE27EC" w:rsidP="00DE27EC">
      <w:pPr>
        <w:autoSpaceDE w:val="0"/>
        <w:autoSpaceDN w:val="0"/>
        <w:adjustRightInd w:val="0"/>
        <w:ind w:firstLine="709"/>
        <w:jc w:val="both"/>
        <w:rPr>
          <w:sz w:val="26"/>
          <w:szCs w:val="26"/>
        </w:rPr>
      </w:pPr>
      <w:r w:rsidRPr="00176184">
        <w:rPr>
          <w:sz w:val="26"/>
          <w:szCs w:val="26"/>
        </w:rPr>
        <w:t>Плановые назначения по</w:t>
      </w:r>
      <w:r w:rsidRPr="00176184">
        <w:rPr>
          <w:b/>
          <w:sz w:val="26"/>
          <w:szCs w:val="26"/>
        </w:rPr>
        <w:t xml:space="preserve"> прочим поступлениям от использования имущества, находящегося в собственности муниципальных районов</w:t>
      </w:r>
      <w:r w:rsidRPr="00176184">
        <w:rPr>
          <w:sz w:val="26"/>
          <w:szCs w:val="26"/>
        </w:rPr>
        <w:t xml:space="preserve">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на </w:t>
      </w:r>
      <w:r>
        <w:rPr>
          <w:sz w:val="26"/>
          <w:szCs w:val="26"/>
        </w:rPr>
        <w:t>2018 год</w:t>
      </w:r>
      <w:r w:rsidRPr="00176184">
        <w:rPr>
          <w:sz w:val="26"/>
          <w:szCs w:val="26"/>
        </w:rPr>
        <w:t xml:space="preserve"> составили сумму </w:t>
      </w:r>
      <w:r>
        <w:rPr>
          <w:sz w:val="26"/>
          <w:szCs w:val="26"/>
        </w:rPr>
        <w:t>342</w:t>
      </w:r>
      <w:r w:rsidRPr="00176184">
        <w:rPr>
          <w:sz w:val="26"/>
          <w:szCs w:val="26"/>
        </w:rPr>
        <w:t>,</w:t>
      </w:r>
      <w:r>
        <w:rPr>
          <w:sz w:val="26"/>
          <w:szCs w:val="26"/>
        </w:rPr>
        <w:t>8</w:t>
      </w:r>
      <w:r w:rsidRPr="00176184">
        <w:rPr>
          <w:sz w:val="26"/>
          <w:szCs w:val="26"/>
        </w:rPr>
        <w:t> тыс. руб.</w:t>
      </w:r>
    </w:p>
    <w:p w:rsidR="00A23CD1" w:rsidRPr="00AD27F3" w:rsidRDefault="00A23CD1" w:rsidP="00A23CD1">
      <w:pPr>
        <w:ind w:firstLine="709"/>
        <w:jc w:val="both"/>
        <w:rPr>
          <w:sz w:val="26"/>
          <w:szCs w:val="26"/>
        </w:rPr>
      </w:pPr>
      <w:proofErr w:type="gramStart"/>
      <w:r>
        <w:rPr>
          <w:sz w:val="26"/>
          <w:szCs w:val="26"/>
        </w:rPr>
        <w:t>С</w:t>
      </w:r>
      <w:r w:rsidRPr="0082465F">
        <w:rPr>
          <w:sz w:val="26"/>
          <w:szCs w:val="26"/>
        </w:rPr>
        <w:t xml:space="preserve"> </w:t>
      </w:r>
      <w:smartTag w:uri="urn:schemas-microsoft-com:office:smarttags" w:element="date">
        <w:smartTagPr>
          <w:attr w:name="ls" w:val="trans"/>
          <w:attr w:name="Month" w:val="01"/>
          <w:attr w:name="Day" w:val="01"/>
          <w:attr w:name="Year" w:val="2018"/>
        </w:smartTagPr>
        <w:r w:rsidRPr="0082465F">
          <w:rPr>
            <w:sz w:val="26"/>
            <w:szCs w:val="26"/>
          </w:rPr>
          <w:t>01.01.2018</w:t>
        </w:r>
      </w:smartTag>
      <w:r>
        <w:rPr>
          <w:sz w:val="26"/>
          <w:szCs w:val="26"/>
        </w:rPr>
        <w:t xml:space="preserve"> установлена плата за наем жилых помещений, находящихся в собственности муниципального района «Заполярный район» в размере, утвержденном решением Совета городского округа «Город Нарьян-Мар» от </w:t>
      </w:r>
      <w:smartTag w:uri="urn:schemas-microsoft-com:office:smarttags" w:element="date">
        <w:smartTagPr>
          <w:attr w:name="ls" w:val="trans"/>
          <w:attr w:name="Month" w:val="05"/>
          <w:attr w:name="Day" w:val="25"/>
          <w:attr w:name="Year" w:val="2017"/>
        </w:smartTagPr>
        <w:r>
          <w:rPr>
            <w:sz w:val="26"/>
            <w:szCs w:val="26"/>
          </w:rPr>
          <w:t>25.05.2017</w:t>
        </w:r>
      </w:smartTag>
      <w:r>
        <w:rPr>
          <w:sz w:val="26"/>
          <w:szCs w:val="26"/>
        </w:rPr>
        <w:t xml:space="preserve"> № 383-р «О размере платы за пользование жилым помещением (плата за наем) </w:t>
      </w:r>
      <w:r w:rsidRPr="00D130FF">
        <w:rPr>
          <w:sz w:val="26"/>
          <w:szCs w:val="26"/>
        </w:rPr>
        <w:t xml:space="preserve">для нанимателей жилых помещений </w:t>
      </w:r>
      <w:r>
        <w:rPr>
          <w:sz w:val="26"/>
          <w:szCs w:val="26"/>
        </w:rPr>
        <w:t>по договорам социального найма и договорам найма жилых помещений государственного или муниципального жилого фонда в МО «</w:t>
      </w:r>
      <w:r w:rsidRPr="00AD27F3">
        <w:rPr>
          <w:sz w:val="26"/>
          <w:szCs w:val="26"/>
        </w:rPr>
        <w:t>Городской округ «Город</w:t>
      </w:r>
      <w:proofErr w:type="gramEnd"/>
      <w:r w:rsidRPr="00AD27F3">
        <w:rPr>
          <w:sz w:val="26"/>
          <w:szCs w:val="26"/>
        </w:rPr>
        <w:t xml:space="preserve"> Нарьян-Мар». В наем предоставлено 10 кв</w:t>
      </w:r>
      <w:r w:rsidR="009504E6">
        <w:rPr>
          <w:sz w:val="26"/>
          <w:szCs w:val="26"/>
        </w:rPr>
        <w:t xml:space="preserve">артир, общей площадью 459 </w:t>
      </w:r>
      <w:proofErr w:type="spellStart"/>
      <w:r w:rsidR="009504E6">
        <w:rPr>
          <w:sz w:val="26"/>
          <w:szCs w:val="26"/>
        </w:rPr>
        <w:t>кв.м</w:t>
      </w:r>
      <w:proofErr w:type="spellEnd"/>
      <w:r w:rsidR="009504E6">
        <w:rPr>
          <w:sz w:val="26"/>
          <w:szCs w:val="26"/>
        </w:rPr>
        <w:t>.</w:t>
      </w:r>
    </w:p>
    <w:p w:rsidR="00A23CD1" w:rsidRDefault="00A23CD1" w:rsidP="00A23CD1">
      <w:pPr>
        <w:ind w:firstLine="709"/>
        <w:jc w:val="both"/>
        <w:rPr>
          <w:sz w:val="26"/>
          <w:szCs w:val="26"/>
        </w:rPr>
      </w:pPr>
      <w:r w:rsidRPr="00AD27F3">
        <w:rPr>
          <w:sz w:val="26"/>
          <w:szCs w:val="26"/>
        </w:rPr>
        <w:t xml:space="preserve">В отчетном периоде исполнение </w:t>
      </w:r>
      <w:r w:rsidRPr="00D130FF">
        <w:rPr>
          <w:sz w:val="26"/>
          <w:szCs w:val="26"/>
        </w:rPr>
        <w:t xml:space="preserve">составило 388,5 тыс. руб., </w:t>
      </w:r>
      <w:r>
        <w:rPr>
          <w:sz w:val="26"/>
          <w:szCs w:val="26"/>
        </w:rPr>
        <w:t>что</w:t>
      </w:r>
      <w:r w:rsidRPr="00D130FF">
        <w:rPr>
          <w:sz w:val="26"/>
          <w:szCs w:val="26"/>
        </w:rPr>
        <w:t xml:space="preserve"> на 13,3% больше плановых показателей</w:t>
      </w:r>
      <w:r>
        <w:rPr>
          <w:sz w:val="26"/>
          <w:szCs w:val="26"/>
        </w:rPr>
        <w:t>, или на 45,7 тыс. руб.</w:t>
      </w:r>
    </w:p>
    <w:p w:rsidR="00A23CD1" w:rsidRDefault="00A23CD1" w:rsidP="00A23CD1">
      <w:pPr>
        <w:ind w:firstLine="709"/>
        <w:jc w:val="both"/>
        <w:rPr>
          <w:sz w:val="26"/>
          <w:szCs w:val="26"/>
        </w:rPr>
      </w:pPr>
      <w:proofErr w:type="gramStart"/>
      <w:r>
        <w:rPr>
          <w:sz w:val="26"/>
          <w:szCs w:val="26"/>
        </w:rPr>
        <w:t>В связи с уменьшением размера платы за наем жилых помещений в декабре отчетного года уменьшены плановые показатели по поступлениям</w:t>
      </w:r>
      <w:proofErr w:type="gramEnd"/>
      <w:r>
        <w:rPr>
          <w:sz w:val="26"/>
          <w:szCs w:val="26"/>
        </w:rPr>
        <w:t>, произведен перерасчет платы нанимателям, в результате сложилась переплата по договорам найма за отчетный период.</w:t>
      </w:r>
    </w:p>
    <w:p w:rsidR="00DE27EC" w:rsidRPr="00176184" w:rsidRDefault="00DE27EC" w:rsidP="00DE27EC">
      <w:pPr>
        <w:pStyle w:val="ConsPlusNormal"/>
        <w:jc w:val="both"/>
        <w:rPr>
          <w:rFonts w:ascii="Times New Roman" w:hAnsi="Times New Roman" w:cs="Times New Roman"/>
          <w:sz w:val="26"/>
          <w:szCs w:val="26"/>
        </w:rPr>
      </w:pPr>
      <w:r w:rsidRPr="00176184">
        <w:rPr>
          <w:rFonts w:ascii="Times New Roman" w:hAnsi="Times New Roman" w:cs="Times New Roman"/>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4D2404" w:rsidRPr="000C1C73" w:rsidRDefault="00706478" w:rsidP="00F648EE">
      <w:pPr>
        <w:spacing w:before="240"/>
        <w:ind w:firstLine="709"/>
        <w:jc w:val="both"/>
        <w:rPr>
          <w:bCs/>
          <w:sz w:val="26"/>
          <w:szCs w:val="26"/>
        </w:rPr>
      </w:pPr>
      <w:r w:rsidRPr="000C1C73">
        <w:rPr>
          <w:b/>
          <w:bCs/>
          <w:sz w:val="26"/>
          <w:szCs w:val="26"/>
        </w:rPr>
        <w:t>Плата за негативное воздействие на окружающую среду</w:t>
      </w:r>
      <w:r w:rsidRPr="000C1C73">
        <w:rPr>
          <w:bCs/>
          <w:sz w:val="26"/>
          <w:szCs w:val="26"/>
        </w:rPr>
        <w:t xml:space="preserve"> поступила в бюджет района в сумме </w:t>
      </w:r>
      <w:r w:rsidR="000C1C73" w:rsidRPr="000C1C73">
        <w:rPr>
          <w:bCs/>
          <w:sz w:val="26"/>
          <w:szCs w:val="26"/>
        </w:rPr>
        <w:t>61</w:t>
      </w:r>
      <w:r w:rsidRPr="000C1C73">
        <w:rPr>
          <w:bCs/>
          <w:sz w:val="26"/>
          <w:szCs w:val="26"/>
        </w:rPr>
        <w:t> </w:t>
      </w:r>
      <w:r w:rsidR="000C1C73" w:rsidRPr="000C1C73">
        <w:rPr>
          <w:bCs/>
          <w:sz w:val="26"/>
          <w:szCs w:val="26"/>
        </w:rPr>
        <w:t>291</w:t>
      </w:r>
      <w:r w:rsidRPr="000C1C73">
        <w:rPr>
          <w:bCs/>
          <w:sz w:val="26"/>
          <w:szCs w:val="26"/>
        </w:rPr>
        <w:t>,</w:t>
      </w:r>
      <w:r w:rsidR="000C1C73" w:rsidRPr="000C1C73">
        <w:rPr>
          <w:bCs/>
          <w:sz w:val="26"/>
          <w:szCs w:val="26"/>
        </w:rPr>
        <w:t>6</w:t>
      </w:r>
      <w:r w:rsidRPr="000C1C73">
        <w:rPr>
          <w:sz w:val="26"/>
          <w:szCs w:val="26"/>
        </w:rPr>
        <w:t> </w:t>
      </w:r>
      <w:r w:rsidRPr="000C1C73">
        <w:rPr>
          <w:bCs/>
          <w:sz w:val="26"/>
          <w:szCs w:val="26"/>
        </w:rPr>
        <w:t>тыс.</w:t>
      </w:r>
      <w:r w:rsidRPr="000C1C73">
        <w:rPr>
          <w:sz w:val="26"/>
          <w:szCs w:val="26"/>
        </w:rPr>
        <w:t> </w:t>
      </w:r>
      <w:r w:rsidRPr="000C1C73">
        <w:rPr>
          <w:bCs/>
          <w:sz w:val="26"/>
          <w:szCs w:val="26"/>
        </w:rPr>
        <w:t xml:space="preserve">руб. при плане </w:t>
      </w:r>
      <w:r w:rsidR="000C1C73" w:rsidRPr="000C1C73">
        <w:rPr>
          <w:bCs/>
          <w:sz w:val="26"/>
          <w:szCs w:val="26"/>
        </w:rPr>
        <w:t>61</w:t>
      </w:r>
      <w:r w:rsidRPr="000C1C73">
        <w:rPr>
          <w:bCs/>
          <w:sz w:val="26"/>
          <w:szCs w:val="26"/>
        </w:rPr>
        <w:t> </w:t>
      </w:r>
      <w:r w:rsidR="000C1C73" w:rsidRPr="000C1C73">
        <w:rPr>
          <w:bCs/>
          <w:sz w:val="26"/>
          <w:szCs w:val="26"/>
        </w:rPr>
        <w:t>217</w:t>
      </w:r>
      <w:r w:rsidRPr="000C1C73">
        <w:rPr>
          <w:bCs/>
          <w:sz w:val="26"/>
          <w:szCs w:val="26"/>
        </w:rPr>
        <w:t>,</w:t>
      </w:r>
      <w:r w:rsidR="000C1C73" w:rsidRPr="000C1C73">
        <w:rPr>
          <w:bCs/>
          <w:sz w:val="26"/>
          <w:szCs w:val="26"/>
        </w:rPr>
        <w:t>6</w:t>
      </w:r>
      <w:r w:rsidRPr="000C1C73">
        <w:rPr>
          <w:sz w:val="26"/>
          <w:szCs w:val="26"/>
        </w:rPr>
        <w:t> </w:t>
      </w:r>
      <w:r w:rsidRPr="000C1C73">
        <w:rPr>
          <w:bCs/>
          <w:sz w:val="26"/>
          <w:szCs w:val="26"/>
        </w:rPr>
        <w:t>тыс.</w:t>
      </w:r>
      <w:r w:rsidRPr="000C1C73">
        <w:rPr>
          <w:sz w:val="26"/>
          <w:szCs w:val="26"/>
        </w:rPr>
        <w:t> </w:t>
      </w:r>
      <w:r w:rsidRPr="000C1C73">
        <w:rPr>
          <w:bCs/>
          <w:sz w:val="26"/>
          <w:szCs w:val="26"/>
        </w:rPr>
        <w:t>руб.</w:t>
      </w:r>
      <w:r w:rsidR="000C1C73">
        <w:rPr>
          <w:bCs/>
          <w:sz w:val="26"/>
          <w:szCs w:val="26"/>
        </w:rPr>
        <w:t>, или 100,1% от плана,</w:t>
      </w:r>
      <w:r w:rsidR="004A02FA" w:rsidRPr="000C1C73">
        <w:rPr>
          <w:bCs/>
          <w:sz w:val="26"/>
          <w:szCs w:val="26"/>
        </w:rPr>
        <w:t xml:space="preserve"> и составляет </w:t>
      </w:r>
      <w:r w:rsidR="000C1C73" w:rsidRPr="000C1C73">
        <w:rPr>
          <w:bCs/>
          <w:sz w:val="26"/>
          <w:szCs w:val="26"/>
        </w:rPr>
        <w:t>45</w:t>
      </w:r>
      <w:r w:rsidR="004A02FA" w:rsidRPr="000C1C73">
        <w:rPr>
          <w:bCs/>
          <w:sz w:val="26"/>
          <w:szCs w:val="26"/>
        </w:rPr>
        <w:t>,</w:t>
      </w:r>
      <w:r w:rsidR="000C1C73" w:rsidRPr="000C1C73">
        <w:rPr>
          <w:bCs/>
          <w:sz w:val="26"/>
          <w:szCs w:val="26"/>
        </w:rPr>
        <w:t>0</w:t>
      </w:r>
      <w:r w:rsidR="004A02FA" w:rsidRPr="000C1C73">
        <w:rPr>
          <w:bCs/>
          <w:sz w:val="26"/>
          <w:szCs w:val="26"/>
        </w:rPr>
        <w:t>% в общей сумме неналоговых доходов бюджета</w:t>
      </w:r>
      <w:r w:rsidR="00F648EE" w:rsidRPr="000C1C73">
        <w:rPr>
          <w:bCs/>
          <w:sz w:val="26"/>
          <w:szCs w:val="26"/>
        </w:rPr>
        <w:t xml:space="preserve"> (</w:t>
      </w:r>
      <w:r w:rsidR="000C1C73" w:rsidRPr="000C1C73">
        <w:rPr>
          <w:bCs/>
          <w:sz w:val="26"/>
          <w:szCs w:val="26"/>
        </w:rPr>
        <w:t>7</w:t>
      </w:r>
      <w:r w:rsidR="000205C6" w:rsidRPr="000C1C73">
        <w:rPr>
          <w:bCs/>
          <w:sz w:val="26"/>
          <w:szCs w:val="26"/>
        </w:rPr>
        <w:t>,</w:t>
      </w:r>
      <w:r w:rsidR="000C1C73" w:rsidRPr="000C1C73">
        <w:rPr>
          <w:bCs/>
          <w:sz w:val="26"/>
          <w:szCs w:val="26"/>
        </w:rPr>
        <w:t>4</w:t>
      </w:r>
      <w:r w:rsidR="000205C6" w:rsidRPr="000C1C73">
        <w:rPr>
          <w:bCs/>
          <w:sz w:val="26"/>
          <w:szCs w:val="26"/>
        </w:rPr>
        <w:t>% в общей сумме доходов бюджета)</w:t>
      </w:r>
      <w:r w:rsidR="007D5A7B" w:rsidRPr="000C1C73">
        <w:rPr>
          <w:bCs/>
          <w:sz w:val="26"/>
          <w:szCs w:val="26"/>
        </w:rPr>
        <w:t>, в том числе:</w:t>
      </w:r>
    </w:p>
    <w:p w:rsidR="007D5A7B" w:rsidRPr="00DE27EC" w:rsidRDefault="007D5A7B" w:rsidP="006A2B7C">
      <w:pPr>
        <w:pStyle w:val="af0"/>
        <w:numPr>
          <w:ilvl w:val="0"/>
          <w:numId w:val="18"/>
        </w:numPr>
        <w:ind w:left="0" w:firstLine="709"/>
        <w:jc w:val="both"/>
        <w:rPr>
          <w:bCs/>
          <w:sz w:val="26"/>
          <w:szCs w:val="26"/>
        </w:rPr>
      </w:pPr>
      <w:r w:rsidRPr="00DE27EC">
        <w:rPr>
          <w:bCs/>
          <w:sz w:val="26"/>
          <w:szCs w:val="26"/>
        </w:rPr>
        <w:t xml:space="preserve">за выбросы загрязняющих веществ в атмосферный воздух стационарными объектами – </w:t>
      </w:r>
      <w:r w:rsidR="00D1397F" w:rsidRPr="00DE27EC">
        <w:rPr>
          <w:bCs/>
          <w:sz w:val="26"/>
          <w:szCs w:val="26"/>
        </w:rPr>
        <w:t>4</w:t>
      </w:r>
      <w:r w:rsidRPr="00DE27EC">
        <w:rPr>
          <w:bCs/>
          <w:sz w:val="26"/>
          <w:szCs w:val="26"/>
        </w:rPr>
        <w:t> </w:t>
      </w:r>
      <w:r w:rsidR="00D1397F" w:rsidRPr="00DE27EC">
        <w:rPr>
          <w:bCs/>
          <w:sz w:val="26"/>
          <w:szCs w:val="26"/>
        </w:rPr>
        <w:t>588</w:t>
      </w:r>
      <w:r w:rsidRPr="00DE27EC">
        <w:rPr>
          <w:bCs/>
          <w:sz w:val="26"/>
          <w:szCs w:val="26"/>
        </w:rPr>
        <w:t>,</w:t>
      </w:r>
      <w:r w:rsidR="00D1397F" w:rsidRPr="00DE27EC">
        <w:rPr>
          <w:bCs/>
          <w:sz w:val="26"/>
          <w:szCs w:val="26"/>
        </w:rPr>
        <w:t>9</w:t>
      </w:r>
      <w:r w:rsidRPr="00DE27EC">
        <w:rPr>
          <w:bCs/>
          <w:sz w:val="26"/>
          <w:szCs w:val="26"/>
          <w:lang w:val="en-US"/>
        </w:rPr>
        <w:t> </w:t>
      </w:r>
      <w:r w:rsidRPr="00DE27EC">
        <w:rPr>
          <w:bCs/>
          <w:sz w:val="26"/>
          <w:szCs w:val="26"/>
        </w:rPr>
        <w:t xml:space="preserve">тыс. руб. при плане </w:t>
      </w:r>
      <w:r w:rsidR="000C1C73" w:rsidRPr="00DE27EC">
        <w:rPr>
          <w:bCs/>
          <w:sz w:val="26"/>
          <w:szCs w:val="26"/>
        </w:rPr>
        <w:t>4</w:t>
      </w:r>
      <w:r w:rsidRPr="00DE27EC">
        <w:rPr>
          <w:bCs/>
          <w:sz w:val="26"/>
          <w:szCs w:val="26"/>
        </w:rPr>
        <w:t> </w:t>
      </w:r>
      <w:r w:rsidR="000C1C73" w:rsidRPr="00DE27EC">
        <w:rPr>
          <w:bCs/>
          <w:sz w:val="26"/>
          <w:szCs w:val="26"/>
        </w:rPr>
        <w:t>581</w:t>
      </w:r>
      <w:r w:rsidRPr="00DE27EC">
        <w:rPr>
          <w:bCs/>
          <w:sz w:val="26"/>
          <w:szCs w:val="26"/>
        </w:rPr>
        <w:t>,</w:t>
      </w:r>
      <w:r w:rsidR="004D4A3E" w:rsidRPr="00DE27EC">
        <w:rPr>
          <w:bCs/>
          <w:sz w:val="26"/>
          <w:szCs w:val="26"/>
        </w:rPr>
        <w:t>5</w:t>
      </w:r>
      <w:r w:rsidRPr="00DE27EC">
        <w:rPr>
          <w:bCs/>
          <w:sz w:val="26"/>
          <w:szCs w:val="26"/>
        </w:rPr>
        <w:t> тыс. руб.;</w:t>
      </w:r>
    </w:p>
    <w:p w:rsidR="00B3182B" w:rsidRPr="000C1C73" w:rsidRDefault="00B3182B" w:rsidP="006A2B7C">
      <w:pPr>
        <w:pStyle w:val="af0"/>
        <w:numPr>
          <w:ilvl w:val="0"/>
          <w:numId w:val="18"/>
        </w:numPr>
        <w:ind w:left="0" w:firstLine="709"/>
        <w:jc w:val="both"/>
        <w:rPr>
          <w:bCs/>
          <w:sz w:val="26"/>
          <w:szCs w:val="26"/>
        </w:rPr>
      </w:pPr>
      <w:r w:rsidRPr="00DE27EC">
        <w:rPr>
          <w:bCs/>
          <w:sz w:val="26"/>
          <w:szCs w:val="26"/>
        </w:rPr>
        <w:t>за сбросы загрязняющих веществ</w:t>
      </w:r>
      <w:r w:rsidRPr="000C1C73">
        <w:rPr>
          <w:bCs/>
          <w:sz w:val="26"/>
          <w:szCs w:val="26"/>
        </w:rPr>
        <w:t xml:space="preserve"> в водные </w:t>
      </w:r>
      <w:r w:rsidRPr="00DE27EC">
        <w:rPr>
          <w:bCs/>
          <w:sz w:val="26"/>
          <w:szCs w:val="26"/>
        </w:rPr>
        <w:t xml:space="preserve">объекты – </w:t>
      </w:r>
      <w:r w:rsidR="00DE27EC">
        <w:rPr>
          <w:bCs/>
          <w:sz w:val="26"/>
          <w:szCs w:val="26"/>
        </w:rPr>
        <w:t xml:space="preserve">в плановой сумме </w:t>
      </w:r>
      <w:r w:rsidR="00DE27EC" w:rsidRPr="00DE27EC">
        <w:rPr>
          <w:bCs/>
          <w:sz w:val="26"/>
          <w:szCs w:val="26"/>
        </w:rPr>
        <w:t>224</w:t>
      </w:r>
      <w:r w:rsidRPr="00DE27EC">
        <w:rPr>
          <w:bCs/>
          <w:sz w:val="26"/>
          <w:szCs w:val="26"/>
        </w:rPr>
        <w:t>,</w:t>
      </w:r>
      <w:r w:rsidR="00DE27EC" w:rsidRPr="00DE27EC">
        <w:rPr>
          <w:bCs/>
          <w:sz w:val="26"/>
          <w:szCs w:val="26"/>
        </w:rPr>
        <w:t>0</w:t>
      </w:r>
      <w:r w:rsidRPr="00DE27EC">
        <w:rPr>
          <w:bCs/>
          <w:sz w:val="26"/>
          <w:szCs w:val="26"/>
        </w:rPr>
        <w:t> тыс. руб.</w:t>
      </w:r>
      <w:r w:rsidRPr="000C1C73">
        <w:rPr>
          <w:bCs/>
          <w:sz w:val="26"/>
          <w:szCs w:val="26"/>
        </w:rPr>
        <w:t>;</w:t>
      </w:r>
    </w:p>
    <w:p w:rsidR="00B3182B" w:rsidRDefault="00B3182B" w:rsidP="006A2B7C">
      <w:pPr>
        <w:pStyle w:val="af0"/>
        <w:numPr>
          <w:ilvl w:val="0"/>
          <w:numId w:val="18"/>
        </w:numPr>
        <w:ind w:left="0" w:firstLine="709"/>
        <w:jc w:val="both"/>
        <w:rPr>
          <w:bCs/>
          <w:sz w:val="26"/>
          <w:szCs w:val="26"/>
        </w:rPr>
      </w:pPr>
      <w:r w:rsidRPr="000C1C73">
        <w:rPr>
          <w:bCs/>
          <w:sz w:val="26"/>
          <w:szCs w:val="26"/>
        </w:rPr>
        <w:t xml:space="preserve">за </w:t>
      </w:r>
      <w:r w:rsidR="000C1C73" w:rsidRPr="000C1C73">
        <w:rPr>
          <w:bCs/>
          <w:sz w:val="26"/>
          <w:szCs w:val="26"/>
        </w:rPr>
        <w:t xml:space="preserve">размещение </w:t>
      </w:r>
      <w:r w:rsidR="000C1C73" w:rsidRPr="00DE27EC">
        <w:rPr>
          <w:bCs/>
          <w:sz w:val="26"/>
          <w:szCs w:val="26"/>
        </w:rPr>
        <w:t>отходов производства</w:t>
      </w:r>
      <w:r w:rsidRPr="00DE27EC">
        <w:rPr>
          <w:bCs/>
          <w:sz w:val="26"/>
          <w:szCs w:val="26"/>
        </w:rPr>
        <w:t xml:space="preserve"> – </w:t>
      </w:r>
      <w:r w:rsidR="00DE27EC" w:rsidRPr="00DE27EC">
        <w:rPr>
          <w:bCs/>
          <w:sz w:val="26"/>
          <w:szCs w:val="26"/>
        </w:rPr>
        <w:t>29</w:t>
      </w:r>
      <w:r w:rsidRPr="00DE27EC">
        <w:rPr>
          <w:bCs/>
          <w:sz w:val="26"/>
          <w:szCs w:val="26"/>
        </w:rPr>
        <w:t> </w:t>
      </w:r>
      <w:r w:rsidR="00DE27EC" w:rsidRPr="00DE27EC">
        <w:rPr>
          <w:bCs/>
          <w:sz w:val="26"/>
          <w:szCs w:val="26"/>
        </w:rPr>
        <w:t>558</w:t>
      </w:r>
      <w:r w:rsidRPr="00DE27EC">
        <w:rPr>
          <w:bCs/>
          <w:sz w:val="26"/>
          <w:szCs w:val="26"/>
        </w:rPr>
        <w:t>,</w:t>
      </w:r>
      <w:r w:rsidR="00DE27EC" w:rsidRPr="00DE27EC">
        <w:rPr>
          <w:bCs/>
          <w:sz w:val="26"/>
          <w:szCs w:val="26"/>
        </w:rPr>
        <w:t>8</w:t>
      </w:r>
      <w:r w:rsidR="004D4A3E" w:rsidRPr="00DE27EC">
        <w:rPr>
          <w:bCs/>
          <w:sz w:val="26"/>
          <w:szCs w:val="26"/>
        </w:rPr>
        <w:t xml:space="preserve"> тыс. руб. при плане </w:t>
      </w:r>
      <w:r w:rsidR="000C1C73" w:rsidRPr="00DE27EC">
        <w:rPr>
          <w:bCs/>
          <w:sz w:val="26"/>
          <w:szCs w:val="26"/>
        </w:rPr>
        <w:t>29</w:t>
      </w:r>
      <w:r w:rsidRPr="00DE27EC">
        <w:rPr>
          <w:bCs/>
          <w:sz w:val="26"/>
          <w:szCs w:val="26"/>
        </w:rPr>
        <w:t> </w:t>
      </w:r>
      <w:r w:rsidR="000C1C73" w:rsidRPr="00DE27EC">
        <w:rPr>
          <w:bCs/>
          <w:sz w:val="26"/>
          <w:szCs w:val="26"/>
        </w:rPr>
        <w:t>492</w:t>
      </w:r>
      <w:r w:rsidRPr="00DE27EC">
        <w:rPr>
          <w:bCs/>
          <w:sz w:val="26"/>
          <w:szCs w:val="26"/>
        </w:rPr>
        <w:t>,</w:t>
      </w:r>
      <w:r w:rsidR="000C1C73" w:rsidRPr="00DE27EC">
        <w:rPr>
          <w:bCs/>
          <w:sz w:val="26"/>
          <w:szCs w:val="26"/>
        </w:rPr>
        <w:t>3</w:t>
      </w:r>
      <w:r w:rsidRPr="00DE27EC">
        <w:rPr>
          <w:bCs/>
          <w:sz w:val="26"/>
          <w:szCs w:val="26"/>
        </w:rPr>
        <w:t> тыс. руб.;</w:t>
      </w:r>
    </w:p>
    <w:p w:rsidR="00DE27EC" w:rsidRPr="00DE27EC" w:rsidRDefault="00DE27EC" w:rsidP="006A2B7C">
      <w:pPr>
        <w:pStyle w:val="af0"/>
        <w:numPr>
          <w:ilvl w:val="0"/>
          <w:numId w:val="18"/>
        </w:numPr>
        <w:ind w:left="0" w:firstLine="709"/>
        <w:jc w:val="both"/>
        <w:rPr>
          <w:bCs/>
          <w:sz w:val="26"/>
          <w:szCs w:val="26"/>
        </w:rPr>
      </w:pPr>
      <w:r>
        <w:rPr>
          <w:bCs/>
          <w:sz w:val="26"/>
          <w:szCs w:val="26"/>
        </w:rPr>
        <w:t>за размещение твердых коммунальных отходов – в плановой сумме 2,4 тыс. руб.;</w:t>
      </w:r>
    </w:p>
    <w:p w:rsidR="00B3182B" w:rsidRPr="000C1C73" w:rsidRDefault="00B3182B" w:rsidP="006A2B7C">
      <w:pPr>
        <w:pStyle w:val="af0"/>
        <w:numPr>
          <w:ilvl w:val="0"/>
          <w:numId w:val="18"/>
        </w:numPr>
        <w:ind w:left="0" w:firstLine="709"/>
        <w:jc w:val="both"/>
        <w:rPr>
          <w:bCs/>
          <w:sz w:val="26"/>
          <w:szCs w:val="26"/>
        </w:rPr>
      </w:pPr>
      <w:r w:rsidRPr="000C1C73">
        <w:rPr>
          <w:bCs/>
          <w:sz w:val="26"/>
          <w:szCs w:val="26"/>
        </w:rPr>
        <w:lastRenderedPageBreak/>
        <w:t>за выбросы загрязняющих веществ, образующихся при сжигании на факельных установках и (или)</w:t>
      </w:r>
      <w:r w:rsidR="00134BD1" w:rsidRPr="000C1C73">
        <w:rPr>
          <w:bCs/>
          <w:sz w:val="26"/>
          <w:szCs w:val="26"/>
        </w:rPr>
        <w:t xml:space="preserve"> рассеивании попутного нефтяного газа –</w:t>
      </w:r>
      <w:r w:rsidR="00DE27EC">
        <w:rPr>
          <w:bCs/>
          <w:sz w:val="26"/>
          <w:szCs w:val="26"/>
        </w:rPr>
        <w:t xml:space="preserve"> в плановой сумме</w:t>
      </w:r>
      <w:r w:rsidR="004D4A3E" w:rsidRPr="000C1C73">
        <w:rPr>
          <w:bCs/>
          <w:sz w:val="26"/>
          <w:szCs w:val="26"/>
        </w:rPr>
        <w:t xml:space="preserve"> </w:t>
      </w:r>
      <w:r w:rsidR="000C1C73" w:rsidRPr="000C1C73">
        <w:rPr>
          <w:bCs/>
          <w:sz w:val="26"/>
          <w:szCs w:val="26"/>
        </w:rPr>
        <w:t>26</w:t>
      </w:r>
      <w:r w:rsidR="004D4A3E" w:rsidRPr="000C1C73">
        <w:rPr>
          <w:bCs/>
          <w:sz w:val="26"/>
          <w:szCs w:val="26"/>
        </w:rPr>
        <w:t> </w:t>
      </w:r>
      <w:r w:rsidR="000C1C73" w:rsidRPr="000C1C73">
        <w:rPr>
          <w:bCs/>
          <w:sz w:val="26"/>
          <w:szCs w:val="26"/>
        </w:rPr>
        <w:t>917,4</w:t>
      </w:r>
      <w:r w:rsidR="004D4A3E" w:rsidRPr="000C1C73">
        <w:rPr>
          <w:bCs/>
          <w:sz w:val="26"/>
          <w:szCs w:val="26"/>
        </w:rPr>
        <w:t> тыс. руб.</w:t>
      </w:r>
    </w:p>
    <w:p w:rsidR="00F648EE" w:rsidRPr="00D1397F" w:rsidRDefault="00F648EE" w:rsidP="00F648EE">
      <w:pPr>
        <w:ind w:firstLine="709"/>
        <w:jc w:val="both"/>
        <w:rPr>
          <w:sz w:val="26"/>
          <w:szCs w:val="26"/>
        </w:rPr>
      </w:pPr>
      <w:r w:rsidRPr="00D1397F">
        <w:rPr>
          <w:sz w:val="26"/>
          <w:szCs w:val="26"/>
        </w:rPr>
        <w:t>Увеличение</w:t>
      </w:r>
      <w:r w:rsidR="00D1397F" w:rsidRPr="00D1397F">
        <w:rPr>
          <w:sz w:val="26"/>
          <w:szCs w:val="26"/>
        </w:rPr>
        <w:t xml:space="preserve"> поступлений по сравнению с 2017</w:t>
      </w:r>
      <w:r w:rsidRPr="00D1397F">
        <w:rPr>
          <w:sz w:val="26"/>
          <w:szCs w:val="26"/>
        </w:rPr>
        <w:t xml:space="preserve"> годом по </w:t>
      </w:r>
      <w:r w:rsidR="00D1397F" w:rsidRPr="00D1397F">
        <w:rPr>
          <w:sz w:val="26"/>
          <w:szCs w:val="26"/>
        </w:rPr>
        <w:t>указа</w:t>
      </w:r>
      <w:r w:rsidRPr="00D1397F">
        <w:rPr>
          <w:sz w:val="26"/>
          <w:szCs w:val="26"/>
        </w:rPr>
        <w:t xml:space="preserve">нному </w:t>
      </w:r>
      <w:r w:rsidR="00D1397F" w:rsidRPr="00D1397F">
        <w:rPr>
          <w:sz w:val="26"/>
          <w:szCs w:val="26"/>
        </w:rPr>
        <w:t xml:space="preserve">доходному </w:t>
      </w:r>
      <w:r w:rsidRPr="00D1397F">
        <w:rPr>
          <w:sz w:val="26"/>
          <w:szCs w:val="26"/>
        </w:rPr>
        <w:t>источнику составило 1</w:t>
      </w:r>
      <w:r w:rsidR="00D1397F" w:rsidRPr="00D1397F">
        <w:rPr>
          <w:sz w:val="26"/>
          <w:szCs w:val="26"/>
        </w:rPr>
        <w:t>9</w:t>
      </w:r>
      <w:r w:rsidRPr="00D1397F">
        <w:rPr>
          <w:sz w:val="26"/>
          <w:szCs w:val="26"/>
        </w:rPr>
        <w:t> </w:t>
      </w:r>
      <w:r w:rsidR="00D1397F" w:rsidRPr="00D1397F">
        <w:rPr>
          <w:sz w:val="26"/>
          <w:szCs w:val="26"/>
        </w:rPr>
        <w:t>662</w:t>
      </w:r>
      <w:r w:rsidRPr="00D1397F">
        <w:rPr>
          <w:sz w:val="26"/>
          <w:szCs w:val="26"/>
        </w:rPr>
        <w:t>,</w:t>
      </w:r>
      <w:r w:rsidR="00D1397F" w:rsidRPr="00D1397F">
        <w:rPr>
          <w:sz w:val="26"/>
          <w:szCs w:val="26"/>
        </w:rPr>
        <w:t>2</w:t>
      </w:r>
      <w:r w:rsidRPr="00D1397F">
        <w:rPr>
          <w:sz w:val="26"/>
          <w:szCs w:val="26"/>
        </w:rPr>
        <w:t xml:space="preserve"> тыс. руб. (или на </w:t>
      </w:r>
      <w:r w:rsidR="00D1397F" w:rsidRPr="00D1397F">
        <w:rPr>
          <w:sz w:val="26"/>
          <w:szCs w:val="26"/>
        </w:rPr>
        <w:t>47</w:t>
      </w:r>
      <w:r w:rsidRPr="00D1397F">
        <w:rPr>
          <w:sz w:val="26"/>
          <w:szCs w:val="26"/>
        </w:rPr>
        <w:t>,</w:t>
      </w:r>
      <w:r w:rsidR="00D1397F" w:rsidRPr="00D1397F">
        <w:rPr>
          <w:sz w:val="26"/>
          <w:szCs w:val="26"/>
        </w:rPr>
        <w:t>2% больше показателей 2017</w:t>
      </w:r>
      <w:r w:rsidRPr="00D1397F">
        <w:rPr>
          <w:sz w:val="26"/>
          <w:szCs w:val="26"/>
        </w:rPr>
        <w:t> года).</w:t>
      </w:r>
    </w:p>
    <w:p w:rsidR="00DE27EC" w:rsidRPr="004E0270" w:rsidRDefault="004D4A3E" w:rsidP="00DE27EC">
      <w:pPr>
        <w:ind w:firstLine="709"/>
        <w:jc w:val="both"/>
        <w:rPr>
          <w:sz w:val="26"/>
          <w:szCs w:val="26"/>
        </w:rPr>
      </w:pPr>
      <w:proofErr w:type="gramStart"/>
      <w:r w:rsidRPr="00DE27EC">
        <w:rPr>
          <w:bCs/>
          <w:sz w:val="26"/>
          <w:szCs w:val="26"/>
        </w:rPr>
        <w:t xml:space="preserve">Согласно пояснительной записке </w:t>
      </w:r>
      <w:r w:rsidR="00DE27EC" w:rsidRPr="00DE27EC">
        <w:rPr>
          <w:sz w:val="26"/>
          <w:szCs w:val="26"/>
        </w:rPr>
        <w:t>Управлением финансов в ходе проведенного анализа поступлений платежей за НВОС в сравнении с показателями 2017 года установлено, что увеличение поступлений от ряда компаний-</w:t>
      </w:r>
      <w:proofErr w:type="spellStart"/>
      <w:r w:rsidR="00DE27EC" w:rsidRPr="00DE27EC">
        <w:rPr>
          <w:sz w:val="26"/>
          <w:szCs w:val="26"/>
        </w:rPr>
        <w:t>недропользователей</w:t>
      </w:r>
      <w:proofErr w:type="spellEnd"/>
      <w:r w:rsidR="00DE27EC" w:rsidRPr="00DE27EC">
        <w:rPr>
          <w:sz w:val="26"/>
          <w:szCs w:val="26"/>
        </w:rPr>
        <w:t xml:space="preserve"> (ООО «РН-Северная нефть», ООО «</w:t>
      </w:r>
      <w:proofErr w:type="spellStart"/>
      <w:r w:rsidR="00DE27EC" w:rsidRPr="00DE27EC">
        <w:rPr>
          <w:sz w:val="26"/>
          <w:szCs w:val="26"/>
        </w:rPr>
        <w:t>Зарубежнефть</w:t>
      </w:r>
      <w:proofErr w:type="spellEnd"/>
      <w:r w:rsidR="00DE27EC" w:rsidRPr="00DE27EC">
        <w:rPr>
          <w:sz w:val="26"/>
          <w:szCs w:val="26"/>
        </w:rPr>
        <w:t xml:space="preserve">-добыча </w:t>
      </w:r>
      <w:proofErr w:type="spellStart"/>
      <w:r w:rsidR="00DE27EC" w:rsidRPr="00DE27EC">
        <w:rPr>
          <w:sz w:val="26"/>
          <w:szCs w:val="26"/>
        </w:rPr>
        <w:t>Харьяга</w:t>
      </w:r>
      <w:proofErr w:type="spellEnd"/>
      <w:r w:rsidR="00DE27EC" w:rsidRPr="00DE27EC">
        <w:rPr>
          <w:sz w:val="26"/>
          <w:szCs w:val="26"/>
        </w:rPr>
        <w:t>», ООО «Компания Полярное сияние») по</w:t>
      </w:r>
      <w:r w:rsidR="00DE27EC" w:rsidRPr="004E0270">
        <w:rPr>
          <w:sz w:val="26"/>
          <w:szCs w:val="26"/>
        </w:rPr>
        <w:t xml:space="preserve"> сведениям администратора доходов связано с увеличением объемов выбросов, сбросов и размещенных отходов в связи с изменением производственного процесса.</w:t>
      </w:r>
      <w:proofErr w:type="gramEnd"/>
    </w:p>
    <w:p w:rsidR="00DE27EC" w:rsidRDefault="00DE27EC" w:rsidP="00DE27EC">
      <w:pPr>
        <w:autoSpaceDE w:val="0"/>
        <w:autoSpaceDN w:val="0"/>
        <w:adjustRightInd w:val="0"/>
        <w:ind w:firstLine="709"/>
        <w:jc w:val="both"/>
        <w:rPr>
          <w:sz w:val="26"/>
          <w:szCs w:val="26"/>
        </w:rPr>
      </w:pPr>
      <w:r w:rsidRPr="00BC255C">
        <w:rPr>
          <w:sz w:val="26"/>
          <w:szCs w:val="26"/>
        </w:rPr>
        <w:t>Кроме того, поступила плата за размещение отходов производства за 2016 год от ООО «РН-Северная нефть» в сумме 11 032,9</w:t>
      </w:r>
      <w:r>
        <w:rPr>
          <w:sz w:val="26"/>
          <w:szCs w:val="26"/>
        </w:rPr>
        <w:t> </w:t>
      </w:r>
      <w:r w:rsidRPr="00BC255C">
        <w:rPr>
          <w:sz w:val="26"/>
          <w:szCs w:val="26"/>
        </w:rPr>
        <w:t>тыс.</w:t>
      </w:r>
      <w:r>
        <w:rPr>
          <w:sz w:val="26"/>
          <w:szCs w:val="26"/>
        </w:rPr>
        <w:t> </w:t>
      </w:r>
      <w:r w:rsidRPr="00BC255C">
        <w:rPr>
          <w:sz w:val="26"/>
          <w:szCs w:val="26"/>
        </w:rPr>
        <w:t>руб., взысканная по решению Арбитражного суда Республики Коми.</w:t>
      </w:r>
    </w:p>
    <w:p w:rsidR="00DD51AA" w:rsidRPr="00DE27EC" w:rsidRDefault="00DD51AA" w:rsidP="00DD51AA">
      <w:pPr>
        <w:pStyle w:val="ConsPlusNonformat"/>
        <w:ind w:firstLine="709"/>
        <w:jc w:val="both"/>
        <w:rPr>
          <w:rFonts w:ascii="Times New Roman" w:hAnsi="Times New Roman" w:cs="Times New Roman"/>
          <w:bCs/>
          <w:sz w:val="26"/>
          <w:szCs w:val="26"/>
        </w:rPr>
      </w:pPr>
      <w:r w:rsidRPr="00DE27EC">
        <w:rPr>
          <w:rFonts w:ascii="Times New Roman" w:hAnsi="Times New Roman" w:cs="Times New Roman"/>
          <w:bCs/>
          <w:sz w:val="26"/>
          <w:szCs w:val="26"/>
        </w:rPr>
        <w:t xml:space="preserve">Администратором данных платежей является </w:t>
      </w:r>
      <w:r w:rsidR="006C782C" w:rsidRPr="00DE27EC">
        <w:rPr>
          <w:rFonts w:ascii="Times New Roman" w:hAnsi="Times New Roman" w:cs="Times New Roman"/>
          <w:sz w:val="26"/>
          <w:szCs w:val="26"/>
        </w:rPr>
        <w:t>Управление Росприроднадзора по Ненецкому автономному округу</w:t>
      </w:r>
      <w:r w:rsidRPr="00DE27EC">
        <w:rPr>
          <w:rFonts w:ascii="Times New Roman" w:hAnsi="Times New Roman" w:cs="Times New Roman"/>
          <w:bCs/>
          <w:sz w:val="26"/>
          <w:szCs w:val="26"/>
        </w:rPr>
        <w:t>.</w:t>
      </w:r>
    </w:p>
    <w:p w:rsidR="00C469F5" w:rsidRPr="00A01C83" w:rsidRDefault="00C469F5" w:rsidP="00C469F5">
      <w:pPr>
        <w:spacing w:before="240"/>
        <w:ind w:firstLine="709"/>
        <w:jc w:val="both"/>
        <w:rPr>
          <w:sz w:val="26"/>
          <w:szCs w:val="26"/>
        </w:rPr>
      </w:pPr>
      <w:r w:rsidRPr="00A01C83">
        <w:rPr>
          <w:b/>
          <w:bCs/>
          <w:sz w:val="26"/>
          <w:szCs w:val="26"/>
        </w:rPr>
        <w:t>Прочие доходы от оказания платных услуг (работ) получателями средств бюджетов</w:t>
      </w:r>
      <w:r w:rsidRPr="00A01C83">
        <w:rPr>
          <w:sz w:val="26"/>
          <w:szCs w:val="26"/>
        </w:rPr>
        <w:t xml:space="preserve"> поступили в сумме 1</w:t>
      </w:r>
      <w:r w:rsidR="00A01C83" w:rsidRPr="00A01C83">
        <w:rPr>
          <w:sz w:val="26"/>
          <w:szCs w:val="26"/>
        </w:rPr>
        <w:t>90</w:t>
      </w:r>
      <w:r w:rsidRPr="00A01C83">
        <w:rPr>
          <w:sz w:val="26"/>
          <w:szCs w:val="26"/>
        </w:rPr>
        <w:t>,</w:t>
      </w:r>
      <w:r w:rsidR="00A01C83" w:rsidRPr="00A01C83">
        <w:rPr>
          <w:sz w:val="26"/>
          <w:szCs w:val="26"/>
        </w:rPr>
        <w:t>3</w:t>
      </w:r>
      <w:r w:rsidRPr="00A01C83">
        <w:rPr>
          <w:sz w:val="26"/>
          <w:szCs w:val="26"/>
        </w:rPr>
        <w:t> тыс. руб.</w:t>
      </w:r>
      <w:r w:rsidR="00A01C83" w:rsidRPr="00A01C83">
        <w:rPr>
          <w:sz w:val="26"/>
          <w:szCs w:val="26"/>
        </w:rPr>
        <w:t xml:space="preserve"> при плане 87,6 тыс. руб., или в 2,2 раза больше планового показателя и </w:t>
      </w:r>
      <w:r w:rsidRPr="00A01C83">
        <w:rPr>
          <w:sz w:val="26"/>
          <w:szCs w:val="26"/>
        </w:rPr>
        <w:t xml:space="preserve">в </w:t>
      </w:r>
      <w:r w:rsidR="00A01C83" w:rsidRPr="00A01C83">
        <w:rPr>
          <w:sz w:val="26"/>
          <w:szCs w:val="26"/>
        </w:rPr>
        <w:t>1</w:t>
      </w:r>
      <w:r w:rsidRPr="00A01C83">
        <w:rPr>
          <w:sz w:val="26"/>
          <w:szCs w:val="26"/>
        </w:rPr>
        <w:t>,</w:t>
      </w:r>
      <w:r w:rsidR="00A01C83" w:rsidRPr="00A01C83">
        <w:rPr>
          <w:sz w:val="26"/>
          <w:szCs w:val="26"/>
        </w:rPr>
        <w:t>7</w:t>
      </w:r>
      <w:r w:rsidRPr="00A01C83">
        <w:rPr>
          <w:sz w:val="26"/>
          <w:szCs w:val="26"/>
        </w:rPr>
        <w:t xml:space="preserve"> раза </w:t>
      </w:r>
      <w:r w:rsidR="00A01C83" w:rsidRPr="00A01C83">
        <w:rPr>
          <w:sz w:val="26"/>
          <w:szCs w:val="26"/>
        </w:rPr>
        <w:t xml:space="preserve">больше </w:t>
      </w:r>
      <w:r w:rsidRPr="00A01C83">
        <w:rPr>
          <w:sz w:val="26"/>
          <w:szCs w:val="26"/>
        </w:rPr>
        <w:t>объема поступлений за 201</w:t>
      </w:r>
      <w:r w:rsidR="00A01C83" w:rsidRPr="00A01C83">
        <w:rPr>
          <w:sz w:val="26"/>
          <w:szCs w:val="26"/>
        </w:rPr>
        <w:t>7 год (111,7</w:t>
      </w:r>
      <w:r w:rsidRPr="00A01C83">
        <w:rPr>
          <w:sz w:val="26"/>
          <w:szCs w:val="26"/>
        </w:rPr>
        <w:t> тыс. руб.).</w:t>
      </w:r>
    </w:p>
    <w:p w:rsidR="00C469F5" w:rsidRPr="00A01C83" w:rsidRDefault="00C469F5" w:rsidP="00C469F5">
      <w:pPr>
        <w:pStyle w:val="ConsPlusNonformat"/>
        <w:ind w:firstLine="709"/>
        <w:jc w:val="both"/>
        <w:rPr>
          <w:rFonts w:ascii="Times New Roman" w:hAnsi="Times New Roman" w:cs="Times New Roman"/>
          <w:sz w:val="26"/>
          <w:szCs w:val="26"/>
        </w:rPr>
      </w:pPr>
      <w:r w:rsidRPr="00A01C83">
        <w:rPr>
          <w:rFonts w:ascii="Times New Roman" w:hAnsi="Times New Roman" w:cs="Times New Roman"/>
          <w:sz w:val="26"/>
          <w:szCs w:val="26"/>
        </w:rPr>
        <w:t>По указанному доходному источнику поступ</w:t>
      </w:r>
      <w:r w:rsidR="00020BB2">
        <w:rPr>
          <w:rFonts w:ascii="Times New Roman" w:hAnsi="Times New Roman" w:cs="Times New Roman"/>
          <w:sz w:val="26"/>
          <w:szCs w:val="26"/>
        </w:rPr>
        <w:t>или</w:t>
      </w:r>
      <w:r w:rsidRPr="00A01C83">
        <w:rPr>
          <w:rFonts w:ascii="Times New Roman" w:hAnsi="Times New Roman" w:cs="Times New Roman"/>
          <w:sz w:val="26"/>
          <w:szCs w:val="26"/>
        </w:rPr>
        <w:t xml:space="preserve"> доходы от оказания платных услуг МКУ ЗР «Северное»</w:t>
      </w:r>
      <w:r w:rsidR="00020BB2">
        <w:rPr>
          <w:rFonts w:ascii="Times New Roman" w:hAnsi="Times New Roman" w:cs="Times New Roman"/>
          <w:sz w:val="26"/>
          <w:szCs w:val="26"/>
        </w:rPr>
        <w:t xml:space="preserve"> по составлению сметной документации</w:t>
      </w:r>
      <w:r w:rsidRPr="00A01C83">
        <w:rPr>
          <w:rFonts w:ascii="Times New Roman" w:hAnsi="Times New Roman" w:cs="Times New Roman"/>
          <w:sz w:val="26"/>
          <w:szCs w:val="26"/>
        </w:rPr>
        <w:t>.</w:t>
      </w:r>
    </w:p>
    <w:p w:rsidR="00C469F5" w:rsidRPr="00A01C83" w:rsidRDefault="00C469F5" w:rsidP="00C469F5">
      <w:pPr>
        <w:pStyle w:val="ConsPlusNonformat"/>
        <w:ind w:firstLine="709"/>
        <w:jc w:val="both"/>
        <w:rPr>
          <w:rFonts w:ascii="Times New Roman" w:hAnsi="Times New Roman" w:cs="Times New Roman"/>
          <w:sz w:val="26"/>
          <w:szCs w:val="26"/>
        </w:rPr>
      </w:pPr>
      <w:r w:rsidRPr="00A01C83">
        <w:rPr>
          <w:rFonts w:ascii="Times New Roman" w:hAnsi="Times New Roman" w:cs="Times New Roman"/>
          <w:sz w:val="26"/>
          <w:szCs w:val="26"/>
        </w:rPr>
        <w:t>Главным администратором указанного доходного источника является Администрация Заполярного района.</w:t>
      </w:r>
    </w:p>
    <w:p w:rsidR="00E52DC6" w:rsidRPr="00480345" w:rsidRDefault="00347FE2" w:rsidP="00BB10A7">
      <w:pPr>
        <w:pStyle w:val="ConsPlusNonformat"/>
        <w:spacing w:before="240"/>
        <w:ind w:firstLine="709"/>
        <w:jc w:val="both"/>
        <w:rPr>
          <w:rFonts w:ascii="Times New Roman" w:hAnsi="Times New Roman" w:cs="Times New Roman"/>
          <w:sz w:val="26"/>
          <w:szCs w:val="26"/>
        </w:rPr>
      </w:pPr>
      <w:r w:rsidRPr="00480345">
        <w:rPr>
          <w:rFonts w:ascii="Times New Roman" w:hAnsi="Times New Roman" w:cs="Times New Roman"/>
          <w:b/>
          <w:sz w:val="26"/>
          <w:szCs w:val="26"/>
        </w:rPr>
        <w:t>Доходы, поступающие в порядке возмещения расходов, понесенных в связи с эксплуатацией имущества муниципальных районов</w:t>
      </w:r>
      <w:r w:rsidRPr="00480345">
        <w:rPr>
          <w:rFonts w:ascii="Times New Roman" w:hAnsi="Times New Roman" w:cs="Times New Roman"/>
          <w:sz w:val="26"/>
          <w:szCs w:val="26"/>
        </w:rPr>
        <w:t xml:space="preserve">, составили </w:t>
      </w:r>
      <w:r w:rsidR="00020BB2" w:rsidRPr="00480345">
        <w:rPr>
          <w:rFonts w:ascii="Times New Roman" w:hAnsi="Times New Roman" w:cs="Times New Roman"/>
          <w:sz w:val="26"/>
          <w:szCs w:val="26"/>
        </w:rPr>
        <w:t>3</w:t>
      </w:r>
      <w:r w:rsidR="00BB10A7" w:rsidRPr="00480345">
        <w:rPr>
          <w:rFonts w:ascii="Times New Roman" w:hAnsi="Times New Roman" w:cs="Times New Roman"/>
          <w:sz w:val="26"/>
          <w:szCs w:val="26"/>
          <w:lang w:val="en-US"/>
        </w:rPr>
        <w:t> </w:t>
      </w:r>
      <w:r w:rsidR="00020BB2" w:rsidRPr="00480345">
        <w:rPr>
          <w:rFonts w:ascii="Times New Roman" w:hAnsi="Times New Roman" w:cs="Times New Roman"/>
          <w:sz w:val="26"/>
          <w:szCs w:val="26"/>
        </w:rPr>
        <w:t>326</w:t>
      </w:r>
      <w:r w:rsidR="00BB10A7" w:rsidRPr="00480345">
        <w:rPr>
          <w:rFonts w:ascii="Times New Roman" w:hAnsi="Times New Roman" w:cs="Times New Roman"/>
          <w:sz w:val="26"/>
          <w:szCs w:val="26"/>
        </w:rPr>
        <w:t>,</w:t>
      </w:r>
      <w:r w:rsidR="00020BB2" w:rsidRPr="00480345">
        <w:rPr>
          <w:rFonts w:ascii="Times New Roman" w:hAnsi="Times New Roman" w:cs="Times New Roman"/>
          <w:sz w:val="26"/>
          <w:szCs w:val="26"/>
        </w:rPr>
        <w:t>0</w:t>
      </w:r>
      <w:r w:rsidRPr="00480345">
        <w:rPr>
          <w:rFonts w:ascii="Times New Roman" w:hAnsi="Times New Roman" w:cs="Times New Roman"/>
          <w:sz w:val="26"/>
          <w:szCs w:val="26"/>
        </w:rPr>
        <w:t xml:space="preserve"> тыс. руб. при плане </w:t>
      </w:r>
      <w:r w:rsidR="00020BB2" w:rsidRPr="00480345">
        <w:rPr>
          <w:rFonts w:ascii="Times New Roman" w:hAnsi="Times New Roman" w:cs="Times New Roman"/>
          <w:sz w:val="26"/>
          <w:szCs w:val="26"/>
        </w:rPr>
        <w:t>2</w:t>
      </w:r>
      <w:r w:rsidR="00BB10A7" w:rsidRPr="00480345">
        <w:rPr>
          <w:rFonts w:ascii="Times New Roman" w:hAnsi="Times New Roman" w:cs="Times New Roman"/>
          <w:sz w:val="26"/>
          <w:szCs w:val="26"/>
        </w:rPr>
        <w:t> </w:t>
      </w:r>
      <w:r w:rsidR="00020BB2" w:rsidRPr="00480345">
        <w:rPr>
          <w:rFonts w:ascii="Times New Roman" w:hAnsi="Times New Roman" w:cs="Times New Roman"/>
          <w:sz w:val="26"/>
          <w:szCs w:val="26"/>
        </w:rPr>
        <w:t>995</w:t>
      </w:r>
      <w:r w:rsidR="00BB10A7" w:rsidRPr="00480345">
        <w:rPr>
          <w:rFonts w:ascii="Times New Roman" w:hAnsi="Times New Roman" w:cs="Times New Roman"/>
          <w:sz w:val="26"/>
          <w:szCs w:val="26"/>
        </w:rPr>
        <w:t>,</w:t>
      </w:r>
      <w:r w:rsidR="00020BB2" w:rsidRPr="00480345">
        <w:rPr>
          <w:rFonts w:ascii="Times New Roman" w:hAnsi="Times New Roman" w:cs="Times New Roman"/>
          <w:sz w:val="26"/>
          <w:szCs w:val="26"/>
        </w:rPr>
        <w:t>9</w:t>
      </w:r>
      <w:r w:rsidRPr="00480345">
        <w:rPr>
          <w:rFonts w:ascii="Times New Roman" w:hAnsi="Times New Roman" w:cs="Times New Roman"/>
          <w:sz w:val="26"/>
          <w:szCs w:val="26"/>
        </w:rPr>
        <w:t> тыс. руб.</w:t>
      </w:r>
      <w:r w:rsidR="003D4ACC" w:rsidRPr="00480345">
        <w:rPr>
          <w:rFonts w:ascii="Times New Roman" w:hAnsi="Times New Roman" w:cs="Times New Roman"/>
          <w:sz w:val="26"/>
          <w:szCs w:val="26"/>
        </w:rPr>
        <w:t xml:space="preserve"> </w:t>
      </w:r>
      <w:r w:rsidR="00C06688" w:rsidRPr="00480345">
        <w:rPr>
          <w:rFonts w:ascii="Times New Roman" w:hAnsi="Times New Roman" w:cs="Times New Roman"/>
          <w:sz w:val="26"/>
          <w:szCs w:val="26"/>
        </w:rPr>
        <w:t xml:space="preserve">(или </w:t>
      </w:r>
      <w:r w:rsidR="00480345" w:rsidRPr="00480345">
        <w:rPr>
          <w:rFonts w:ascii="Times New Roman" w:hAnsi="Times New Roman" w:cs="Times New Roman"/>
          <w:sz w:val="26"/>
          <w:szCs w:val="26"/>
        </w:rPr>
        <w:t>111</w:t>
      </w:r>
      <w:r w:rsidR="00C06688" w:rsidRPr="00480345">
        <w:rPr>
          <w:rFonts w:ascii="Times New Roman" w:hAnsi="Times New Roman" w:cs="Times New Roman"/>
          <w:sz w:val="26"/>
          <w:szCs w:val="26"/>
        </w:rPr>
        <w:t>,</w:t>
      </w:r>
      <w:r w:rsidR="00480345" w:rsidRPr="00480345">
        <w:rPr>
          <w:rFonts w:ascii="Times New Roman" w:hAnsi="Times New Roman" w:cs="Times New Roman"/>
          <w:sz w:val="26"/>
          <w:szCs w:val="26"/>
        </w:rPr>
        <w:t>0</w:t>
      </w:r>
      <w:r w:rsidR="00E52DC6" w:rsidRPr="00480345">
        <w:rPr>
          <w:rFonts w:ascii="Times New Roman" w:hAnsi="Times New Roman" w:cs="Times New Roman"/>
          <w:sz w:val="26"/>
          <w:szCs w:val="26"/>
        </w:rPr>
        <w:t>% от плана)</w:t>
      </w:r>
      <w:r w:rsidR="00480345" w:rsidRPr="00480345">
        <w:rPr>
          <w:rFonts w:ascii="Times New Roman" w:hAnsi="Times New Roman" w:cs="Times New Roman"/>
          <w:sz w:val="26"/>
          <w:szCs w:val="26"/>
        </w:rPr>
        <w:t>.</w:t>
      </w:r>
    </w:p>
    <w:p w:rsidR="00347FE2" w:rsidRPr="00480345" w:rsidRDefault="00E52DC6" w:rsidP="00E52DC6">
      <w:pPr>
        <w:pStyle w:val="ConsPlusNonformat"/>
        <w:ind w:firstLine="709"/>
        <w:jc w:val="both"/>
        <w:rPr>
          <w:rFonts w:ascii="Times New Roman" w:hAnsi="Times New Roman" w:cs="Times New Roman"/>
          <w:sz w:val="26"/>
          <w:szCs w:val="26"/>
        </w:rPr>
      </w:pPr>
      <w:proofErr w:type="gramStart"/>
      <w:r w:rsidRPr="00480345">
        <w:rPr>
          <w:rFonts w:ascii="Times New Roman" w:hAnsi="Times New Roman" w:cs="Times New Roman"/>
          <w:sz w:val="26"/>
          <w:szCs w:val="26"/>
        </w:rPr>
        <w:t>В бюджет</w:t>
      </w:r>
      <w:r w:rsidR="003D4ACC" w:rsidRPr="00480345">
        <w:rPr>
          <w:rFonts w:ascii="Times New Roman" w:hAnsi="Times New Roman" w:cs="Times New Roman"/>
          <w:sz w:val="26"/>
          <w:szCs w:val="26"/>
        </w:rPr>
        <w:t xml:space="preserve"> зачислен</w:t>
      </w:r>
      <w:r w:rsidRPr="00480345">
        <w:rPr>
          <w:rFonts w:ascii="Times New Roman" w:hAnsi="Times New Roman" w:cs="Times New Roman"/>
          <w:sz w:val="26"/>
          <w:szCs w:val="26"/>
        </w:rPr>
        <w:t>ы</w:t>
      </w:r>
      <w:r w:rsidR="003D4ACC" w:rsidRPr="00480345">
        <w:rPr>
          <w:rFonts w:ascii="Times New Roman" w:hAnsi="Times New Roman" w:cs="Times New Roman"/>
          <w:bCs/>
          <w:sz w:val="26"/>
          <w:szCs w:val="26"/>
        </w:rPr>
        <w:t xml:space="preserve"> доходы от возмещения расходов</w:t>
      </w:r>
      <w:r w:rsidR="00C06688" w:rsidRPr="00480345">
        <w:rPr>
          <w:rFonts w:ascii="Times New Roman" w:hAnsi="Times New Roman" w:cs="Times New Roman"/>
          <w:bCs/>
          <w:sz w:val="26"/>
          <w:szCs w:val="26"/>
        </w:rPr>
        <w:t xml:space="preserve"> МКУ </w:t>
      </w:r>
      <w:r w:rsidR="00BB10A7" w:rsidRPr="00480345">
        <w:rPr>
          <w:rFonts w:ascii="Times New Roman" w:hAnsi="Times New Roman" w:cs="Times New Roman"/>
          <w:bCs/>
          <w:sz w:val="26"/>
          <w:szCs w:val="26"/>
        </w:rPr>
        <w:t xml:space="preserve">ЗР </w:t>
      </w:r>
      <w:r w:rsidR="00C06688" w:rsidRPr="00480345">
        <w:rPr>
          <w:rFonts w:ascii="Times New Roman" w:hAnsi="Times New Roman" w:cs="Times New Roman"/>
          <w:bCs/>
          <w:sz w:val="26"/>
          <w:szCs w:val="26"/>
        </w:rPr>
        <w:t>«Северное»</w:t>
      </w:r>
      <w:r w:rsidR="003D4ACC" w:rsidRPr="00480345">
        <w:rPr>
          <w:rFonts w:ascii="Times New Roman" w:hAnsi="Times New Roman" w:cs="Times New Roman"/>
          <w:bCs/>
          <w:sz w:val="26"/>
          <w:szCs w:val="26"/>
        </w:rPr>
        <w:t xml:space="preserve"> </w:t>
      </w:r>
      <w:r w:rsidR="003D4ACC" w:rsidRPr="00480345">
        <w:rPr>
          <w:rFonts w:ascii="Times New Roman" w:hAnsi="Times New Roman" w:cs="Times New Roman"/>
          <w:sz w:val="26"/>
          <w:szCs w:val="26"/>
        </w:rPr>
        <w:t xml:space="preserve">за коммунальные услуги от </w:t>
      </w:r>
      <w:r w:rsidRPr="00480345">
        <w:rPr>
          <w:rFonts w:ascii="Times New Roman" w:hAnsi="Times New Roman" w:cs="Times New Roman"/>
          <w:sz w:val="26"/>
          <w:szCs w:val="26"/>
        </w:rPr>
        <w:t>ГБ</w:t>
      </w:r>
      <w:r w:rsidR="00BB10A7" w:rsidRPr="00480345">
        <w:rPr>
          <w:rFonts w:ascii="Times New Roman" w:hAnsi="Times New Roman" w:cs="Times New Roman"/>
          <w:sz w:val="26"/>
          <w:szCs w:val="26"/>
        </w:rPr>
        <w:t>УК НАО «Клуб «Созвездие</w:t>
      </w:r>
      <w:r w:rsidRPr="00480345">
        <w:rPr>
          <w:rFonts w:ascii="Times New Roman" w:hAnsi="Times New Roman" w:cs="Times New Roman"/>
          <w:sz w:val="26"/>
          <w:szCs w:val="26"/>
        </w:rPr>
        <w:t>» пос. Искателей</w:t>
      </w:r>
      <w:r w:rsidR="00BB10A7" w:rsidRPr="00480345">
        <w:rPr>
          <w:rFonts w:ascii="Times New Roman" w:hAnsi="Times New Roman" w:cs="Times New Roman"/>
          <w:sz w:val="26"/>
          <w:szCs w:val="26"/>
        </w:rPr>
        <w:t xml:space="preserve">», </w:t>
      </w:r>
      <w:r w:rsidR="00480345" w:rsidRPr="00480345">
        <w:rPr>
          <w:rFonts w:ascii="Times New Roman" w:hAnsi="Times New Roman" w:cs="Times New Roman"/>
          <w:bCs/>
          <w:sz w:val="26"/>
          <w:szCs w:val="26"/>
        </w:rPr>
        <w:t>Региональное общественное объединение «Арктический казачий округ»</w:t>
      </w:r>
      <w:r w:rsidR="00BB10A7" w:rsidRPr="00480345">
        <w:rPr>
          <w:rFonts w:ascii="Times New Roman" w:hAnsi="Times New Roman" w:cs="Times New Roman"/>
          <w:sz w:val="26"/>
          <w:szCs w:val="26"/>
        </w:rPr>
        <w:t>, КУ НАО «</w:t>
      </w:r>
      <w:r w:rsidRPr="00480345">
        <w:rPr>
          <w:rFonts w:ascii="Times New Roman" w:hAnsi="Times New Roman" w:cs="Times New Roman"/>
          <w:sz w:val="26"/>
          <w:szCs w:val="26"/>
        </w:rPr>
        <w:t>Многофункциональный центр предоставления государственных и муниципальных услуг</w:t>
      </w:r>
      <w:r w:rsidR="00BB10A7" w:rsidRPr="00480345">
        <w:rPr>
          <w:rFonts w:ascii="Times New Roman" w:hAnsi="Times New Roman" w:cs="Times New Roman"/>
          <w:sz w:val="26"/>
          <w:szCs w:val="26"/>
        </w:rPr>
        <w:t>», ГБУЗ НАО «Центральная районная поликлиника ЗР»,</w:t>
      </w:r>
      <w:r w:rsidR="00C06688" w:rsidRPr="00480345">
        <w:rPr>
          <w:rFonts w:ascii="Times New Roman" w:hAnsi="Times New Roman" w:cs="Times New Roman"/>
          <w:sz w:val="26"/>
          <w:szCs w:val="26"/>
        </w:rPr>
        <w:t xml:space="preserve"> располагающихся в </w:t>
      </w:r>
      <w:r w:rsidR="003923EB" w:rsidRPr="00480345">
        <w:rPr>
          <w:rFonts w:ascii="Times New Roman" w:hAnsi="Times New Roman" w:cs="Times New Roman"/>
          <w:sz w:val="26"/>
          <w:szCs w:val="26"/>
        </w:rPr>
        <w:t>помещениях</w:t>
      </w:r>
      <w:r w:rsidR="00C06688" w:rsidRPr="00480345">
        <w:rPr>
          <w:rFonts w:ascii="Times New Roman" w:hAnsi="Times New Roman" w:cs="Times New Roman"/>
          <w:sz w:val="26"/>
          <w:szCs w:val="26"/>
        </w:rPr>
        <w:t>, являющихся собственностью муниципального района, на основании договоров безвозмездного пользования.</w:t>
      </w:r>
      <w:proofErr w:type="gramEnd"/>
    </w:p>
    <w:p w:rsidR="00017CBD" w:rsidRPr="00480345" w:rsidRDefault="00017CBD" w:rsidP="00017CBD">
      <w:pPr>
        <w:pStyle w:val="ConsPlusNonformat"/>
        <w:ind w:firstLine="709"/>
        <w:jc w:val="both"/>
        <w:rPr>
          <w:rFonts w:ascii="Times New Roman" w:hAnsi="Times New Roman" w:cs="Times New Roman"/>
          <w:sz w:val="26"/>
          <w:szCs w:val="26"/>
        </w:rPr>
      </w:pPr>
      <w:r w:rsidRPr="00480345">
        <w:rPr>
          <w:rFonts w:ascii="Times New Roman" w:hAnsi="Times New Roman" w:cs="Times New Roman"/>
          <w:sz w:val="26"/>
          <w:szCs w:val="26"/>
        </w:rPr>
        <w:t>По сравнению с показателями исполнения 201</w:t>
      </w:r>
      <w:r w:rsidR="00480345" w:rsidRPr="00480345">
        <w:rPr>
          <w:rFonts w:ascii="Times New Roman" w:hAnsi="Times New Roman" w:cs="Times New Roman"/>
          <w:sz w:val="26"/>
          <w:szCs w:val="26"/>
        </w:rPr>
        <w:t>7</w:t>
      </w:r>
      <w:r w:rsidRPr="00480345">
        <w:rPr>
          <w:rFonts w:ascii="Times New Roman" w:hAnsi="Times New Roman" w:cs="Times New Roman"/>
          <w:sz w:val="26"/>
          <w:szCs w:val="26"/>
        </w:rPr>
        <w:t xml:space="preserve"> года объем поступлений </w:t>
      </w:r>
      <w:r w:rsidR="00236723" w:rsidRPr="00480345">
        <w:rPr>
          <w:rFonts w:ascii="Times New Roman" w:hAnsi="Times New Roman" w:cs="Times New Roman"/>
          <w:sz w:val="26"/>
          <w:szCs w:val="26"/>
        </w:rPr>
        <w:t>у</w:t>
      </w:r>
      <w:r w:rsidR="00480345" w:rsidRPr="00480345">
        <w:rPr>
          <w:rFonts w:ascii="Times New Roman" w:hAnsi="Times New Roman" w:cs="Times New Roman"/>
          <w:sz w:val="26"/>
          <w:szCs w:val="26"/>
        </w:rPr>
        <w:t>величился</w:t>
      </w:r>
      <w:r w:rsidRPr="00480345">
        <w:rPr>
          <w:rFonts w:ascii="Times New Roman" w:hAnsi="Times New Roman" w:cs="Times New Roman"/>
          <w:sz w:val="26"/>
          <w:szCs w:val="26"/>
        </w:rPr>
        <w:t xml:space="preserve"> на </w:t>
      </w:r>
      <w:r w:rsidR="00480345">
        <w:rPr>
          <w:rFonts w:ascii="Times New Roman" w:hAnsi="Times New Roman" w:cs="Times New Roman"/>
          <w:sz w:val="26"/>
          <w:szCs w:val="26"/>
        </w:rPr>
        <w:t>1 747,8</w:t>
      </w:r>
      <w:r w:rsidRPr="00480345">
        <w:rPr>
          <w:rFonts w:ascii="Times New Roman" w:hAnsi="Times New Roman" w:cs="Times New Roman"/>
          <w:sz w:val="26"/>
          <w:szCs w:val="26"/>
        </w:rPr>
        <w:t xml:space="preserve"> тыс. руб., или </w:t>
      </w:r>
      <w:r w:rsidR="00480345">
        <w:rPr>
          <w:rFonts w:ascii="Times New Roman" w:hAnsi="Times New Roman" w:cs="Times New Roman"/>
          <w:sz w:val="26"/>
          <w:szCs w:val="26"/>
        </w:rPr>
        <w:t>в 2,1 раза</w:t>
      </w:r>
      <w:r w:rsidRPr="00480345">
        <w:rPr>
          <w:rFonts w:ascii="Times New Roman" w:hAnsi="Times New Roman" w:cs="Times New Roman"/>
          <w:sz w:val="26"/>
          <w:szCs w:val="26"/>
        </w:rPr>
        <w:t>.</w:t>
      </w:r>
    </w:p>
    <w:p w:rsidR="00236723" w:rsidRPr="00480345" w:rsidRDefault="00236723" w:rsidP="00236723">
      <w:pPr>
        <w:pStyle w:val="ConsPlusNonformat"/>
        <w:ind w:firstLine="709"/>
        <w:jc w:val="both"/>
        <w:rPr>
          <w:rFonts w:ascii="Times New Roman" w:hAnsi="Times New Roman" w:cs="Times New Roman"/>
          <w:sz w:val="26"/>
          <w:szCs w:val="26"/>
        </w:rPr>
      </w:pPr>
      <w:r w:rsidRPr="00480345">
        <w:rPr>
          <w:rFonts w:ascii="Times New Roman" w:hAnsi="Times New Roman" w:cs="Times New Roman"/>
          <w:sz w:val="26"/>
          <w:szCs w:val="26"/>
        </w:rPr>
        <w:t>Главным администратором указанного доходного источника является Администрация Заполярного района.</w:t>
      </w:r>
    </w:p>
    <w:p w:rsidR="00FC3179" w:rsidRPr="0038715A" w:rsidRDefault="00FC3179" w:rsidP="00E61083">
      <w:pPr>
        <w:pStyle w:val="ConsPlusNonformat"/>
        <w:spacing w:before="240"/>
        <w:ind w:firstLine="709"/>
        <w:jc w:val="both"/>
        <w:rPr>
          <w:rFonts w:ascii="Times New Roman" w:hAnsi="Times New Roman" w:cs="Times New Roman"/>
          <w:bCs/>
          <w:sz w:val="26"/>
          <w:szCs w:val="26"/>
        </w:rPr>
      </w:pPr>
      <w:r w:rsidRPr="00480345">
        <w:rPr>
          <w:rFonts w:ascii="Times New Roman" w:hAnsi="Times New Roman" w:cs="Times New Roman"/>
          <w:bCs/>
          <w:sz w:val="26"/>
          <w:szCs w:val="26"/>
        </w:rPr>
        <w:t xml:space="preserve">Сумма </w:t>
      </w:r>
      <w:r w:rsidRPr="00480345">
        <w:rPr>
          <w:rFonts w:ascii="Times New Roman" w:hAnsi="Times New Roman" w:cs="Times New Roman"/>
          <w:b/>
          <w:bCs/>
          <w:sz w:val="26"/>
          <w:szCs w:val="26"/>
        </w:rPr>
        <w:t>прочих доходов от компенсации затрат бюджетов</w:t>
      </w:r>
      <w:r w:rsidRPr="00480345">
        <w:rPr>
          <w:rFonts w:ascii="Times New Roman" w:hAnsi="Times New Roman" w:cs="Times New Roman"/>
          <w:bCs/>
          <w:sz w:val="26"/>
          <w:szCs w:val="26"/>
        </w:rPr>
        <w:t xml:space="preserve"> муниципальных </w:t>
      </w:r>
      <w:r w:rsidRPr="0038715A">
        <w:rPr>
          <w:rFonts w:ascii="Times New Roman" w:hAnsi="Times New Roman" w:cs="Times New Roman"/>
          <w:bCs/>
          <w:sz w:val="26"/>
          <w:szCs w:val="26"/>
        </w:rPr>
        <w:t xml:space="preserve">районов составила </w:t>
      </w:r>
      <w:r w:rsidR="00480345" w:rsidRPr="0038715A">
        <w:rPr>
          <w:rFonts w:ascii="Times New Roman" w:hAnsi="Times New Roman" w:cs="Times New Roman"/>
          <w:bCs/>
          <w:sz w:val="26"/>
          <w:szCs w:val="26"/>
        </w:rPr>
        <w:t>1</w:t>
      </w:r>
      <w:r w:rsidR="003823FC" w:rsidRPr="0038715A">
        <w:rPr>
          <w:rFonts w:ascii="Times New Roman" w:hAnsi="Times New Roman" w:cs="Times New Roman"/>
          <w:bCs/>
          <w:sz w:val="26"/>
          <w:szCs w:val="26"/>
        </w:rPr>
        <w:t> </w:t>
      </w:r>
      <w:r w:rsidR="00480345" w:rsidRPr="0038715A">
        <w:rPr>
          <w:rFonts w:ascii="Times New Roman" w:hAnsi="Times New Roman" w:cs="Times New Roman"/>
          <w:bCs/>
          <w:sz w:val="26"/>
          <w:szCs w:val="26"/>
        </w:rPr>
        <w:t>754</w:t>
      </w:r>
      <w:r w:rsidR="003823FC" w:rsidRPr="0038715A">
        <w:rPr>
          <w:rFonts w:ascii="Times New Roman" w:hAnsi="Times New Roman" w:cs="Times New Roman"/>
          <w:bCs/>
          <w:sz w:val="26"/>
          <w:szCs w:val="26"/>
        </w:rPr>
        <w:t>,</w:t>
      </w:r>
      <w:r w:rsidR="00480345" w:rsidRPr="0038715A">
        <w:rPr>
          <w:rFonts w:ascii="Times New Roman" w:hAnsi="Times New Roman" w:cs="Times New Roman"/>
          <w:bCs/>
          <w:sz w:val="26"/>
          <w:szCs w:val="26"/>
        </w:rPr>
        <w:t>7</w:t>
      </w:r>
      <w:r w:rsidRPr="0038715A">
        <w:rPr>
          <w:rFonts w:ascii="Times New Roman" w:hAnsi="Times New Roman" w:cs="Times New Roman"/>
          <w:sz w:val="26"/>
          <w:szCs w:val="26"/>
        </w:rPr>
        <w:t> </w:t>
      </w:r>
      <w:r w:rsidRPr="0038715A">
        <w:rPr>
          <w:rFonts w:ascii="Times New Roman" w:hAnsi="Times New Roman" w:cs="Times New Roman"/>
          <w:bCs/>
          <w:sz w:val="26"/>
          <w:szCs w:val="26"/>
        </w:rPr>
        <w:t>тыс.</w:t>
      </w:r>
      <w:r w:rsidRPr="0038715A">
        <w:rPr>
          <w:rFonts w:ascii="Times New Roman" w:hAnsi="Times New Roman" w:cs="Times New Roman"/>
          <w:sz w:val="26"/>
          <w:szCs w:val="26"/>
        </w:rPr>
        <w:t> </w:t>
      </w:r>
      <w:r w:rsidRPr="0038715A">
        <w:rPr>
          <w:rFonts w:ascii="Times New Roman" w:hAnsi="Times New Roman" w:cs="Times New Roman"/>
          <w:bCs/>
          <w:sz w:val="26"/>
          <w:szCs w:val="26"/>
        </w:rPr>
        <w:t>руб.</w:t>
      </w:r>
      <w:r w:rsidR="003823FC" w:rsidRPr="0038715A">
        <w:rPr>
          <w:rFonts w:ascii="Times New Roman" w:hAnsi="Times New Roman" w:cs="Times New Roman"/>
          <w:bCs/>
          <w:sz w:val="26"/>
          <w:szCs w:val="26"/>
        </w:rPr>
        <w:t xml:space="preserve"> при плане </w:t>
      </w:r>
      <w:r w:rsidR="00480345" w:rsidRPr="0038715A">
        <w:rPr>
          <w:rFonts w:ascii="Times New Roman" w:hAnsi="Times New Roman" w:cs="Times New Roman"/>
          <w:bCs/>
          <w:sz w:val="26"/>
          <w:szCs w:val="26"/>
        </w:rPr>
        <w:t>1</w:t>
      </w:r>
      <w:r w:rsidR="003823FC" w:rsidRPr="0038715A">
        <w:rPr>
          <w:rFonts w:ascii="Times New Roman" w:hAnsi="Times New Roman" w:cs="Times New Roman"/>
          <w:bCs/>
          <w:sz w:val="26"/>
          <w:szCs w:val="26"/>
        </w:rPr>
        <w:t> </w:t>
      </w:r>
      <w:r w:rsidR="00480345" w:rsidRPr="0038715A">
        <w:rPr>
          <w:rFonts w:ascii="Times New Roman" w:hAnsi="Times New Roman" w:cs="Times New Roman"/>
          <w:bCs/>
          <w:sz w:val="26"/>
          <w:szCs w:val="26"/>
        </w:rPr>
        <w:t>518</w:t>
      </w:r>
      <w:r w:rsidR="003823FC" w:rsidRPr="0038715A">
        <w:rPr>
          <w:rFonts w:ascii="Times New Roman" w:hAnsi="Times New Roman" w:cs="Times New Roman"/>
          <w:bCs/>
          <w:sz w:val="26"/>
          <w:szCs w:val="26"/>
        </w:rPr>
        <w:t>,</w:t>
      </w:r>
      <w:r w:rsidR="00480345" w:rsidRPr="0038715A">
        <w:rPr>
          <w:rFonts w:ascii="Times New Roman" w:hAnsi="Times New Roman" w:cs="Times New Roman"/>
          <w:bCs/>
          <w:sz w:val="26"/>
          <w:szCs w:val="26"/>
        </w:rPr>
        <w:t>5</w:t>
      </w:r>
      <w:r w:rsidR="003823FC" w:rsidRPr="0038715A">
        <w:rPr>
          <w:rFonts w:ascii="Times New Roman" w:hAnsi="Times New Roman" w:cs="Times New Roman"/>
          <w:bCs/>
          <w:sz w:val="26"/>
          <w:szCs w:val="26"/>
        </w:rPr>
        <w:t> тыс. руб.</w:t>
      </w:r>
      <w:r w:rsidRPr="0038715A">
        <w:rPr>
          <w:rFonts w:ascii="Times New Roman" w:hAnsi="Times New Roman" w:cs="Times New Roman"/>
          <w:bCs/>
          <w:sz w:val="26"/>
          <w:szCs w:val="26"/>
        </w:rPr>
        <w:t>,</w:t>
      </w:r>
      <w:r w:rsidR="00141295" w:rsidRPr="0038715A">
        <w:rPr>
          <w:rFonts w:ascii="Times New Roman" w:hAnsi="Times New Roman" w:cs="Times New Roman"/>
          <w:bCs/>
          <w:sz w:val="26"/>
          <w:szCs w:val="26"/>
        </w:rPr>
        <w:t xml:space="preserve"> в том числе:</w:t>
      </w:r>
    </w:p>
    <w:p w:rsidR="005F1B68" w:rsidRPr="008C1866" w:rsidRDefault="00B028EC" w:rsidP="006A2B7C">
      <w:pPr>
        <w:pStyle w:val="ConsPlusNonformat"/>
        <w:numPr>
          <w:ilvl w:val="0"/>
          <w:numId w:val="25"/>
        </w:numPr>
        <w:ind w:left="0" w:firstLine="709"/>
        <w:jc w:val="both"/>
        <w:rPr>
          <w:rFonts w:ascii="Times New Roman" w:hAnsi="Times New Roman" w:cs="Times New Roman"/>
          <w:sz w:val="26"/>
          <w:szCs w:val="26"/>
        </w:rPr>
      </w:pPr>
      <w:r w:rsidRPr="008C1866">
        <w:rPr>
          <w:rFonts w:ascii="Times New Roman" w:hAnsi="Times New Roman" w:cs="Times New Roman"/>
          <w:sz w:val="26"/>
          <w:szCs w:val="26"/>
        </w:rPr>
        <w:t>по главному администратору доходов бюджета Департаменту природных ресурсов, экологии и</w:t>
      </w:r>
      <w:r w:rsidR="00DC3F0A" w:rsidRPr="008C1866">
        <w:rPr>
          <w:rFonts w:ascii="Times New Roman" w:hAnsi="Times New Roman" w:cs="Times New Roman"/>
          <w:sz w:val="26"/>
          <w:szCs w:val="26"/>
        </w:rPr>
        <w:t xml:space="preserve"> агропромышленного комплекса НАО </w:t>
      </w:r>
      <w:r w:rsidR="008C1866" w:rsidRPr="008C1866">
        <w:rPr>
          <w:rFonts w:ascii="Times New Roman" w:hAnsi="Times New Roman" w:cs="Times New Roman"/>
          <w:sz w:val="26"/>
          <w:szCs w:val="26"/>
        </w:rPr>
        <w:t>поступления не планировались, фактически в бюджет поступила компенсационная стоимость за снос зеленых насаждений на межселенной территории Заполярного района от ООО «</w:t>
      </w:r>
      <w:proofErr w:type="spellStart"/>
      <w:r w:rsidR="008C1866" w:rsidRPr="008C1866">
        <w:rPr>
          <w:rFonts w:ascii="Times New Roman" w:hAnsi="Times New Roman" w:cs="Times New Roman"/>
          <w:sz w:val="26"/>
          <w:szCs w:val="26"/>
        </w:rPr>
        <w:t>Зарубежнефть</w:t>
      </w:r>
      <w:proofErr w:type="spellEnd"/>
      <w:r w:rsidR="008C1866" w:rsidRPr="008C1866">
        <w:rPr>
          <w:rFonts w:ascii="Times New Roman" w:hAnsi="Times New Roman" w:cs="Times New Roman"/>
          <w:sz w:val="26"/>
          <w:szCs w:val="26"/>
        </w:rPr>
        <w:t xml:space="preserve">-добыча </w:t>
      </w:r>
      <w:proofErr w:type="spellStart"/>
      <w:r w:rsidR="008C1866" w:rsidRPr="008C1866">
        <w:rPr>
          <w:rFonts w:ascii="Times New Roman" w:hAnsi="Times New Roman" w:cs="Times New Roman"/>
          <w:sz w:val="26"/>
          <w:szCs w:val="26"/>
        </w:rPr>
        <w:t>Харьяга</w:t>
      </w:r>
      <w:proofErr w:type="spellEnd"/>
      <w:r w:rsidR="008C1866" w:rsidRPr="008C1866">
        <w:rPr>
          <w:rFonts w:ascii="Times New Roman" w:hAnsi="Times New Roman" w:cs="Times New Roman"/>
          <w:sz w:val="26"/>
          <w:szCs w:val="26"/>
        </w:rPr>
        <w:t xml:space="preserve">» в сумме </w:t>
      </w:r>
      <w:r w:rsidR="00DC3F0A" w:rsidRPr="008C1866">
        <w:rPr>
          <w:rFonts w:ascii="Times New Roman" w:hAnsi="Times New Roman" w:cs="Times New Roman"/>
          <w:sz w:val="26"/>
          <w:szCs w:val="26"/>
        </w:rPr>
        <w:t>204,8 тыс. руб.;</w:t>
      </w:r>
    </w:p>
    <w:p w:rsidR="00700500" w:rsidRPr="0038715A" w:rsidRDefault="00700500" w:rsidP="006A2B7C">
      <w:pPr>
        <w:pStyle w:val="ConsPlusNonformat"/>
        <w:numPr>
          <w:ilvl w:val="0"/>
          <w:numId w:val="25"/>
        </w:numPr>
        <w:ind w:left="0" w:firstLine="709"/>
        <w:jc w:val="both"/>
        <w:rPr>
          <w:rFonts w:ascii="Times New Roman" w:hAnsi="Times New Roman" w:cs="Times New Roman"/>
          <w:sz w:val="26"/>
          <w:szCs w:val="26"/>
        </w:rPr>
      </w:pPr>
      <w:r w:rsidRPr="0038715A">
        <w:rPr>
          <w:rFonts w:ascii="Times New Roman" w:hAnsi="Times New Roman" w:cs="Times New Roman"/>
          <w:sz w:val="26"/>
          <w:szCs w:val="26"/>
        </w:rPr>
        <w:lastRenderedPageBreak/>
        <w:t xml:space="preserve">по главному администратору доходов бюджета Администрации Заполярного района </w:t>
      </w:r>
      <w:r w:rsidR="008C1866" w:rsidRPr="0038715A">
        <w:rPr>
          <w:rFonts w:ascii="Times New Roman" w:hAnsi="Times New Roman" w:cs="Times New Roman"/>
          <w:sz w:val="26"/>
          <w:szCs w:val="26"/>
        </w:rPr>
        <w:t>при плане 1 461,5 тыс. руб.</w:t>
      </w:r>
      <w:r w:rsidR="008C1866">
        <w:rPr>
          <w:rFonts w:ascii="Times New Roman" w:hAnsi="Times New Roman" w:cs="Times New Roman"/>
          <w:sz w:val="26"/>
          <w:szCs w:val="26"/>
        </w:rPr>
        <w:t xml:space="preserve"> поступления составили </w:t>
      </w:r>
      <w:r w:rsidR="00480345" w:rsidRPr="0038715A">
        <w:rPr>
          <w:rFonts w:ascii="Times New Roman" w:hAnsi="Times New Roman" w:cs="Times New Roman"/>
          <w:sz w:val="26"/>
          <w:szCs w:val="26"/>
        </w:rPr>
        <w:t>1</w:t>
      </w:r>
      <w:r w:rsidR="003823FC" w:rsidRPr="0038715A">
        <w:rPr>
          <w:rFonts w:ascii="Times New Roman" w:hAnsi="Times New Roman" w:cs="Times New Roman"/>
          <w:sz w:val="26"/>
          <w:szCs w:val="26"/>
        </w:rPr>
        <w:t> </w:t>
      </w:r>
      <w:r w:rsidR="00480345" w:rsidRPr="0038715A">
        <w:rPr>
          <w:rFonts w:ascii="Times New Roman" w:hAnsi="Times New Roman" w:cs="Times New Roman"/>
          <w:sz w:val="26"/>
          <w:szCs w:val="26"/>
        </w:rPr>
        <w:t>4</w:t>
      </w:r>
      <w:r w:rsidR="0038715A" w:rsidRPr="0038715A">
        <w:rPr>
          <w:rFonts w:ascii="Times New Roman" w:hAnsi="Times New Roman" w:cs="Times New Roman"/>
          <w:sz w:val="26"/>
          <w:szCs w:val="26"/>
        </w:rPr>
        <w:t>92</w:t>
      </w:r>
      <w:r w:rsidR="003823FC" w:rsidRPr="0038715A">
        <w:rPr>
          <w:rFonts w:ascii="Times New Roman" w:hAnsi="Times New Roman" w:cs="Times New Roman"/>
          <w:sz w:val="26"/>
          <w:szCs w:val="26"/>
        </w:rPr>
        <w:t>,</w:t>
      </w:r>
      <w:r w:rsidR="0038715A" w:rsidRPr="0038715A">
        <w:rPr>
          <w:rFonts w:ascii="Times New Roman" w:hAnsi="Times New Roman" w:cs="Times New Roman"/>
          <w:sz w:val="26"/>
          <w:szCs w:val="26"/>
        </w:rPr>
        <w:t>9</w:t>
      </w:r>
      <w:r w:rsidRPr="0038715A">
        <w:rPr>
          <w:rFonts w:ascii="Times New Roman" w:hAnsi="Times New Roman" w:cs="Times New Roman"/>
          <w:sz w:val="26"/>
          <w:szCs w:val="26"/>
        </w:rPr>
        <w:t> тыс. руб., в том числе:</w:t>
      </w:r>
    </w:p>
    <w:p w:rsidR="003823FC" w:rsidRPr="0038715A" w:rsidRDefault="0038715A" w:rsidP="006A2B7C">
      <w:pPr>
        <w:pStyle w:val="ConsPlusNonformat"/>
        <w:numPr>
          <w:ilvl w:val="0"/>
          <w:numId w:val="32"/>
        </w:numPr>
        <w:tabs>
          <w:tab w:val="left" w:pos="0"/>
        </w:tabs>
        <w:ind w:left="0" w:firstLine="709"/>
        <w:jc w:val="both"/>
        <w:rPr>
          <w:rFonts w:ascii="Times New Roman" w:hAnsi="Times New Roman" w:cs="Times New Roman"/>
          <w:sz w:val="26"/>
          <w:szCs w:val="26"/>
        </w:rPr>
      </w:pPr>
      <w:r w:rsidRPr="0038715A">
        <w:rPr>
          <w:rFonts w:ascii="Times New Roman" w:hAnsi="Times New Roman" w:cs="Times New Roman"/>
          <w:sz w:val="26"/>
          <w:szCs w:val="26"/>
        </w:rPr>
        <w:t>дебиторская задолженность за 2017 год по страховым взносам на обязательное социальное страхование на случай временной нетрудоспособности и в связи с материнством</w:t>
      </w:r>
      <w:r w:rsidR="003823FC" w:rsidRPr="0038715A">
        <w:rPr>
          <w:rFonts w:ascii="Times New Roman" w:hAnsi="Times New Roman" w:cs="Times New Roman"/>
          <w:sz w:val="26"/>
          <w:szCs w:val="26"/>
        </w:rPr>
        <w:t xml:space="preserve"> в сумме </w:t>
      </w:r>
      <w:r w:rsidRPr="0038715A">
        <w:rPr>
          <w:rFonts w:ascii="Times New Roman" w:hAnsi="Times New Roman" w:cs="Times New Roman"/>
          <w:sz w:val="26"/>
          <w:szCs w:val="26"/>
        </w:rPr>
        <w:t>41</w:t>
      </w:r>
      <w:r w:rsidR="003823FC" w:rsidRPr="0038715A">
        <w:rPr>
          <w:rFonts w:ascii="Times New Roman" w:hAnsi="Times New Roman" w:cs="Times New Roman"/>
          <w:sz w:val="26"/>
          <w:szCs w:val="26"/>
        </w:rPr>
        <w:t>,</w:t>
      </w:r>
      <w:r w:rsidRPr="0038715A">
        <w:rPr>
          <w:rFonts w:ascii="Times New Roman" w:hAnsi="Times New Roman" w:cs="Times New Roman"/>
          <w:sz w:val="26"/>
          <w:szCs w:val="26"/>
        </w:rPr>
        <w:t>5</w:t>
      </w:r>
      <w:r w:rsidR="003823FC" w:rsidRPr="0038715A">
        <w:rPr>
          <w:rFonts w:ascii="Times New Roman" w:hAnsi="Times New Roman" w:cs="Times New Roman"/>
          <w:sz w:val="26"/>
          <w:szCs w:val="26"/>
        </w:rPr>
        <w:t> тыс. руб.;</w:t>
      </w:r>
    </w:p>
    <w:p w:rsidR="0038715A" w:rsidRPr="00035EBD" w:rsidRDefault="0038715A" w:rsidP="006A2B7C">
      <w:pPr>
        <w:pStyle w:val="af0"/>
        <w:numPr>
          <w:ilvl w:val="0"/>
          <w:numId w:val="54"/>
        </w:numPr>
        <w:tabs>
          <w:tab w:val="left" w:pos="426"/>
          <w:tab w:val="left" w:pos="851"/>
          <w:tab w:val="left" w:pos="993"/>
        </w:tabs>
        <w:ind w:left="0" w:firstLine="709"/>
        <w:jc w:val="both"/>
        <w:rPr>
          <w:sz w:val="26"/>
          <w:szCs w:val="26"/>
        </w:rPr>
      </w:pPr>
      <w:r w:rsidRPr="00035EBD">
        <w:rPr>
          <w:sz w:val="26"/>
          <w:szCs w:val="26"/>
        </w:rPr>
        <w:t xml:space="preserve">дебиторская задолженность за 2017 год от сотрудников МКУ ЗР «Северное» по командировочным расходам в сумме 1,5 тыс. руб., по компенсации проезда к месту отдыха и обратно </w:t>
      </w:r>
      <w:r w:rsidRPr="00035EBD">
        <w:rPr>
          <w:sz w:val="26"/>
          <w:szCs w:val="26"/>
        </w:rPr>
        <w:noBreakHyphen/>
        <w:t xml:space="preserve"> 0,8 тыс. руб.;</w:t>
      </w:r>
    </w:p>
    <w:p w:rsidR="0038715A" w:rsidRPr="00035EBD" w:rsidRDefault="0038715A" w:rsidP="006A2B7C">
      <w:pPr>
        <w:pStyle w:val="af0"/>
        <w:numPr>
          <w:ilvl w:val="0"/>
          <w:numId w:val="54"/>
        </w:numPr>
        <w:tabs>
          <w:tab w:val="left" w:pos="426"/>
          <w:tab w:val="left" w:pos="851"/>
          <w:tab w:val="left" w:pos="993"/>
        </w:tabs>
        <w:ind w:left="0" w:firstLine="709"/>
        <w:jc w:val="both"/>
        <w:rPr>
          <w:sz w:val="26"/>
          <w:szCs w:val="26"/>
        </w:rPr>
      </w:pPr>
      <w:r w:rsidRPr="00035EBD">
        <w:rPr>
          <w:sz w:val="26"/>
          <w:szCs w:val="26"/>
        </w:rPr>
        <w:t xml:space="preserve">возврат необоснованно выплаченной в 2017 году компенсации проезда к месту отдыха и обратно, выявленной в ходе проверки Управлением финансов Администрации Заполярного района, и восстановленных сотрудником МКУ ЗР «Северное» в добровольном порядке </w:t>
      </w:r>
      <w:r w:rsidRPr="00035EBD">
        <w:rPr>
          <w:sz w:val="26"/>
          <w:szCs w:val="26"/>
        </w:rPr>
        <w:noBreakHyphen/>
        <w:t xml:space="preserve"> 2,3 тыс. руб.;</w:t>
      </w:r>
    </w:p>
    <w:p w:rsidR="0038715A" w:rsidRPr="00035EBD" w:rsidRDefault="0038715A" w:rsidP="006A2B7C">
      <w:pPr>
        <w:pStyle w:val="af0"/>
        <w:numPr>
          <w:ilvl w:val="0"/>
          <w:numId w:val="54"/>
        </w:numPr>
        <w:tabs>
          <w:tab w:val="left" w:pos="426"/>
          <w:tab w:val="left" w:pos="851"/>
          <w:tab w:val="left" w:pos="993"/>
        </w:tabs>
        <w:ind w:left="0" w:firstLine="709"/>
        <w:jc w:val="both"/>
        <w:rPr>
          <w:sz w:val="26"/>
          <w:szCs w:val="26"/>
        </w:rPr>
      </w:pPr>
      <w:r w:rsidRPr="00035EBD">
        <w:rPr>
          <w:sz w:val="26"/>
          <w:szCs w:val="26"/>
        </w:rPr>
        <w:t>возврат по исполнительному листу авансового платежа, перечисленног</w:t>
      </w:r>
      <w:proofErr w:type="gramStart"/>
      <w:r w:rsidRPr="00035EBD">
        <w:rPr>
          <w:sz w:val="26"/>
          <w:szCs w:val="26"/>
        </w:rPr>
        <w:t>о ООО</w:t>
      </w:r>
      <w:proofErr w:type="gramEnd"/>
      <w:r w:rsidRPr="00035EBD">
        <w:rPr>
          <w:sz w:val="26"/>
          <w:szCs w:val="26"/>
        </w:rPr>
        <w:t xml:space="preserve"> «СТОУНТЭКС» в соответствии с муниципальным контрактом № 60/10 от 22.12.2010 на выполнение подрядных работ по строительству объекта «Школа-сад на 80 мест в пос. </w:t>
      </w:r>
      <w:proofErr w:type="spellStart"/>
      <w:r w:rsidRPr="00035EBD">
        <w:rPr>
          <w:sz w:val="26"/>
          <w:szCs w:val="26"/>
        </w:rPr>
        <w:t>Бугрино</w:t>
      </w:r>
      <w:proofErr w:type="spellEnd"/>
      <w:r w:rsidRPr="00035EBD">
        <w:rPr>
          <w:sz w:val="26"/>
          <w:szCs w:val="26"/>
        </w:rPr>
        <w:t xml:space="preserve">» </w:t>
      </w:r>
      <w:r w:rsidRPr="00035EBD">
        <w:rPr>
          <w:sz w:val="26"/>
          <w:szCs w:val="26"/>
        </w:rPr>
        <w:noBreakHyphen/>
        <w:t xml:space="preserve"> 344,0 тыс. руб.;</w:t>
      </w:r>
    </w:p>
    <w:p w:rsidR="0038715A" w:rsidRPr="00035EBD" w:rsidRDefault="0038715A" w:rsidP="006A2B7C">
      <w:pPr>
        <w:pStyle w:val="af0"/>
        <w:numPr>
          <w:ilvl w:val="0"/>
          <w:numId w:val="54"/>
        </w:numPr>
        <w:tabs>
          <w:tab w:val="left" w:pos="426"/>
          <w:tab w:val="left" w:pos="851"/>
          <w:tab w:val="left" w:pos="993"/>
        </w:tabs>
        <w:ind w:left="0" w:firstLine="709"/>
        <w:jc w:val="both"/>
        <w:rPr>
          <w:sz w:val="26"/>
          <w:szCs w:val="26"/>
        </w:rPr>
      </w:pPr>
      <w:proofErr w:type="gramStart"/>
      <w:r w:rsidRPr="00035EBD">
        <w:rPr>
          <w:sz w:val="26"/>
          <w:szCs w:val="26"/>
        </w:rPr>
        <w:t>в соответствии с актом проверки КСП Заполярного района возврат средств субсидии, предоставленной МП ЗР «</w:t>
      </w:r>
      <w:proofErr w:type="spellStart"/>
      <w:r w:rsidRPr="00035EBD">
        <w:rPr>
          <w:sz w:val="26"/>
          <w:szCs w:val="26"/>
        </w:rPr>
        <w:t>Севержилкомсервис</w:t>
      </w:r>
      <w:proofErr w:type="spellEnd"/>
      <w:r w:rsidRPr="00035EBD">
        <w:rPr>
          <w:sz w:val="26"/>
          <w:szCs w:val="26"/>
        </w:rPr>
        <w:t>»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в рамках муниципальной программы «</w:t>
      </w:r>
      <w:proofErr w:type="spellStart"/>
      <w:r w:rsidRPr="00035EBD">
        <w:rPr>
          <w:sz w:val="26"/>
          <w:szCs w:val="26"/>
        </w:rPr>
        <w:t>Энергоэффективность</w:t>
      </w:r>
      <w:proofErr w:type="spellEnd"/>
      <w:r w:rsidRPr="00035EBD">
        <w:rPr>
          <w:sz w:val="26"/>
          <w:szCs w:val="26"/>
        </w:rPr>
        <w:t xml:space="preserve"> и развитие энергетики муниципального района «Заполярный район» на 2014-2016 годы» </w:t>
      </w:r>
      <w:r w:rsidRPr="00035EBD">
        <w:rPr>
          <w:sz w:val="26"/>
          <w:szCs w:val="26"/>
        </w:rPr>
        <w:noBreakHyphen/>
        <w:t xml:space="preserve"> 623,3 тыс. руб. (из них: средства окружного бюджета 604,6 тыс. руб., средства районного</w:t>
      </w:r>
      <w:proofErr w:type="gramEnd"/>
      <w:r w:rsidRPr="00035EBD">
        <w:rPr>
          <w:sz w:val="26"/>
          <w:szCs w:val="26"/>
        </w:rPr>
        <w:t xml:space="preserve"> бюджета 18,7 тыс. руб.);</w:t>
      </w:r>
    </w:p>
    <w:p w:rsidR="0038715A" w:rsidRDefault="0038715A" w:rsidP="006A2B7C">
      <w:pPr>
        <w:pStyle w:val="af0"/>
        <w:numPr>
          <w:ilvl w:val="0"/>
          <w:numId w:val="54"/>
        </w:numPr>
        <w:tabs>
          <w:tab w:val="left" w:pos="426"/>
          <w:tab w:val="left" w:pos="851"/>
          <w:tab w:val="left" w:pos="993"/>
        </w:tabs>
        <w:ind w:left="0" w:firstLine="709"/>
        <w:jc w:val="both"/>
        <w:rPr>
          <w:sz w:val="26"/>
          <w:szCs w:val="26"/>
        </w:rPr>
      </w:pPr>
      <w:proofErr w:type="gramStart"/>
      <w:r w:rsidRPr="00035EBD">
        <w:rPr>
          <w:sz w:val="26"/>
          <w:szCs w:val="26"/>
        </w:rPr>
        <w:t xml:space="preserve">возмещение расходов в сумме </w:t>
      </w:r>
      <w:r w:rsidR="006736A8">
        <w:rPr>
          <w:sz w:val="26"/>
          <w:szCs w:val="26"/>
        </w:rPr>
        <w:t>335</w:t>
      </w:r>
      <w:r w:rsidRPr="00035EBD">
        <w:rPr>
          <w:sz w:val="26"/>
          <w:szCs w:val="26"/>
        </w:rPr>
        <w:t>,</w:t>
      </w:r>
      <w:r w:rsidR="006736A8">
        <w:rPr>
          <w:sz w:val="26"/>
          <w:szCs w:val="26"/>
        </w:rPr>
        <w:t>8</w:t>
      </w:r>
      <w:r w:rsidRPr="00035EBD">
        <w:rPr>
          <w:sz w:val="26"/>
          <w:szCs w:val="26"/>
        </w:rPr>
        <w:t xml:space="preserve"> тыс. руб. по уплате госпошлины, перечисленной в 2017 году МКУ ЗР «Северное» за обращение в суд, взысканное в соответствии с решением Арбитражного суда Архангельской области </w:t>
      </w:r>
      <w:r>
        <w:rPr>
          <w:sz w:val="26"/>
          <w:szCs w:val="26"/>
        </w:rPr>
        <w:t>с ООО </w:t>
      </w:r>
      <w:r w:rsidRPr="00035EBD">
        <w:rPr>
          <w:sz w:val="26"/>
          <w:szCs w:val="26"/>
        </w:rPr>
        <w:t>«</w:t>
      </w:r>
      <w:proofErr w:type="spellStart"/>
      <w:r w:rsidRPr="00035EBD">
        <w:rPr>
          <w:sz w:val="26"/>
          <w:szCs w:val="26"/>
        </w:rPr>
        <w:t>Нарьян-Маргражданпроект</w:t>
      </w:r>
      <w:proofErr w:type="spellEnd"/>
      <w:r w:rsidRPr="00035EBD">
        <w:rPr>
          <w:sz w:val="26"/>
          <w:szCs w:val="26"/>
        </w:rPr>
        <w:t xml:space="preserve">» </w:t>
      </w:r>
      <w:r w:rsidRPr="00035EBD">
        <w:rPr>
          <w:sz w:val="26"/>
          <w:szCs w:val="26"/>
        </w:rPr>
        <w:noBreakHyphen/>
        <w:t xml:space="preserve"> 0,9 тыс. руб., О</w:t>
      </w:r>
      <w:r>
        <w:rPr>
          <w:sz w:val="26"/>
          <w:szCs w:val="26"/>
        </w:rPr>
        <w:t>ОО «</w:t>
      </w:r>
      <w:proofErr w:type="spellStart"/>
      <w:r>
        <w:rPr>
          <w:sz w:val="26"/>
          <w:szCs w:val="26"/>
        </w:rPr>
        <w:t>Леро</w:t>
      </w:r>
      <w:proofErr w:type="spellEnd"/>
      <w:r>
        <w:rPr>
          <w:sz w:val="26"/>
          <w:szCs w:val="26"/>
        </w:rPr>
        <w:t xml:space="preserve">» </w:t>
      </w:r>
      <w:r>
        <w:rPr>
          <w:sz w:val="26"/>
          <w:szCs w:val="26"/>
        </w:rPr>
        <w:noBreakHyphen/>
        <w:t xml:space="preserve"> 24,8 тыс. руб., ООО </w:t>
      </w:r>
      <w:r w:rsidRPr="00035EBD">
        <w:rPr>
          <w:sz w:val="26"/>
          <w:szCs w:val="26"/>
        </w:rPr>
        <w:t>«</w:t>
      </w:r>
      <w:proofErr w:type="spellStart"/>
      <w:r w:rsidRPr="00035EBD">
        <w:rPr>
          <w:sz w:val="26"/>
          <w:szCs w:val="26"/>
        </w:rPr>
        <w:t>ТрансПроект</w:t>
      </w:r>
      <w:proofErr w:type="spellEnd"/>
      <w:r w:rsidRPr="00035EBD">
        <w:rPr>
          <w:sz w:val="26"/>
          <w:szCs w:val="26"/>
        </w:rPr>
        <w:t xml:space="preserve">-Инжиниринг» </w:t>
      </w:r>
      <w:r w:rsidRPr="00035EBD">
        <w:rPr>
          <w:sz w:val="26"/>
          <w:szCs w:val="26"/>
        </w:rPr>
        <w:noBreakHyphen/>
        <w:t xml:space="preserve"> 2,0 тыс. руб.</w:t>
      </w:r>
      <w:r w:rsidR="006736A8">
        <w:rPr>
          <w:sz w:val="26"/>
          <w:szCs w:val="26"/>
        </w:rPr>
        <w:t>, ООО «Строительно-монтажное предприятие «</w:t>
      </w:r>
      <w:proofErr w:type="spellStart"/>
      <w:r w:rsidR="006736A8">
        <w:rPr>
          <w:sz w:val="26"/>
          <w:szCs w:val="26"/>
        </w:rPr>
        <w:t>Вирго</w:t>
      </w:r>
      <w:proofErr w:type="spellEnd"/>
      <w:r w:rsidR="006736A8">
        <w:rPr>
          <w:sz w:val="26"/>
          <w:szCs w:val="26"/>
        </w:rPr>
        <w:t xml:space="preserve">» </w:t>
      </w:r>
      <w:r w:rsidR="006736A8">
        <w:rPr>
          <w:sz w:val="26"/>
          <w:szCs w:val="26"/>
        </w:rPr>
        <w:noBreakHyphen/>
        <w:t xml:space="preserve"> 3,9 тыс. руб., ООО «Стро</w:t>
      </w:r>
      <w:r w:rsidR="001A17EF">
        <w:rPr>
          <w:sz w:val="26"/>
          <w:szCs w:val="26"/>
        </w:rPr>
        <w:t xml:space="preserve">й Инвест» </w:t>
      </w:r>
      <w:r w:rsidR="001A17EF">
        <w:rPr>
          <w:sz w:val="26"/>
          <w:szCs w:val="26"/>
        </w:rPr>
        <w:noBreakHyphen/>
        <w:t xml:space="preserve"> 37,6 тыс. руб., ООО</w:t>
      </w:r>
      <w:proofErr w:type="gramEnd"/>
      <w:r w:rsidR="001A17EF">
        <w:rPr>
          <w:sz w:val="26"/>
          <w:szCs w:val="26"/>
        </w:rPr>
        <w:t> </w:t>
      </w:r>
      <w:r w:rsidR="006736A8">
        <w:rPr>
          <w:sz w:val="26"/>
          <w:szCs w:val="26"/>
        </w:rPr>
        <w:t xml:space="preserve">«РСК НАО» </w:t>
      </w:r>
      <w:r w:rsidR="006736A8">
        <w:rPr>
          <w:sz w:val="26"/>
          <w:szCs w:val="26"/>
        </w:rPr>
        <w:noBreakHyphen/>
        <w:t xml:space="preserve"> 66,6 тыс. руб.,</w:t>
      </w:r>
      <w:r w:rsidR="00D10488">
        <w:rPr>
          <w:sz w:val="26"/>
          <w:szCs w:val="26"/>
        </w:rPr>
        <w:t xml:space="preserve"> ЗАО «</w:t>
      </w:r>
      <w:proofErr w:type="spellStart"/>
      <w:r w:rsidR="00D10488">
        <w:rPr>
          <w:sz w:val="26"/>
          <w:szCs w:val="26"/>
        </w:rPr>
        <w:t>Спинокс</w:t>
      </w:r>
      <w:proofErr w:type="spellEnd"/>
      <w:r w:rsidR="00D10488">
        <w:rPr>
          <w:sz w:val="26"/>
          <w:szCs w:val="26"/>
        </w:rPr>
        <w:t xml:space="preserve">» </w:t>
      </w:r>
      <w:r w:rsidR="00D10488">
        <w:rPr>
          <w:sz w:val="26"/>
          <w:szCs w:val="26"/>
        </w:rPr>
        <w:noBreakHyphen/>
        <w:t xml:space="preserve"> 200,0 тыс. руб.;</w:t>
      </w:r>
    </w:p>
    <w:p w:rsidR="0038715A" w:rsidRDefault="0038715A" w:rsidP="006A2B7C">
      <w:pPr>
        <w:pStyle w:val="af0"/>
        <w:numPr>
          <w:ilvl w:val="0"/>
          <w:numId w:val="54"/>
        </w:numPr>
        <w:tabs>
          <w:tab w:val="left" w:pos="426"/>
          <w:tab w:val="left" w:pos="851"/>
          <w:tab w:val="left" w:pos="993"/>
        </w:tabs>
        <w:ind w:left="0" w:firstLine="709"/>
        <w:jc w:val="both"/>
        <w:rPr>
          <w:sz w:val="26"/>
          <w:szCs w:val="26"/>
        </w:rPr>
      </w:pPr>
      <w:r w:rsidRPr="009E0CF2">
        <w:rPr>
          <w:sz w:val="26"/>
          <w:szCs w:val="26"/>
        </w:rPr>
        <w:t>возмещение расходов за выполненные работы по демонтажу и услуги по хранению рекламной конструкции, оплаченные в 2017</w:t>
      </w:r>
      <w:r>
        <w:rPr>
          <w:sz w:val="26"/>
          <w:szCs w:val="26"/>
        </w:rPr>
        <w:t> </w:t>
      </w:r>
      <w:r w:rsidRPr="009E0CF2">
        <w:rPr>
          <w:sz w:val="26"/>
          <w:szCs w:val="26"/>
        </w:rPr>
        <w:t xml:space="preserve">году Администрацией Заполярного района, взысканное в соответствии с решением Арбитражного суда Архангельской области с ИП Комнатного М.Н. </w:t>
      </w:r>
      <w:r>
        <w:rPr>
          <w:sz w:val="26"/>
          <w:szCs w:val="26"/>
        </w:rPr>
        <w:noBreakHyphen/>
      </w:r>
      <w:r w:rsidRPr="009E0CF2">
        <w:rPr>
          <w:sz w:val="26"/>
          <w:szCs w:val="26"/>
        </w:rPr>
        <w:t xml:space="preserve"> 14,7 тыс. руб.</w:t>
      </w:r>
      <w:r w:rsidR="00D10488">
        <w:rPr>
          <w:sz w:val="26"/>
          <w:szCs w:val="26"/>
        </w:rPr>
        <w:t>;</w:t>
      </w:r>
    </w:p>
    <w:p w:rsidR="00D10488" w:rsidRPr="001A17EF" w:rsidRDefault="00D10488" w:rsidP="006A2B7C">
      <w:pPr>
        <w:pStyle w:val="ConsPlusNonformat"/>
        <w:numPr>
          <w:ilvl w:val="0"/>
          <w:numId w:val="13"/>
        </w:numPr>
        <w:tabs>
          <w:tab w:val="left" w:pos="0"/>
        </w:tabs>
        <w:ind w:left="0" w:firstLine="709"/>
        <w:jc w:val="both"/>
        <w:rPr>
          <w:rFonts w:ascii="Times New Roman" w:hAnsi="Times New Roman" w:cs="Times New Roman"/>
          <w:sz w:val="26"/>
          <w:szCs w:val="26"/>
        </w:rPr>
      </w:pPr>
      <w:r w:rsidRPr="001A17EF">
        <w:rPr>
          <w:rFonts w:ascii="Times New Roman" w:hAnsi="Times New Roman" w:cs="Times New Roman"/>
          <w:sz w:val="26"/>
          <w:szCs w:val="26"/>
        </w:rPr>
        <w:t xml:space="preserve">возмещение </w:t>
      </w:r>
      <w:r w:rsidR="001A17EF" w:rsidRPr="001A17EF">
        <w:rPr>
          <w:rFonts w:ascii="Times New Roman" w:hAnsi="Times New Roman" w:cs="Times New Roman"/>
          <w:sz w:val="26"/>
          <w:szCs w:val="26"/>
        </w:rPr>
        <w:t>расходов по выполненным ремонтным работам, связанным с устранением недостатков, выявленных в пределах гарантийного срока,</w:t>
      </w:r>
      <w:r w:rsidRPr="001A17EF">
        <w:rPr>
          <w:rFonts w:ascii="Times New Roman" w:hAnsi="Times New Roman" w:cs="Times New Roman"/>
          <w:sz w:val="26"/>
          <w:szCs w:val="26"/>
        </w:rPr>
        <w:t xml:space="preserve"> </w:t>
      </w:r>
      <w:r w:rsidR="001A17EF" w:rsidRPr="001A17EF">
        <w:rPr>
          <w:rFonts w:ascii="Times New Roman" w:hAnsi="Times New Roman" w:cs="Times New Roman"/>
          <w:sz w:val="26"/>
          <w:szCs w:val="26"/>
        </w:rPr>
        <w:t>оплаченным в 2017 году МКУ ЗР «Северное», взысканное в соответствии с решением Арбитражного суда Архангельской области с</w:t>
      </w:r>
      <w:r w:rsidRPr="001A17EF">
        <w:rPr>
          <w:rFonts w:ascii="Times New Roman" w:hAnsi="Times New Roman" w:cs="Times New Roman"/>
          <w:sz w:val="26"/>
          <w:szCs w:val="26"/>
        </w:rPr>
        <w:t xml:space="preserve"> ООО «СМП «ВИРГО»</w:t>
      </w:r>
      <w:r w:rsidR="001A17EF">
        <w:rPr>
          <w:rFonts w:ascii="Times New Roman" w:hAnsi="Times New Roman" w:cs="Times New Roman"/>
          <w:sz w:val="26"/>
          <w:szCs w:val="26"/>
        </w:rPr>
        <w:t>,</w:t>
      </w:r>
      <w:r w:rsidRPr="001A17EF">
        <w:rPr>
          <w:rFonts w:ascii="Times New Roman" w:hAnsi="Times New Roman" w:cs="Times New Roman"/>
          <w:sz w:val="26"/>
          <w:szCs w:val="26"/>
        </w:rPr>
        <w:t xml:space="preserve"> в сумме 97,6 тыс. руб.;</w:t>
      </w:r>
    </w:p>
    <w:p w:rsidR="00D10488" w:rsidRPr="00EB3024" w:rsidRDefault="001A17EF" w:rsidP="006A2B7C">
      <w:pPr>
        <w:pStyle w:val="ConsPlusNonformat"/>
        <w:numPr>
          <w:ilvl w:val="0"/>
          <w:numId w:val="13"/>
        </w:numPr>
        <w:tabs>
          <w:tab w:val="left" w:pos="0"/>
        </w:tabs>
        <w:ind w:left="0" w:firstLine="709"/>
        <w:jc w:val="both"/>
        <w:rPr>
          <w:rFonts w:ascii="Times New Roman" w:hAnsi="Times New Roman" w:cs="Times New Roman"/>
          <w:sz w:val="26"/>
          <w:szCs w:val="26"/>
        </w:rPr>
      </w:pPr>
      <w:r w:rsidRPr="00EB3024">
        <w:rPr>
          <w:rFonts w:ascii="Times New Roman" w:hAnsi="Times New Roman" w:cs="Times New Roman"/>
          <w:sz w:val="26"/>
          <w:szCs w:val="26"/>
        </w:rPr>
        <w:t>возврат средств</w:t>
      </w:r>
      <w:r w:rsidR="00EB3024" w:rsidRPr="00EB3024">
        <w:rPr>
          <w:rFonts w:ascii="Times New Roman" w:hAnsi="Times New Roman" w:cs="Times New Roman"/>
          <w:sz w:val="26"/>
          <w:szCs w:val="26"/>
        </w:rPr>
        <w:t>, перечисленных в 2017 году МКУ ЗР «Северное» за теплоснабжение объекта «12-квартирный жилой дом в п. </w:t>
      </w:r>
      <w:proofErr w:type="spellStart"/>
      <w:r w:rsidR="00EB3024" w:rsidRPr="00EB3024">
        <w:rPr>
          <w:rFonts w:ascii="Times New Roman" w:hAnsi="Times New Roman" w:cs="Times New Roman"/>
          <w:sz w:val="26"/>
          <w:szCs w:val="26"/>
        </w:rPr>
        <w:t>Харута</w:t>
      </w:r>
      <w:proofErr w:type="spellEnd"/>
      <w:r w:rsidR="00EB3024" w:rsidRPr="00EB3024">
        <w:rPr>
          <w:rFonts w:ascii="Times New Roman" w:hAnsi="Times New Roman" w:cs="Times New Roman"/>
          <w:sz w:val="26"/>
          <w:szCs w:val="26"/>
        </w:rPr>
        <w:t xml:space="preserve"> НАО»</w:t>
      </w:r>
      <w:r w:rsidR="00D10488" w:rsidRPr="00EB3024">
        <w:rPr>
          <w:rFonts w:ascii="Times New Roman" w:hAnsi="Times New Roman" w:cs="Times New Roman"/>
          <w:sz w:val="26"/>
          <w:szCs w:val="26"/>
        </w:rPr>
        <w:t xml:space="preserve">, </w:t>
      </w:r>
      <w:r w:rsidR="00EB3024" w:rsidRPr="00EB3024">
        <w:rPr>
          <w:rFonts w:ascii="Times New Roman" w:hAnsi="Times New Roman" w:cs="Times New Roman"/>
          <w:sz w:val="26"/>
          <w:szCs w:val="26"/>
        </w:rPr>
        <w:t xml:space="preserve">по результатам корректировки стоимости услуги в связи с уменьшением объема потребленной энергии, </w:t>
      </w:r>
      <w:r w:rsidR="00D10488" w:rsidRPr="00EB3024">
        <w:rPr>
          <w:rFonts w:ascii="Times New Roman" w:hAnsi="Times New Roman" w:cs="Times New Roman"/>
          <w:sz w:val="26"/>
          <w:szCs w:val="26"/>
        </w:rPr>
        <w:t xml:space="preserve">выявленной при сверке взаимных расчетов </w:t>
      </w:r>
      <w:r w:rsidR="00EB3024" w:rsidRPr="00EB3024">
        <w:rPr>
          <w:rFonts w:ascii="Times New Roman" w:hAnsi="Times New Roman" w:cs="Times New Roman"/>
          <w:sz w:val="26"/>
          <w:szCs w:val="26"/>
        </w:rPr>
        <w:t>с МП </w:t>
      </w:r>
      <w:r w:rsidR="00D10488" w:rsidRPr="00EB3024">
        <w:rPr>
          <w:rFonts w:ascii="Times New Roman" w:hAnsi="Times New Roman" w:cs="Times New Roman"/>
          <w:sz w:val="26"/>
          <w:szCs w:val="26"/>
        </w:rPr>
        <w:t>ЗР</w:t>
      </w:r>
      <w:r w:rsidR="00EB3024" w:rsidRPr="00EB3024">
        <w:rPr>
          <w:rFonts w:ascii="Times New Roman" w:hAnsi="Times New Roman" w:cs="Times New Roman"/>
          <w:sz w:val="26"/>
          <w:szCs w:val="26"/>
        </w:rPr>
        <w:t> «</w:t>
      </w:r>
      <w:proofErr w:type="spellStart"/>
      <w:r w:rsidR="00EB3024" w:rsidRPr="00EB3024">
        <w:rPr>
          <w:rFonts w:ascii="Times New Roman" w:hAnsi="Times New Roman" w:cs="Times New Roman"/>
          <w:sz w:val="26"/>
          <w:szCs w:val="26"/>
        </w:rPr>
        <w:t>Севержилкомсервис</w:t>
      </w:r>
      <w:proofErr w:type="spellEnd"/>
      <w:r w:rsidR="00EB3024" w:rsidRPr="00EB3024">
        <w:rPr>
          <w:rFonts w:ascii="Times New Roman" w:hAnsi="Times New Roman" w:cs="Times New Roman"/>
          <w:sz w:val="26"/>
          <w:szCs w:val="26"/>
        </w:rPr>
        <w:t>»</w:t>
      </w:r>
      <w:r w:rsidR="00D10488" w:rsidRPr="00EB3024">
        <w:rPr>
          <w:rFonts w:ascii="Times New Roman" w:hAnsi="Times New Roman" w:cs="Times New Roman"/>
          <w:sz w:val="26"/>
          <w:szCs w:val="26"/>
        </w:rPr>
        <w:t>, в сумме 31,4 тыс. руб.</w:t>
      </w:r>
      <w:r w:rsidR="00EB3024" w:rsidRPr="00EB3024">
        <w:rPr>
          <w:rFonts w:ascii="Times New Roman" w:hAnsi="Times New Roman" w:cs="Times New Roman"/>
          <w:sz w:val="26"/>
          <w:szCs w:val="26"/>
        </w:rPr>
        <w:t>;</w:t>
      </w:r>
    </w:p>
    <w:p w:rsidR="0038715A" w:rsidRPr="0038715A" w:rsidRDefault="00C61AC9" w:rsidP="006A2B7C">
      <w:pPr>
        <w:pStyle w:val="ConsPlusNonformat"/>
        <w:numPr>
          <w:ilvl w:val="0"/>
          <w:numId w:val="25"/>
        </w:numPr>
        <w:ind w:left="0" w:firstLine="709"/>
        <w:jc w:val="both"/>
        <w:rPr>
          <w:rFonts w:ascii="Times New Roman" w:hAnsi="Times New Roman" w:cs="Times New Roman"/>
          <w:sz w:val="26"/>
          <w:szCs w:val="26"/>
        </w:rPr>
      </w:pPr>
      <w:r w:rsidRPr="00EB3024">
        <w:rPr>
          <w:rFonts w:ascii="Times New Roman" w:hAnsi="Times New Roman" w:cs="Times New Roman"/>
          <w:sz w:val="26"/>
          <w:szCs w:val="26"/>
        </w:rPr>
        <w:t>по главному администратору доходов бюджета Управлению</w:t>
      </w:r>
      <w:r w:rsidRPr="0038715A">
        <w:rPr>
          <w:rFonts w:ascii="Times New Roman" w:hAnsi="Times New Roman" w:cs="Times New Roman"/>
          <w:sz w:val="26"/>
          <w:szCs w:val="26"/>
        </w:rPr>
        <w:t xml:space="preserve"> финансов Администрации Заполярного района – в сумме 5</w:t>
      </w:r>
      <w:r w:rsidR="0038715A" w:rsidRPr="0038715A">
        <w:rPr>
          <w:rFonts w:ascii="Times New Roman" w:hAnsi="Times New Roman" w:cs="Times New Roman"/>
          <w:sz w:val="26"/>
          <w:szCs w:val="26"/>
        </w:rPr>
        <w:t>2</w:t>
      </w:r>
      <w:r w:rsidRPr="0038715A">
        <w:rPr>
          <w:rFonts w:ascii="Times New Roman" w:hAnsi="Times New Roman" w:cs="Times New Roman"/>
          <w:sz w:val="26"/>
          <w:szCs w:val="26"/>
        </w:rPr>
        <w:t>,</w:t>
      </w:r>
      <w:r w:rsidR="0038715A" w:rsidRPr="0038715A">
        <w:rPr>
          <w:rFonts w:ascii="Times New Roman" w:hAnsi="Times New Roman" w:cs="Times New Roman"/>
          <w:sz w:val="26"/>
          <w:szCs w:val="26"/>
        </w:rPr>
        <w:t>4</w:t>
      </w:r>
      <w:r w:rsidRPr="0038715A">
        <w:rPr>
          <w:rFonts w:ascii="Times New Roman" w:hAnsi="Times New Roman" w:cs="Times New Roman"/>
          <w:sz w:val="26"/>
          <w:szCs w:val="26"/>
        </w:rPr>
        <w:t> тыс. руб. (</w:t>
      </w:r>
      <w:r w:rsidR="0038715A" w:rsidRPr="0038715A">
        <w:rPr>
          <w:rFonts w:ascii="Times New Roman" w:hAnsi="Times New Roman" w:cs="Times New Roman"/>
          <w:sz w:val="26"/>
          <w:szCs w:val="26"/>
        </w:rPr>
        <w:t xml:space="preserve">дебиторская </w:t>
      </w:r>
      <w:r w:rsidR="0038715A" w:rsidRPr="0038715A">
        <w:rPr>
          <w:rFonts w:ascii="Times New Roman" w:hAnsi="Times New Roman" w:cs="Times New Roman"/>
          <w:sz w:val="26"/>
          <w:szCs w:val="26"/>
        </w:rPr>
        <w:lastRenderedPageBreak/>
        <w:t>задолженность за 2017 год по страховым взносам на обязательное социальное страхование на случай временной нетрудоспособности и в связи с материнством</w:t>
      </w:r>
      <w:r w:rsidR="00317D01" w:rsidRPr="0038715A">
        <w:rPr>
          <w:rFonts w:ascii="Times New Roman" w:hAnsi="Times New Roman" w:cs="Times New Roman"/>
          <w:sz w:val="26"/>
          <w:szCs w:val="26"/>
        </w:rPr>
        <w:t>);</w:t>
      </w:r>
    </w:p>
    <w:p w:rsidR="00317D01" w:rsidRPr="0038715A" w:rsidRDefault="00317D01" w:rsidP="006A2B7C">
      <w:pPr>
        <w:pStyle w:val="ConsPlusNonformat"/>
        <w:numPr>
          <w:ilvl w:val="0"/>
          <w:numId w:val="25"/>
        </w:numPr>
        <w:ind w:left="0" w:firstLine="709"/>
        <w:jc w:val="both"/>
        <w:rPr>
          <w:rFonts w:ascii="Times New Roman" w:hAnsi="Times New Roman" w:cs="Times New Roman"/>
          <w:sz w:val="26"/>
          <w:szCs w:val="26"/>
        </w:rPr>
      </w:pPr>
      <w:r w:rsidRPr="0038715A">
        <w:rPr>
          <w:rFonts w:ascii="Times New Roman" w:hAnsi="Times New Roman" w:cs="Times New Roman"/>
          <w:sz w:val="26"/>
          <w:szCs w:val="26"/>
        </w:rPr>
        <w:t xml:space="preserve">по главному администратору доходов бюджета </w:t>
      </w:r>
      <w:r w:rsidR="0038715A" w:rsidRPr="0038715A">
        <w:rPr>
          <w:rFonts w:ascii="Times New Roman" w:hAnsi="Times New Roman" w:cs="Times New Roman"/>
          <w:sz w:val="26"/>
          <w:szCs w:val="26"/>
        </w:rPr>
        <w:t>Контрольно-счетной палате Заполярного района</w:t>
      </w:r>
      <w:r w:rsidRPr="0038715A">
        <w:rPr>
          <w:rFonts w:ascii="Times New Roman" w:hAnsi="Times New Roman" w:cs="Times New Roman"/>
          <w:sz w:val="26"/>
          <w:szCs w:val="26"/>
        </w:rPr>
        <w:t xml:space="preserve"> – в сумме </w:t>
      </w:r>
      <w:r w:rsidR="0038715A" w:rsidRPr="0038715A">
        <w:rPr>
          <w:rFonts w:ascii="Times New Roman" w:hAnsi="Times New Roman" w:cs="Times New Roman"/>
          <w:sz w:val="26"/>
          <w:szCs w:val="26"/>
        </w:rPr>
        <w:t>4</w:t>
      </w:r>
      <w:r w:rsidRPr="0038715A">
        <w:rPr>
          <w:rFonts w:ascii="Times New Roman" w:hAnsi="Times New Roman" w:cs="Times New Roman"/>
          <w:sz w:val="26"/>
          <w:szCs w:val="26"/>
        </w:rPr>
        <w:t>,</w:t>
      </w:r>
      <w:r w:rsidR="0038715A" w:rsidRPr="0038715A">
        <w:rPr>
          <w:rFonts w:ascii="Times New Roman" w:hAnsi="Times New Roman" w:cs="Times New Roman"/>
          <w:sz w:val="26"/>
          <w:szCs w:val="26"/>
        </w:rPr>
        <w:t>6</w:t>
      </w:r>
      <w:r w:rsidRPr="0038715A">
        <w:rPr>
          <w:rFonts w:ascii="Times New Roman" w:hAnsi="Times New Roman" w:cs="Times New Roman"/>
          <w:sz w:val="26"/>
          <w:szCs w:val="26"/>
        </w:rPr>
        <w:t> тыс. руб. (</w:t>
      </w:r>
      <w:r w:rsidR="0038715A" w:rsidRPr="0038715A">
        <w:rPr>
          <w:rFonts w:ascii="Times New Roman" w:hAnsi="Times New Roman" w:cs="Times New Roman"/>
          <w:sz w:val="26"/>
          <w:szCs w:val="26"/>
        </w:rPr>
        <w:t>дебиторская задолженность за 2017 год по страховым взносам на обязательное социальное страхование на случай временной нетрудоспособности и в связи с материнством</w:t>
      </w:r>
      <w:r w:rsidRPr="0038715A">
        <w:rPr>
          <w:rFonts w:ascii="Times New Roman" w:hAnsi="Times New Roman" w:cs="Times New Roman"/>
          <w:sz w:val="26"/>
          <w:szCs w:val="26"/>
        </w:rPr>
        <w:t>).</w:t>
      </w:r>
    </w:p>
    <w:p w:rsidR="005A45A6" w:rsidRPr="008E2C22" w:rsidRDefault="005A45A6" w:rsidP="00E61083">
      <w:pPr>
        <w:pStyle w:val="ConsPlusNonformat"/>
        <w:spacing w:before="240"/>
        <w:ind w:firstLine="709"/>
        <w:jc w:val="both"/>
        <w:rPr>
          <w:rFonts w:ascii="Times New Roman" w:hAnsi="Times New Roman" w:cs="Times New Roman"/>
          <w:bCs/>
          <w:sz w:val="26"/>
          <w:szCs w:val="26"/>
        </w:rPr>
      </w:pPr>
      <w:r w:rsidRPr="008E2C22">
        <w:rPr>
          <w:rFonts w:ascii="Times New Roman" w:hAnsi="Times New Roman" w:cs="Times New Roman"/>
          <w:b/>
          <w:bCs/>
          <w:sz w:val="26"/>
          <w:szCs w:val="26"/>
        </w:rPr>
        <w:t xml:space="preserve">Доходы от реализации материальных и нематериальных активов </w:t>
      </w:r>
      <w:r w:rsidR="0068062D" w:rsidRPr="008E2C22">
        <w:rPr>
          <w:rFonts w:ascii="Times New Roman" w:hAnsi="Times New Roman" w:cs="Times New Roman"/>
          <w:bCs/>
          <w:sz w:val="26"/>
          <w:szCs w:val="26"/>
        </w:rPr>
        <w:t>составили</w:t>
      </w:r>
      <w:r w:rsidR="008E2C22" w:rsidRPr="008E2C22">
        <w:rPr>
          <w:rFonts w:ascii="Times New Roman" w:hAnsi="Times New Roman" w:cs="Times New Roman"/>
          <w:bCs/>
          <w:sz w:val="26"/>
          <w:szCs w:val="26"/>
        </w:rPr>
        <w:t xml:space="preserve"> плановую сумму</w:t>
      </w:r>
      <w:r w:rsidR="0068062D" w:rsidRPr="008E2C22">
        <w:rPr>
          <w:rFonts w:ascii="Times New Roman" w:hAnsi="Times New Roman" w:cs="Times New Roman"/>
          <w:bCs/>
          <w:sz w:val="26"/>
          <w:szCs w:val="26"/>
        </w:rPr>
        <w:t xml:space="preserve"> </w:t>
      </w:r>
      <w:r w:rsidR="008E2C22" w:rsidRPr="008E2C22">
        <w:rPr>
          <w:rFonts w:ascii="Times New Roman" w:hAnsi="Times New Roman" w:cs="Times New Roman"/>
          <w:bCs/>
          <w:sz w:val="26"/>
          <w:szCs w:val="26"/>
        </w:rPr>
        <w:t>300,0</w:t>
      </w:r>
      <w:r w:rsidR="005E7AB9" w:rsidRPr="008E2C22">
        <w:rPr>
          <w:rFonts w:ascii="Times New Roman" w:hAnsi="Times New Roman" w:cs="Times New Roman"/>
          <w:bCs/>
          <w:sz w:val="26"/>
          <w:szCs w:val="26"/>
        </w:rPr>
        <w:t> тыс. руб</w:t>
      </w:r>
      <w:r w:rsidR="00317D01" w:rsidRPr="008E2C22">
        <w:rPr>
          <w:rFonts w:ascii="Times New Roman" w:hAnsi="Times New Roman" w:cs="Times New Roman"/>
          <w:bCs/>
          <w:sz w:val="26"/>
          <w:szCs w:val="26"/>
        </w:rPr>
        <w:t>.</w:t>
      </w:r>
    </w:p>
    <w:p w:rsidR="00471E66" w:rsidRPr="008E2C22" w:rsidRDefault="00317D01" w:rsidP="006A2B7C">
      <w:pPr>
        <w:numPr>
          <w:ilvl w:val="0"/>
          <w:numId w:val="14"/>
        </w:numPr>
        <w:ind w:left="0" w:firstLine="709"/>
        <w:jc w:val="both"/>
        <w:rPr>
          <w:bCs/>
          <w:sz w:val="26"/>
          <w:szCs w:val="26"/>
        </w:rPr>
      </w:pPr>
      <w:r w:rsidRPr="008E2C22">
        <w:rPr>
          <w:bCs/>
          <w:sz w:val="26"/>
          <w:szCs w:val="26"/>
        </w:rPr>
        <w:t>В бюджет поступили</w:t>
      </w:r>
      <w:r w:rsidR="008E2C22" w:rsidRPr="008E2C22">
        <w:rPr>
          <w:bCs/>
          <w:sz w:val="26"/>
          <w:szCs w:val="26"/>
        </w:rPr>
        <w:t xml:space="preserve"> </w:t>
      </w:r>
      <w:r w:rsidRPr="008E2C22">
        <w:rPr>
          <w:bCs/>
          <w:sz w:val="26"/>
          <w:szCs w:val="26"/>
        </w:rPr>
        <w:t>д</w:t>
      </w:r>
      <w:r w:rsidR="008F22D2" w:rsidRPr="008E2C22">
        <w:rPr>
          <w:bCs/>
          <w:sz w:val="26"/>
          <w:szCs w:val="26"/>
        </w:rPr>
        <w:t>оходы от продажи земельных участков, государственная собственность на которые не разграничена</w:t>
      </w:r>
      <w:r w:rsidR="008E2C22" w:rsidRPr="008E2C22">
        <w:rPr>
          <w:bCs/>
          <w:sz w:val="26"/>
          <w:szCs w:val="26"/>
        </w:rPr>
        <w:t xml:space="preserve">, в сумме 27,0 тыс. руб., что на 56,8% меньше показателя исполнения 2017 года в сумме 62,5 тыс. руб. В отчетном периоде поступили доходы </w:t>
      </w:r>
      <w:r w:rsidR="0063732E" w:rsidRPr="008E2C22">
        <w:rPr>
          <w:sz w:val="26"/>
          <w:szCs w:val="26"/>
        </w:rPr>
        <w:t>от продажи земельных участков, расположенных в границах межселенных т</w:t>
      </w:r>
      <w:r w:rsidR="008E2C22" w:rsidRPr="008E2C22">
        <w:rPr>
          <w:sz w:val="26"/>
          <w:szCs w:val="26"/>
        </w:rPr>
        <w:t>ерриторий муниципальных районов.</w:t>
      </w:r>
    </w:p>
    <w:p w:rsidR="0063732E" w:rsidRPr="008E2C22" w:rsidRDefault="00A87187" w:rsidP="0063732E">
      <w:pPr>
        <w:autoSpaceDE w:val="0"/>
        <w:autoSpaceDN w:val="0"/>
        <w:adjustRightInd w:val="0"/>
        <w:ind w:firstLine="709"/>
        <w:jc w:val="both"/>
        <w:rPr>
          <w:sz w:val="26"/>
          <w:szCs w:val="26"/>
        </w:rPr>
      </w:pPr>
      <w:r>
        <w:rPr>
          <w:bCs/>
          <w:sz w:val="26"/>
          <w:szCs w:val="26"/>
        </w:rPr>
        <w:t>Главным а</w:t>
      </w:r>
      <w:r w:rsidR="0063732E" w:rsidRPr="008E2C22">
        <w:rPr>
          <w:bCs/>
          <w:sz w:val="26"/>
          <w:szCs w:val="26"/>
        </w:rPr>
        <w:t xml:space="preserve">дминистратором указанного доходного источника является </w:t>
      </w:r>
      <w:r w:rsidR="0063732E" w:rsidRPr="008E2C22">
        <w:rPr>
          <w:sz w:val="26"/>
          <w:szCs w:val="26"/>
        </w:rPr>
        <w:t>Управление имущественных и земельных отношений Ненецкого автономного округа.</w:t>
      </w:r>
    </w:p>
    <w:p w:rsidR="005F1B68" w:rsidRDefault="005F1B68" w:rsidP="006A2B7C">
      <w:pPr>
        <w:numPr>
          <w:ilvl w:val="0"/>
          <w:numId w:val="14"/>
        </w:numPr>
        <w:ind w:left="0" w:firstLine="709"/>
        <w:jc w:val="both"/>
        <w:rPr>
          <w:sz w:val="26"/>
          <w:szCs w:val="26"/>
        </w:rPr>
      </w:pPr>
      <w:r w:rsidRPr="005F6ACB">
        <w:rPr>
          <w:sz w:val="26"/>
          <w:szCs w:val="26"/>
        </w:rPr>
        <w:t xml:space="preserve">Доходы от реализации иного имущества, находящегося в собственности муниципального района, составили </w:t>
      </w:r>
      <w:r w:rsidRPr="009218D0">
        <w:rPr>
          <w:sz w:val="26"/>
          <w:szCs w:val="26"/>
        </w:rPr>
        <w:t>273,0</w:t>
      </w:r>
      <w:r>
        <w:rPr>
          <w:sz w:val="26"/>
          <w:szCs w:val="26"/>
        </w:rPr>
        <w:t> </w:t>
      </w:r>
      <w:r w:rsidRPr="009218D0">
        <w:rPr>
          <w:sz w:val="26"/>
          <w:szCs w:val="26"/>
        </w:rPr>
        <w:t>тыс.</w:t>
      </w:r>
      <w:r>
        <w:rPr>
          <w:sz w:val="26"/>
          <w:szCs w:val="26"/>
        </w:rPr>
        <w:t> </w:t>
      </w:r>
      <w:r w:rsidRPr="009218D0">
        <w:rPr>
          <w:sz w:val="26"/>
          <w:szCs w:val="26"/>
        </w:rPr>
        <w:t>руб.</w:t>
      </w:r>
    </w:p>
    <w:p w:rsidR="005F1B68" w:rsidRDefault="005F1B68" w:rsidP="005F1B68">
      <w:pPr>
        <w:ind w:firstLine="709"/>
        <w:jc w:val="both"/>
        <w:rPr>
          <w:sz w:val="26"/>
          <w:szCs w:val="26"/>
        </w:rPr>
      </w:pPr>
      <w:r>
        <w:rPr>
          <w:sz w:val="26"/>
          <w:szCs w:val="26"/>
        </w:rPr>
        <w:t xml:space="preserve">Средства </w:t>
      </w:r>
      <w:r w:rsidRPr="009218D0">
        <w:rPr>
          <w:sz w:val="26"/>
          <w:szCs w:val="26"/>
        </w:rPr>
        <w:t>поступили от реализации муниципального имущества (моторная лодка «Вельбот-63Р») по программе приватизации муниципального имущества Заполярного района на 2018</w:t>
      </w:r>
      <w:r>
        <w:rPr>
          <w:sz w:val="26"/>
          <w:szCs w:val="26"/>
        </w:rPr>
        <w:t> </w:t>
      </w:r>
      <w:r w:rsidRPr="009218D0">
        <w:rPr>
          <w:sz w:val="26"/>
          <w:szCs w:val="26"/>
        </w:rPr>
        <w:t>год, утвержденной решением Совета Заполярн</w:t>
      </w:r>
      <w:r>
        <w:rPr>
          <w:sz w:val="26"/>
          <w:szCs w:val="26"/>
        </w:rPr>
        <w:t>ого</w:t>
      </w:r>
      <w:r w:rsidRPr="009218D0">
        <w:rPr>
          <w:sz w:val="26"/>
          <w:szCs w:val="26"/>
        </w:rPr>
        <w:t xml:space="preserve"> район</w:t>
      </w:r>
      <w:r>
        <w:rPr>
          <w:sz w:val="26"/>
          <w:szCs w:val="26"/>
        </w:rPr>
        <w:t>а</w:t>
      </w:r>
      <w:r w:rsidRPr="009218D0">
        <w:rPr>
          <w:sz w:val="26"/>
          <w:szCs w:val="26"/>
        </w:rPr>
        <w:t xml:space="preserve"> от 07.06.2017 №</w:t>
      </w:r>
      <w:r>
        <w:rPr>
          <w:sz w:val="26"/>
          <w:szCs w:val="26"/>
        </w:rPr>
        <w:t> </w:t>
      </w:r>
      <w:r w:rsidRPr="009218D0">
        <w:rPr>
          <w:sz w:val="26"/>
          <w:szCs w:val="26"/>
        </w:rPr>
        <w:t>322-р (в ред. решения от 22.02.2018 №</w:t>
      </w:r>
      <w:r>
        <w:rPr>
          <w:sz w:val="26"/>
          <w:szCs w:val="26"/>
        </w:rPr>
        <w:t> 374-</w:t>
      </w:r>
      <w:r w:rsidRPr="005F1B68">
        <w:rPr>
          <w:sz w:val="26"/>
          <w:szCs w:val="26"/>
        </w:rPr>
        <w:t>р).</w:t>
      </w:r>
    </w:p>
    <w:p w:rsidR="005F1B68" w:rsidRPr="005F1B68" w:rsidRDefault="005F1B68" w:rsidP="005F1B68">
      <w:pPr>
        <w:ind w:firstLine="709"/>
        <w:jc w:val="both"/>
        <w:rPr>
          <w:sz w:val="26"/>
          <w:szCs w:val="26"/>
        </w:rPr>
      </w:pPr>
      <w:r>
        <w:rPr>
          <w:sz w:val="26"/>
          <w:szCs w:val="26"/>
        </w:rPr>
        <w:t>В 2017 году доходы от приватизации в районный бюджет не поступали.</w:t>
      </w:r>
    </w:p>
    <w:p w:rsidR="00A265FA" w:rsidRPr="005F1B68" w:rsidRDefault="00A87187" w:rsidP="005F1B68">
      <w:pPr>
        <w:ind w:firstLine="709"/>
        <w:jc w:val="both"/>
        <w:rPr>
          <w:sz w:val="26"/>
          <w:szCs w:val="26"/>
        </w:rPr>
      </w:pPr>
      <w:r>
        <w:rPr>
          <w:sz w:val="26"/>
          <w:szCs w:val="26"/>
        </w:rPr>
        <w:t>Главным а</w:t>
      </w:r>
      <w:r w:rsidR="005F1B68" w:rsidRPr="005F1B68">
        <w:rPr>
          <w:sz w:val="26"/>
          <w:szCs w:val="26"/>
        </w:rPr>
        <w:t>дминистратором указанного доходного источника является Администраци</w:t>
      </w:r>
      <w:r>
        <w:rPr>
          <w:sz w:val="26"/>
          <w:szCs w:val="26"/>
        </w:rPr>
        <w:t>я</w:t>
      </w:r>
      <w:r w:rsidR="005F1B68" w:rsidRPr="005F1B68">
        <w:rPr>
          <w:sz w:val="26"/>
          <w:szCs w:val="26"/>
        </w:rPr>
        <w:t xml:space="preserve"> Заполярного района.</w:t>
      </w:r>
    </w:p>
    <w:p w:rsidR="00FF0142" w:rsidRPr="005F1B68" w:rsidRDefault="008D238C" w:rsidP="00FF0142">
      <w:pPr>
        <w:spacing w:before="240"/>
        <w:ind w:firstLine="709"/>
        <w:jc w:val="both"/>
        <w:rPr>
          <w:bCs/>
          <w:sz w:val="26"/>
          <w:szCs w:val="26"/>
        </w:rPr>
      </w:pPr>
      <w:r w:rsidRPr="005F1B68">
        <w:rPr>
          <w:sz w:val="26"/>
          <w:szCs w:val="26"/>
        </w:rPr>
        <w:t xml:space="preserve">Доходы бюджета в виде </w:t>
      </w:r>
      <w:r w:rsidRPr="005F1B68">
        <w:rPr>
          <w:b/>
          <w:sz w:val="26"/>
          <w:szCs w:val="26"/>
        </w:rPr>
        <w:t>штрафов, санкций, возмещений ущерба</w:t>
      </w:r>
      <w:r w:rsidRPr="005F1B68">
        <w:rPr>
          <w:sz w:val="26"/>
          <w:szCs w:val="26"/>
        </w:rPr>
        <w:t xml:space="preserve"> составили </w:t>
      </w:r>
      <w:r w:rsidR="005F1B68" w:rsidRPr="005F1B68">
        <w:rPr>
          <w:sz w:val="26"/>
          <w:szCs w:val="26"/>
        </w:rPr>
        <w:t>6</w:t>
      </w:r>
      <w:r w:rsidRPr="005F1B68">
        <w:rPr>
          <w:sz w:val="26"/>
          <w:szCs w:val="26"/>
        </w:rPr>
        <w:t> </w:t>
      </w:r>
      <w:r w:rsidR="005F1B68" w:rsidRPr="005F1B68">
        <w:rPr>
          <w:sz w:val="26"/>
          <w:szCs w:val="26"/>
        </w:rPr>
        <w:t>188</w:t>
      </w:r>
      <w:r w:rsidRPr="005F1B68">
        <w:rPr>
          <w:sz w:val="26"/>
          <w:szCs w:val="26"/>
        </w:rPr>
        <w:t>,</w:t>
      </w:r>
      <w:r w:rsidR="005F1B68" w:rsidRPr="005F1B68">
        <w:rPr>
          <w:sz w:val="26"/>
          <w:szCs w:val="26"/>
        </w:rPr>
        <w:t>5</w:t>
      </w:r>
      <w:r w:rsidRPr="005F1B68">
        <w:rPr>
          <w:sz w:val="26"/>
          <w:szCs w:val="26"/>
        </w:rPr>
        <w:t xml:space="preserve"> тыс. руб. при плане </w:t>
      </w:r>
      <w:r w:rsidR="005F1B68" w:rsidRPr="005F1B68">
        <w:rPr>
          <w:sz w:val="26"/>
          <w:szCs w:val="26"/>
        </w:rPr>
        <w:t>4</w:t>
      </w:r>
      <w:r w:rsidRPr="005F1B68">
        <w:rPr>
          <w:sz w:val="26"/>
          <w:szCs w:val="26"/>
        </w:rPr>
        <w:t> </w:t>
      </w:r>
      <w:r w:rsidR="005F1B68" w:rsidRPr="005F1B68">
        <w:rPr>
          <w:sz w:val="26"/>
          <w:szCs w:val="26"/>
        </w:rPr>
        <w:t>219</w:t>
      </w:r>
      <w:r w:rsidRPr="005F1B68">
        <w:rPr>
          <w:sz w:val="26"/>
          <w:szCs w:val="26"/>
        </w:rPr>
        <w:t>,</w:t>
      </w:r>
      <w:r w:rsidR="005F1B68" w:rsidRPr="005F1B68">
        <w:rPr>
          <w:sz w:val="26"/>
          <w:szCs w:val="26"/>
        </w:rPr>
        <w:t>1</w:t>
      </w:r>
      <w:r w:rsidRPr="005F1B68">
        <w:rPr>
          <w:sz w:val="26"/>
          <w:szCs w:val="26"/>
        </w:rPr>
        <w:t> тыс. руб. (</w:t>
      </w:r>
      <w:r w:rsidR="00A265FA" w:rsidRPr="005F1B68">
        <w:rPr>
          <w:sz w:val="26"/>
          <w:szCs w:val="26"/>
        </w:rPr>
        <w:t xml:space="preserve">или в </w:t>
      </w:r>
      <w:r w:rsidR="005F1B68" w:rsidRPr="005F1B68">
        <w:rPr>
          <w:sz w:val="26"/>
          <w:szCs w:val="26"/>
        </w:rPr>
        <w:t>1</w:t>
      </w:r>
      <w:r w:rsidR="00A265FA" w:rsidRPr="005F1B68">
        <w:rPr>
          <w:sz w:val="26"/>
          <w:szCs w:val="26"/>
        </w:rPr>
        <w:t>,</w:t>
      </w:r>
      <w:r w:rsidR="005F1B68" w:rsidRPr="005F1B68">
        <w:rPr>
          <w:sz w:val="26"/>
          <w:szCs w:val="26"/>
        </w:rPr>
        <w:t>5</w:t>
      </w:r>
      <w:r w:rsidR="00A265FA" w:rsidRPr="005F1B68">
        <w:rPr>
          <w:sz w:val="26"/>
          <w:szCs w:val="26"/>
        </w:rPr>
        <w:t xml:space="preserve"> раза больше</w:t>
      </w:r>
      <w:r w:rsidR="00FF0142" w:rsidRPr="005F1B68">
        <w:rPr>
          <w:sz w:val="26"/>
          <w:szCs w:val="26"/>
        </w:rPr>
        <w:t xml:space="preserve"> плана), в том числе:</w:t>
      </w:r>
    </w:p>
    <w:p w:rsidR="00F02530" w:rsidRPr="005F1B68" w:rsidRDefault="00F02530" w:rsidP="006A2B7C">
      <w:pPr>
        <w:numPr>
          <w:ilvl w:val="0"/>
          <w:numId w:val="55"/>
        </w:numPr>
        <w:ind w:left="0" w:firstLine="709"/>
        <w:jc w:val="both"/>
        <w:rPr>
          <w:sz w:val="26"/>
          <w:szCs w:val="26"/>
        </w:rPr>
      </w:pPr>
      <w:r w:rsidRPr="005F1B68">
        <w:rPr>
          <w:sz w:val="26"/>
          <w:szCs w:val="26"/>
        </w:rPr>
        <w:t xml:space="preserve">денежные взыскания (штрафы) за нарушение законодательства о налогах и сборах – </w:t>
      </w:r>
      <w:r w:rsidR="005F1B68" w:rsidRPr="005F1B68">
        <w:rPr>
          <w:sz w:val="26"/>
          <w:szCs w:val="26"/>
        </w:rPr>
        <w:t>20</w:t>
      </w:r>
      <w:r w:rsidRPr="005F1B68">
        <w:rPr>
          <w:sz w:val="26"/>
          <w:szCs w:val="26"/>
        </w:rPr>
        <w:t>,</w:t>
      </w:r>
      <w:r w:rsidR="005F1B68" w:rsidRPr="005F1B68">
        <w:rPr>
          <w:sz w:val="26"/>
          <w:szCs w:val="26"/>
        </w:rPr>
        <w:t>2</w:t>
      </w:r>
      <w:r w:rsidRPr="005F1B68">
        <w:rPr>
          <w:sz w:val="26"/>
          <w:szCs w:val="26"/>
        </w:rPr>
        <w:t xml:space="preserve"> тыс. руб. при плане </w:t>
      </w:r>
      <w:r w:rsidR="005F1B68" w:rsidRPr="005F1B68">
        <w:rPr>
          <w:sz w:val="26"/>
          <w:szCs w:val="26"/>
        </w:rPr>
        <w:t>18</w:t>
      </w:r>
      <w:r w:rsidRPr="005F1B68">
        <w:rPr>
          <w:sz w:val="26"/>
          <w:szCs w:val="26"/>
        </w:rPr>
        <w:t>,2 тыс. руб.;</w:t>
      </w:r>
    </w:p>
    <w:p w:rsidR="005F1B68" w:rsidRPr="00DC3F0A" w:rsidRDefault="005F1B68" w:rsidP="006A2B7C">
      <w:pPr>
        <w:numPr>
          <w:ilvl w:val="0"/>
          <w:numId w:val="55"/>
        </w:numPr>
        <w:ind w:left="0" w:firstLine="709"/>
        <w:jc w:val="both"/>
        <w:rPr>
          <w:sz w:val="26"/>
          <w:szCs w:val="26"/>
        </w:rPr>
      </w:pPr>
      <w:r w:rsidRPr="005F1B68">
        <w:rPr>
          <w:sz w:val="26"/>
          <w:szCs w:val="26"/>
        </w:rPr>
        <w:t>доходы</w:t>
      </w:r>
      <w:r w:rsidRPr="009218D0">
        <w:rPr>
          <w:sz w:val="26"/>
          <w:szCs w:val="26"/>
        </w:rPr>
        <w:t xml:space="preserve"> от возмещения ущерба при возникновении страховых случаев по обязательному страхованию гражданской ответственности, когда выгодоприобретателями </w:t>
      </w:r>
      <w:r w:rsidRPr="00DC3F0A">
        <w:rPr>
          <w:sz w:val="26"/>
          <w:szCs w:val="26"/>
        </w:rPr>
        <w:t>выступают получатели средств бюджета – 57,5 тыс. руб. (100,0% от плановых назначений);</w:t>
      </w:r>
    </w:p>
    <w:p w:rsidR="00F02530" w:rsidRPr="005F1B68" w:rsidRDefault="00F02530" w:rsidP="006A2B7C">
      <w:pPr>
        <w:numPr>
          <w:ilvl w:val="0"/>
          <w:numId w:val="55"/>
        </w:numPr>
        <w:ind w:left="0" w:firstLine="709"/>
        <w:jc w:val="both"/>
        <w:rPr>
          <w:sz w:val="26"/>
          <w:szCs w:val="26"/>
        </w:rPr>
      </w:pPr>
      <w:r w:rsidRPr="005F1B68">
        <w:rPr>
          <w:sz w:val="26"/>
          <w:szCs w:val="26"/>
        </w:rPr>
        <w:t xml:space="preserve">денежные взыскания (штрафы) за нарушение законодательства в области охраны окружающей среды </w:t>
      </w:r>
      <w:r w:rsidR="005F1B68" w:rsidRPr="005F1B68">
        <w:rPr>
          <w:sz w:val="26"/>
          <w:szCs w:val="26"/>
        </w:rPr>
        <w:t>–</w:t>
      </w:r>
      <w:r w:rsidRPr="005F1B68">
        <w:rPr>
          <w:sz w:val="26"/>
          <w:szCs w:val="26"/>
        </w:rPr>
        <w:t xml:space="preserve"> </w:t>
      </w:r>
      <w:r w:rsidR="005F1B68" w:rsidRPr="005F1B68">
        <w:rPr>
          <w:sz w:val="26"/>
          <w:szCs w:val="26"/>
        </w:rPr>
        <w:t>1 097,0 тыс. руб. (100,0% от плановых назначений)</w:t>
      </w:r>
      <w:r w:rsidRPr="005F1B68">
        <w:rPr>
          <w:sz w:val="26"/>
          <w:szCs w:val="26"/>
        </w:rPr>
        <w:t>;</w:t>
      </w:r>
    </w:p>
    <w:p w:rsidR="00F02530" w:rsidRPr="005F1B68" w:rsidRDefault="00F02530" w:rsidP="006A2B7C">
      <w:pPr>
        <w:numPr>
          <w:ilvl w:val="0"/>
          <w:numId w:val="55"/>
        </w:numPr>
        <w:ind w:left="0" w:firstLine="709"/>
        <w:jc w:val="both"/>
        <w:rPr>
          <w:sz w:val="26"/>
          <w:szCs w:val="26"/>
        </w:rPr>
      </w:pPr>
      <w:r w:rsidRPr="005F1B68">
        <w:rPr>
          <w:sz w:val="26"/>
          <w:szCs w:val="26"/>
        </w:rPr>
        <w:t>денежные взыскания (штрафы) за правонарушения в области дорожного движения – 2 </w:t>
      </w:r>
      <w:r w:rsidR="005F1B68" w:rsidRPr="005F1B68">
        <w:rPr>
          <w:sz w:val="26"/>
          <w:szCs w:val="26"/>
        </w:rPr>
        <w:t>535</w:t>
      </w:r>
      <w:r w:rsidRPr="005F1B68">
        <w:rPr>
          <w:sz w:val="26"/>
          <w:szCs w:val="26"/>
        </w:rPr>
        <w:t>,</w:t>
      </w:r>
      <w:r w:rsidR="005F1B68" w:rsidRPr="005F1B68">
        <w:rPr>
          <w:sz w:val="26"/>
          <w:szCs w:val="26"/>
        </w:rPr>
        <w:t>8 тыс. руб. при плане 2</w:t>
      </w:r>
      <w:r w:rsidRPr="005F1B68">
        <w:rPr>
          <w:sz w:val="26"/>
          <w:szCs w:val="26"/>
        </w:rPr>
        <w:t> </w:t>
      </w:r>
      <w:r w:rsidR="005F1B68" w:rsidRPr="005F1B68">
        <w:rPr>
          <w:sz w:val="26"/>
          <w:szCs w:val="26"/>
        </w:rPr>
        <w:t>090</w:t>
      </w:r>
      <w:r w:rsidRPr="005F1B68">
        <w:rPr>
          <w:sz w:val="26"/>
          <w:szCs w:val="26"/>
        </w:rPr>
        <w:t>,</w:t>
      </w:r>
      <w:r w:rsidR="005F1B68" w:rsidRPr="005F1B68">
        <w:rPr>
          <w:sz w:val="26"/>
          <w:szCs w:val="26"/>
        </w:rPr>
        <w:t>8</w:t>
      </w:r>
      <w:r w:rsidRPr="005F1B68">
        <w:rPr>
          <w:sz w:val="26"/>
          <w:szCs w:val="26"/>
        </w:rPr>
        <w:t> тыс. руб.;</w:t>
      </w:r>
    </w:p>
    <w:p w:rsidR="001A02E0" w:rsidRPr="001A02E0" w:rsidRDefault="001A02E0" w:rsidP="006A2B7C">
      <w:pPr>
        <w:numPr>
          <w:ilvl w:val="0"/>
          <w:numId w:val="55"/>
        </w:numPr>
        <w:ind w:left="0" w:firstLine="709"/>
        <w:jc w:val="both"/>
        <w:rPr>
          <w:sz w:val="26"/>
          <w:szCs w:val="26"/>
        </w:rPr>
      </w:pPr>
      <w:r w:rsidRPr="009218D0">
        <w:rPr>
          <w:sz w:val="26"/>
          <w:szCs w:val="26"/>
        </w:rPr>
        <w:t xml:space="preserve">денежные взыскания (штрафы) за нарушение законодательства о контрактной системе в сфере закупок товаров, работ, услуг для </w:t>
      </w:r>
      <w:r w:rsidRPr="001A02E0">
        <w:rPr>
          <w:sz w:val="26"/>
          <w:szCs w:val="26"/>
        </w:rPr>
        <w:t>обеспечения государственных и муниципальных нужд – 209,3 тыс. руб. при плане 189,3 тыс. руб.;</w:t>
      </w:r>
    </w:p>
    <w:p w:rsidR="00F02530" w:rsidRPr="001A02E0" w:rsidRDefault="00F02530" w:rsidP="006A2B7C">
      <w:pPr>
        <w:numPr>
          <w:ilvl w:val="0"/>
          <w:numId w:val="55"/>
        </w:numPr>
        <w:ind w:left="0" w:firstLine="709"/>
        <w:jc w:val="both"/>
        <w:rPr>
          <w:sz w:val="26"/>
          <w:szCs w:val="26"/>
        </w:rPr>
      </w:pPr>
      <w:r w:rsidRPr="001A02E0">
        <w:rPr>
          <w:sz w:val="26"/>
          <w:szCs w:val="26"/>
        </w:rPr>
        <w:t xml:space="preserve">денежные взыскания (штрафы) за нарушение законодательства об административных правонарушениях, предусмотренных статьей 20.25 КоАП РФ – </w:t>
      </w:r>
      <w:r w:rsidR="001A02E0" w:rsidRPr="001A02E0">
        <w:rPr>
          <w:sz w:val="26"/>
          <w:szCs w:val="26"/>
        </w:rPr>
        <w:t>223</w:t>
      </w:r>
      <w:r w:rsidRPr="001A02E0">
        <w:rPr>
          <w:sz w:val="26"/>
          <w:szCs w:val="26"/>
        </w:rPr>
        <w:t>,</w:t>
      </w:r>
      <w:r w:rsidR="001A02E0" w:rsidRPr="001A02E0">
        <w:rPr>
          <w:sz w:val="26"/>
          <w:szCs w:val="26"/>
        </w:rPr>
        <w:t>0</w:t>
      </w:r>
      <w:r w:rsidRPr="001A02E0">
        <w:rPr>
          <w:sz w:val="26"/>
          <w:szCs w:val="26"/>
        </w:rPr>
        <w:t xml:space="preserve"> тыс. руб. при плане </w:t>
      </w:r>
      <w:r w:rsidR="001A02E0" w:rsidRPr="001A02E0">
        <w:rPr>
          <w:sz w:val="26"/>
          <w:szCs w:val="26"/>
        </w:rPr>
        <w:t>210</w:t>
      </w:r>
      <w:r w:rsidRPr="001A02E0">
        <w:rPr>
          <w:sz w:val="26"/>
          <w:szCs w:val="26"/>
        </w:rPr>
        <w:t>,</w:t>
      </w:r>
      <w:r w:rsidR="001A02E0" w:rsidRPr="001A02E0">
        <w:rPr>
          <w:sz w:val="26"/>
          <w:szCs w:val="26"/>
        </w:rPr>
        <w:t>6</w:t>
      </w:r>
      <w:r w:rsidRPr="001A02E0">
        <w:rPr>
          <w:sz w:val="26"/>
          <w:szCs w:val="26"/>
        </w:rPr>
        <w:t> тыс. руб.;</w:t>
      </w:r>
    </w:p>
    <w:p w:rsidR="00F02530" w:rsidRPr="001A02E0" w:rsidRDefault="00F02530" w:rsidP="006A2B7C">
      <w:pPr>
        <w:numPr>
          <w:ilvl w:val="0"/>
          <w:numId w:val="55"/>
        </w:numPr>
        <w:ind w:left="0" w:firstLine="709"/>
        <w:jc w:val="both"/>
        <w:rPr>
          <w:sz w:val="26"/>
          <w:szCs w:val="26"/>
        </w:rPr>
      </w:pPr>
      <w:r w:rsidRPr="001A02E0">
        <w:rPr>
          <w:sz w:val="26"/>
          <w:szCs w:val="26"/>
        </w:rPr>
        <w:t xml:space="preserve">прочие поступления от денежных взысканий (штрафов) и иных сумм в возмещение ущерба – </w:t>
      </w:r>
      <w:r w:rsidR="001A02E0" w:rsidRPr="001A02E0">
        <w:rPr>
          <w:sz w:val="26"/>
          <w:szCs w:val="26"/>
        </w:rPr>
        <w:t>2</w:t>
      </w:r>
      <w:r w:rsidRPr="001A02E0">
        <w:rPr>
          <w:sz w:val="26"/>
          <w:szCs w:val="26"/>
        </w:rPr>
        <w:t> </w:t>
      </w:r>
      <w:r w:rsidR="001A02E0" w:rsidRPr="001A02E0">
        <w:rPr>
          <w:sz w:val="26"/>
          <w:szCs w:val="26"/>
        </w:rPr>
        <w:t>045</w:t>
      </w:r>
      <w:r w:rsidRPr="001A02E0">
        <w:rPr>
          <w:sz w:val="26"/>
          <w:szCs w:val="26"/>
        </w:rPr>
        <w:t>,</w:t>
      </w:r>
      <w:r w:rsidR="001A02E0" w:rsidRPr="001A02E0">
        <w:rPr>
          <w:sz w:val="26"/>
          <w:szCs w:val="26"/>
        </w:rPr>
        <w:t>7</w:t>
      </w:r>
      <w:r w:rsidRPr="001A02E0">
        <w:rPr>
          <w:sz w:val="26"/>
          <w:szCs w:val="26"/>
        </w:rPr>
        <w:t> тыс. руб. при плане</w:t>
      </w:r>
      <w:r w:rsidR="00563A7F" w:rsidRPr="001A02E0">
        <w:rPr>
          <w:sz w:val="26"/>
          <w:szCs w:val="26"/>
        </w:rPr>
        <w:t xml:space="preserve"> </w:t>
      </w:r>
      <w:r w:rsidR="001A02E0" w:rsidRPr="001A02E0">
        <w:rPr>
          <w:sz w:val="26"/>
          <w:szCs w:val="26"/>
        </w:rPr>
        <w:t>555,7</w:t>
      </w:r>
      <w:r w:rsidRPr="001A02E0">
        <w:rPr>
          <w:sz w:val="26"/>
          <w:szCs w:val="26"/>
        </w:rPr>
        <w:t> тыс. руб., в том числе администратором которых является:</w:t>
      </w:r>
    </w:p>
    <w:p w:rsidR="00050B7A" w:rsidRDefault="00F02530" w:rsidP="006A2B7C">
      <w:pPr>
        <w:pStyle w:val="af0"/>
        <w:numPr>
          <w:ilvl w:val="0"/>
          <w:numId w:val="56"/>
        </w:numPr>
        <w:ind w:left="0" w:firstLine="709"/>
        <w:jc w:val="both"/>
        <w:rPr>
          <w:sz w:val="26"/>
          <w:szCs w:val="26"/>
        </w:rPr>
      </w:pPr>
      <w:r w:rsidRPr="00050B7A">
        <w:rPr>
          <w:sz w:val="26"/>
          <w:szCs w:val="26"/>
        </w:rPr>
        <w:lastRenderedPageBreak/>
        <w:t xml:space="preserve">Администрация Заполярного района – </w:t>
      </w:r>
      <w:r w:rsidR="00563A7F" w:rsidRPr="00050B7A">
        <w:rPr>
          <w:sz w:val="26"/>
          <w:szCs w:val="26"/>
        </w:rPr>
        <w:t>1 </w:t>
      </w:r>
      <w:r w:rsidR="001A02E0" w:rsidRPr="00050B7A">
        <w:rPr>
          <w:sz w:val="26"/>
          <w:szCs w:val="26"/>
        </w:rPr>
        <w:t>931</w:t>
      </w:r>
      <w:r w:rsidR="00563A7F" w:rsidRPr="00050B7A">
        <w:rPr>
          <w:sz w:val="26"/>
          <w:szCs w:val="26"/>
        </w:rPr>
        <w:t>,</w:t>
      </w:r>
      <w:r w:rsidR="001A02E0" w:rsidRPr="00050B7A">
        <w:rPr>
          <w:sz w:val="26"/>
          <w:szCs w:val="26"/>
        </w:rPr>
        <w:t>0</w:t>
      </w:r>
      <w:r w:rsidRPr="00050B7A">
        <w:rPr>
          <w:sz w:val="26"/>
          <w:szCs w:val="26"/>
        </w:rPr>
        <w:t xml:space="preserve"> тыс. руб. при плане </w:t>
      </w:r>
      <w:r w:rsidR="001A02E0" w:rsidRPr="00050B7A">
        <w:rPr>
          <w:sz w:val="26"/>
          <w:szCs w:val="26"/>
        </w:rPr>
        <w:t>455,7</w:t>
      </w:r>
      <w:r w:rsidR="00050B7A">
        <w:rPr>
          <w:sz w:val="26"/>
          <w:szCs w:val="26"/>
        </w:rPr>
        <w:t> тыс. руб., из них:</w:t>
      </w:r>
    </w:p>
    <w:p w:rsidR="00050B7A" w:rsidRDefault="00F02530" w:rsidP="006A2B7C">
      <w:pPr>
        <w:pStyle w:val="af0"/>
        <w:numPr>
          <w:ilvl w:val="0"/>
          <w:numId w:val="57"/>
        </w:numPr>
        <w:ind w:left="0" w:firstLine="709"/>
        <w:jc w:val="both"/>
        <w:rPr>
          <w:sz w:val="26"/>
          <w:szCs w:val="26"/>
        </w:rPr>
      </w:pPr>
      <w:r w:rsidRPr="00050B7A">
        <w:rPr>
          <w:sz w:val="26"/>
          <w:szCs w:val="26"/>
        </w:rPr>
        <w:t xml:space="preserve">административные штрафы, налагаемые комиссией по делам несовершеннолетних – </w:t>
      </w:r>
      <w:r w:rsidR="001A02E0" w:rsidRPr="00050B7A">
        <w:rPr>
          <w:sz w:val="26"/>
          <w:szCs w:val="26"/>
        </w:rPr>
        <w:t>142</w:t>
      </w:r>
      <w:r w:rsidRPr="00050B7A">
        <w:rPr>
          <w:sz w:val="26"/>
          <w:szCs w:val="26"/>
        </w:rPr>
        <w:t>,0 тыс. руб.</w:t>
      </w:r>
      <w:r w:rsidR="00050B7A">
        <w:rPr>
          <w:sz w:val="26"/>
          <w:szCs w:val="26"/>
        </w:rPr>
        <w:t>;</w:t>
      </w:r>
    </w:p>
    <w:p w:rsidR="00050B7A" w:rsidRDefault="00F02530" w:rsidP="006A2B7C">
      <w:pPr>
        <w:pStyle w:val="af0"/>
        <w:numPr>
          <w:ilvl w:val="0"/>
          <w:numId w:val="57"/>
        </w:numPr>
        <w:ind w:left="0" w:firstLine="709"/>
        <w:jc w:val="both"/>
        <w:rPr>
          <w:sz w:val="26"/>
          <w:szCs w:val="26"/>
        </w:rPr>
      </w:pPr>
      <w:r w:rsidRPr="00050B7A">
        <w:rPr>
          <w:sz w:val="26"/>
          <w:szCs w:val="26"/>
        </w:rPr>
        <w:t xml:space="preserve">неустойка в связи с ненадлежащим исполнением обязательств по муниципальным контрактам – </w:t>
      </w:r>
      <w:r w:rsidR="00945C7B" w:rsidRPr="00050B7A">
        <w:rPr>
          <w:sz w:val="26"/>
          <w:szCs w:val="26"/>
        </w:rPr>
        <w:t>1 789</w:t>
      </w:r>
      <w:r w:rsidRPr="00050B7A">
        <w:rPr>
          <w:sz w:val="26"/>
          <w:szCs w:val="26"/>
        </w:rPr>
        <w:t>,0 тыс. руб.</w:t>
      </w:r>
      <w:r w:rsidR="00050B7A">
        <w:rPr>
          <w:sz w:val="26"/>
          <w:szCs w:val="26"/>
        </w:rPr>
        <w:t>, в том числе:</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выполнения работ по обследованию с корректировкой проектной документации объекта капитального строительства «Спортивное сооружение с универсальным игровым залом в п. </w:t>
      </w:r>
      <w:proofErr w:type="spellStart"/>
      <w:r w:rsidRPr="00120577">
        <w:rPr>
          <w:rFonts w:ascii="Times New Roman" w:hAnsi="Times New Roman" w:cs="Times New Roman"/>
          <w:bCs/>
          <w:sz w:val="26"/>
          <w:szCs w:val="26"/>
        </w:rPr>
        <w:t>Амдерма</w:t>
      </w:r>
      <w:proofErr w:type="spellEnd"/>
      <w:r w:rsidRPr="00120577">
        <w:rPr>
          <w:rFonts w:ascii="Times New Roman" w:hAnsi="Times New Roman" w:cs="Times New Roman"/>
          <w:bCs/>
          <w:sz w:val="26"/>
          <w:szCs w:val="26"/>
        </w:rPr>
        <w:t xml:space="preserve"> Ненецкого автономного округа» от ООО «</w:t>
      </w:r>
      <w:proofErr w:type="spellStart"/>
      <w:r w:rsidRPr="00120577">
        <w:rPr>
          <w:rFonts w:ascii="Times New Roman" w:hAnsi="Times New Roman" w:cs="Times New Roman"/>
          <w:bCs/>
          <w:sz w:val="26"/>
          <w:szCs w:val="26"/>
        </w:rPr>
        <w:t>Нарьян-Маргражданпроект</w:t>
      </w:r>
      <w:proofErr w:type="spellEnd"/>
      <w:r w:rsidRPr="00120577">
        <w:rPr>
          <w:rFonts w:ascii="Times New Roman" w:hAnsi="Times New Roman" w:cs="Times New Roman"/>
          <w:bCs/>
          <w:sz w:val="26"/>
          <w:szCs w:val="26"/>
        </w:rPr>
        <w:t>» в сумме 23,2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выполнения работ по световому оформлению здания Администрации Заполярного района от ООО «</w:t>
      </w:r>
      <w:proofErr w:type="spellStart"/>
      <w:r w:rsidRPr="00120577">
        <w:rPr>
          <w:rFonts w:ascii="Times New Roman" w:hAnsi="Times New Roman" w:cs="Times New Roman"/>
          <w:bCs/>
          <w:sz w:val="26"/>
          <w:szCs w:val="26"/>
        </w:rPr>
        <w:t>ЭнергоПромСервис</w:t>
      </w:r>
      <w:proofErr w:type="spellEnd"/>
      <w:r w:rsidRPr="00120577">
        <w:rPr>
          <w:rFonts w:ascii="Times New Roman" w:hAnsi="Times New Roman" w:cs="Times New Roman"/>
          <w:bCs/>
          <w:sz w:val="26"/>
          <w:szCs w:val="26"/>
        </w:rPr>
        <w:t>» в сумме 1,2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 xml:space="preserve">за нарушение срока выполнения работ по проведению обследования с корректировкой проектной документации и завершение строительства ДЭС с гаражом в </w:t>
      </w:r>
      <w:proofErr w:type="spellStart"/>
      <w:r w:rsidRPr="00120577">
        <w:rPr>
          <w:rFonts w:ascii="Times New Roman" w:hAnsi="Times New Roman" w:cs="Times New Roman"/>
          <w:bCs/>
          <w:sz w:val="26"/>
          <w:szCs w:val="26"/>
        </w:rPr>
        <w:t>п</w:t>
      </w:r>
      <w:proofErr w:type="gramStart"/>
      <w:r w:rsidRPr="00120577">
        <w:rPr>
          <w:rFonts w:ascii="Times New Roman" w:hAnsi="Times New Roman" w:cs="Times New Roman"/>
          <w:bCs/>
          <w:sz w:val="26"/>
          <w:szCs w:val="26"/>
        </w:rPr>
        <w:t>.Х</w:t>
      </w:r>
      <w:proofErr w:type="gramEnd"/>
      <w:r w:rsidRPr="00120577">
        <w:rPr>
          <w:rFonts w:ascii="Times New Roman" w:hAnsi="Times New Roman" w:cs="Times New Roman"/>
          <w:bCs/>
          <w:sz w:val="26"/>
          <w:szCs w:val="26"/>
        </w:rPr>
        <w:t>орей</w:t>
      </w:r>
      <w:proofErr w:type="spellEnd"/>
      <w:r w:rsidRPr="00120577">
        <w:rPr>
          <w:rFonts w:ascii="Times New Roman" w:hAnsi="Times New Roman" w:cs="Times New Roman"/>
          <w:bCs/>
          <w:sz w:val="26"/>
          <w:szCs w:val="26"/>
        </w:rPr>
        <w:t>-Вер реконструкцией существующих несущих конструкций, перечисленная из средств, подлежащих выплате ООО «</w:t>
      </w:r>
      <w:proofErr w:type="spellStart"/>
      <w:r w:rsidRPr="00120577">
        <w:rPr>
          <w:rFonts w:ascii="Times New Roman" w:hAnsi="Times New Roman" w:cs="Times New Roman"/>
          <w:bCs/>
          <w:sz w:val="26"/>
          <w:szCs w:val="26"/>
        </w:rPr>
        <w:t>АктивПроект</w:t>
      </w:r>
      <w:proofErr w:type="spellEnd"/>
      <w:r w:rsidRPr="00120577">
        <w:rPr>
          <w:rFonts w:ascii="Times New Roman" w:hAnsi="Times New Roman" w:cs="Times New Roman"/>
          <w:bCs/>
          <w:sz w:val="26"/>
          <w:szCs w:val="26"/>
        </w:rPr>
        <w:t>»</w:t>
      </w:r>
      <w:r>
        <w:rPr>
          <w:rFonts w:ascii="Times New Roman" w:hAnsi="Times New Roman" w:cs="Times New Roman"/>
          <w:bCs/>
          <w:sz w:val="26"/>
          <w:szCs w:val="26"/>
        </w:rPr>
        <w:t>,</w:t>
      </w:r>
      <w:r w:rsidRPr="00120577">
        <w:rPr>
          <w:rFonts w:ascii="Times New Roman" w:hAnsi="Times New Roman" w:cs="Times New Roman"/>
          <w:bCs/>
          <w:sz w:val="26"/>
          <w:szCs w:val="26"/>
        </w:rPr>
        <w:t xml:space="preserve"> в сумме 122,4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оказания услуг по оценке муниципального имущества от ИП Семенова В.Ф. в сумме 0,2 тыс. руб.;</w:t>
      </w:r>
    </w:p>
    <w:p w:rsidR="00050B7A" w:rsidRPr="00120577" w:rsidRDefault="00050B7A" w:rsidP="00050B7A">
      <w:pPr>
        <w:pStyle w:val="ConsPlusNonformat"/>
        <w:ind w:firstLine="851"/>
        <w:jc w:val="both"/>
        <w:rPr>
          <w:rFonts w:ascii="Times New Roman" w:hAnsi="Times New Roman" w:cs="Times New Roman"/>
          <w:bCs/>
          <w:sz w:val="26"/>
          <w:szCs w:val="26"/>
        </w:rPr>
      </w:pPr>
      <w:proofErr w:type="gramStart"/>
      <w:r w:rsidRPr="00120577">
        <w:rPr>
          <w:rFonts w:ascii="Times New Roman" w:hAnsi="Times New Roman" w:cs="Times New Roman"/>
          <w:bCs/>
          <w:sz w:val="26"/>
          <w:szCs w:val="26"/>
        </w:rPr>
        <w:t>за нарушение срока выполнения работ по разработке проектно-сметной документации на строительство пожарного водоема в с. </w:t>
      </w:r>
      <w:proofErr w:type="spellStart"/>
      <w:r w:rsidRPr="00120577">
        <w:rPr>
          <w:rFonts w:ascii="Times New Roman" w:hAnsi="Times New Roman" w:cs="Times New Roman"/>
          <w:bCs/>
          <w:sz w:val="26"/>
          <w:szCs w:val="26"/>
        </w:rPr>
        <w:t>Тельвиска</w:t>
      </w:r>
      <w:proofErr w:type="spellEnd"/>
      <w:r>
        <w:rPr>
          <w:rFonts w:ascii="Times New Roman" w:hAnsi="Times New Roman" w:cs="Times New Roman"/>
          <w:bCs/>
          <w:sz w:val="26"/>
          <w:szCs w:val="26"/>
        </w:rPr>
        <w:t xml:space="preserve"> от ООО </w:t>
      </w:r>
      <w:r w:rsidRPr="00120577">
        <w:rPr>
          <w:rFonts w:ascii="Times New Roman" w:hAnsi="Times New Roman" w:cs="Times New Roman"/>
          <w:bCs/>
          <w:sz w:val="26"/>
          <w:szCs w:val="26"/>
        </w:rPr>
        <w:t>«</w:t>
      </w:r>
      <w:proofErr w:type="spellStart"/>
      <w:r w:rsidRPr="00120577">
        <w:rPr>
          <w:rFonts w:ascii="Times New Roman" w:hAnsi="Times New Roman" w:cs="Times New Roman"/>
          <w:bCs/>
          <w:sz w:val="26"/>
          <w:szCs w:val="26"/>
        </w:rPr>
        <w:t>ТрансПроект</w:t>
      </w:r>
      <w:proofErr w:type="spellEnd"/>
      <w:r w:rsidRPr="00120577">
        <w:rPr>
          <w:rFonts w:ascii="Times New Roman" w:hAnsi="Times New Roman" w:cs="Times New Roman"/>
          <w:bCs/>
          <w:sz w:val="26"/>
          <w:szCs w:val="26"/>
        </w:rPr>
        <w:t>-Инжиниринг» в сумме 23,9 тыс. руб.;</w:t>
      </w:r>
      <w:proofErr w:type="gramEnd"/>
    </w:p>
    <w:p w:rsidR="00050B7A" w:rsidRPr="00120577" w:rsidRDefault="00050B7A" w:rsidP="00050B7A">
      <w:pPr>
        <w:pStyle w:val="ConsPlusNonformat"/>
        <w:ind w:firstLine="851"/>
        <w:jc w:val="both"/>
        <w:rPr>
          <w:rFonts w:ascii="Times New Roman" w:hAnsi="Times New Roman" w:cs="Times New Roman"/>
          <w:bCs/>
          <w:sz w:val="26"/>
          <w:szCs w:val="26"/>
        </w:rPr>
      </w:pPr>
      <w:proofErr w:type="gramStart"/>
      <w:r w:rsidRPr="00120577">
        <w:rPr>
          <w:rFonts w:ascii="Times New Roman" w:hAnsi="Times New Roman" w:cs="Times New Roman"/>
          <w:bCs/>
          <w:sz w:val="26"/>
          <w:szCs w:val="26"/>
        </w:rPr>
        <w:t>за нарушение срока выполнения работ по строительству музейно-библиотечного комплекса в с. </w:t>
      </w:r>
      <w:proofErr w:type="spellStart"/>
      <w:r w:rsidRPr="00120577">
        <w:rPr>
          <w:rFonts w:ascii="Times New Roman" w:hAnsi="Times New Roman" w:cs="Times New Roman"/>
          <w:bCs/>
          <w:sz w:val="26"/>
          <w:szCs w:val="26"/>
        </w:rPr>
        <w:t>Оксино</w:t>
      </w:r>
      <w:proofErr w:type="spellEnd"/>
      <w:r w:rsidRPr="00120577">
        <w:rPr>
          <w:rFonts w:ascii="Times New Roman" w:hAnsi="Times New Roman" w:cs="Times New Roman"/>
          <w:bCs/>
          <w:sz w:val="26"/>
          <w:szCs w:val="26"/>
        </w:rPr>
        <w:t xml:space="preserve"> от ООО «РСК НАО» в сумме 50,0 тыс. руб.;</w:t>
      </w:r>
      <w:proofErr w:type="gramEnd"/>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 xml:space="preserve">за нарушение срока выполнения работ по ремонту СВП </w:t>
      </w:r>
      <w:r>
        <w:rPr>
          <w:rFonts w:ascii="Times New Roman" w:hAnsi="Times New Roman" w:cs="Times New Roman"/>
          <w:bCs/>
          <w:sz w:val="26"/>
          <w:szCs w:val="26"/>
        </w:rPr>
        <w:t>«</w:t>
      </w:r>
      <w:r w:rsidRPr="00120577">
        <w:rPr>
          <w:rFonts w:ascii="Times New Roman" w:hAnsi="Times New Roman" w:cs="Times New Roman"/>
          <w:bCs/>
          <w:sz w:val="26"/>
          <w:szCs w:val="26"/>
        </w:rPr>
        <w:t>Леопард</w:t>
      </w:r>
      <w:r>
        <w:rPr>
          <w:rFonts w:ascii="Times New Roman" w:hAnsi="Times New Roman" w:cs="Times New Roman"/>
          <w:bCs/>
          <w:sz w:val="26"/>
          <w:szCs w:val="26"/>
        </w:rPr>
        <w:t>» от ООО </w:t>
      </w:r>
      <w:r w:rsidRPr="00120577">
        <w:rPr>
          <w:rFonts w:ascii="Times New Roman" w:hAnsi="Times New Roman" w:cs="Times New Roman"/>
          <w:bCs/>
          <w:sz w:val="26"/>
          <w:szCs w:val="26"/>
        </w:rPr>
        <w:t>«</w:t>
      </w:r>
      <w:proofErr w:type="spellStart"/>
      <w:r w:rsidRPr="00120577">
        <w:rPr>
          <w:rFonts w:ascii="Times New Roman" w:hAnsi="Times New Roman" w:cs="Times New Roman"/>
          <w:bCs/>
          <w:sz w:val="26"/>
          <w:szCs w:val="26"/>
        </w:rPr>
        <w:t>Ховеркрафт</w:t>
      </w:r>
      <w:proofErr w:type="spellEnd"/>
      <w:r w:rsidRPr="00120577">
        <w:rPr>
          <w:rFonts w:ascii="Times New Roman" w:hAnsi="Times New Roman" w:cs="Times New Roman"/>
          <w:bCs/>
          <w:sz w:val="26"/>
          <w:szCs w:val="26"/>
        </w:rPr>
        <w:t>» в сумме 13,0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 xml:space="preserve">за нарушение срока поставки снегоуборочной машины от ИП </w:t>
      </w:r>
      <w:proofErr w:type="spellStart"/>
      <w:r w:rsidRPr="00120577">
        <w:rPr>
          <w:rFonts w:ascii="Times New Roman" w:hAnsi="Times New Roman" w:cs="Times New Roman"/>
          <w:bCs/>
          <w:sz w:val="26"/>
          <w:szCs w:val="26"/>
        </w:rPr>
        <w:t>Бурдинского</w:t>
      </w:r>
      <w:proofErr w:type="spellEnd"/>
      <w:r w:rsidRPr="00120577">
        <w:rPr>
          <w:rFonts w:ascii="Times New Roman" w:hAnsi="Times New Roman" w:cs="Times New Roman"/>
          <w:bCs/>
          <w:sz w:val="26"/>
          <w:szCs w:val="26"/>
        </w:rPr>
        <w:t xml:space="preserve"> М.О. в сумме 13,0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выполнения работ по установке теплового узла от ИП Каримова Ф.Н. в сумме 12,1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оказания услуг по разработке исключительных (пользовательских) прав на использование объекта интел</w:t>
      </w:r>
      <w:r w:rsidR="00B028EC">
        <w:rPr>
          <w:rFonts w:ascii="Times New Roman" w:hAnsi="Times New Roman" w:cs="Times New Roman"/>
          <w:bCs/>
          <w:sz w:val="26"/>
          <w:szCs w:val="26"/>
        </w:rPr>
        <w:t>л</w:t>
      </w:r>
      <w:r w:rsidRPr="00120577">
        <w:rPr>
          <w:rFonts w:ascii="Times New Roman" w:hAnsi="Times New Roman" w:cs="Times New Roman"/>
          <w:bCs/>
          <w:sz w:val="26"/>
          <w:szCs w:val="26"/>
        </w:rPr>
        <w:t xml:space="preserve">ектуальной собственности: сайта и мобильного приложения для электронного бронирования билетов и покупки билетов на рейсы пассажирского транспорта по реке Печора НАО через Интернет, удержанная из суммы </w:t>
      </w:r>
      <w:r>
        <w:rPr>
          <w:rFonts w:ascii="Times New Roman" w:hAnsi="Times New Roman" w:cs="Times New Roman"/>
          <w:bCs/>
          <w:sz w:val="26"/>
          <w:szCs w:val="26"/>
        </w:rPr>
        <w:t xml:space="preserve">оплаты за </w:t>
      </w:r>
      <w:r w:rsidRPr="00120577">
        <w:rPr>
          <w:rFonts w:ascii="Times New Roman" w:hAnsi="Times New Roman" w:cs="Times New Roman"/>
          <w:bCs/>
          <w:sz w:val="26"/>
          <w:szCs w:val="26"/>
        </w:rPr>
        <w:t>услуги</w:t>
      </w:r>
      <w:r>
        <w:rPr>
          <w:rFonts w:ascii="Times New Roman" w:hAnsi="Times New Roman" w:cs="Times New Roman"/>
          <w:bCs/>
          <w:sz w:val="26"/>
          <w:szCs w:val="26"/>
        </w:rPr>
        <w:t>,</w:t>
      </w:r>
      <w:r w:rsidRPr="00120577">
        <w:rPr>
          <w:rFonts w:ascii="Times New Roman" w:hAnsi="Times New Roman" w:cs="Times New Roman"/>
          <w:bCs/>
          <w:sz w:val="26"/>
          <w:szCs w:val="26"/>
        </w:rPr>
        <w:t xml:space="preserve"> в сумме 26,1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оказания услуг по проведению специальной оценки условий труда на рабочих местах от ООО «ЮРКОН» в сумме 0,4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поставки источник</w:t>
      </w:r>
      <w:r>
        <w:rPr>
          <w:rFonts w:ascii="Times New Roman" w:hAnsi="Times New Roman" w:cs="Times New Roman"/>
          <w:bCs/>
          <w:sz w:val="26"/>
          <w:szCs w:val="26"/>
        </w:rPr>
        <w:t>а бесперебойного питания от ООО </w:t>
      </w:r>
      <w:r w:rsidRPr="00120577">
        <w:rPr>
          <w:rFonts w:ascii="Times New Roman" w:hAnsi="Times New Roman" w:cs="Times New Roman"/>
          <w:bCs/>
          <w:sz w:val="26"/>
          <w:szCs w:val="26"/>
        </w:rPr>
        <w:t>«Трейд-</w:t>
      </w:r>
      <w:proofErr w:type="spellStart"/>
      <w:r w:rsidRPr="00120577">
        <w:rPr>
          <w:rFonts w:ascii="Times New Roman" w:hAnsi="Times New Roman" w:cs="Times New Roman"/>
          <w:bCs/>
          <w:sz w:val="26"/>
          <w:szCs w:val="26"/>
        </w:rPr>
        <w:t>Линк</w:t>
      </w:r>
      <w:proofErr w:type="spellEnd"/>
      <w:r w:rsidRPr="00120577">
        <w:rPr>
          <w:rFonts w:ascii="Times New Roman" w:hAnsi="Times New Roman" w:cs="Times New Roman"/>
          <w:bCs/>
          <w:sz w:val="26"/>
          <w:szCs w:val="26"/>
        </w:rPr>
        <w:t>» в сумме 0,3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нарушение срока поставки оборудования, используемого при обследовании зданий от ООО «Центр Технологий» в сумме 0,8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 xml:space="preserve">за нарушение срока изготовления </w:t>
      </w:r>
      <w:proofErr w:type="spellStart"/>
      <w:r w:rsidRPr="00120577">
        <w:rPr>
          <w:rFonts w:ascii="Times New Roman" w:hAnsi="Times New Roman" w:cs="Times New Roman"/>
          <w:bCs/>
          <w:sz w:val="26"/>
          <w:szCs w:val="26"/>
        </w:rPr>
        <w:t>экскиз</w:t>
      </w:r>
      <w:proofErr w:type="spellEnd"/>
      <w:r w:rsidRPr="00120577">
        <w:rPr>
          <w:rFonts w:ascii="Times New Roman" w:hAnsi="Times New Roman" w:cs="Times New Roman"/>
          <w:bCs/>
          <w:sz w:val="26"/>
          <w:szCs w:val="26"/>
        </w:rPr>
        <w:t xml:space="preserve">-макета стационарного стенда «Карта Заполярного района» от ИП </w:t>
      </w:r>
      <w:proofErr w:type="spellStart"/>
      <w:r w:rsidRPr="00120577">
        <w:rPr>
          <w:rFonts w:ascii="Times New Roman" w:hAnsi="Times New Roman" w:cs="Times New Roman"/>
          <w:bCs/>
          <w:sz w:val="26"/>
          <w:szCs w:val="26"/>
        </w:rPr>
        <w:t>Дудникова</w:t>
      </w:r>
      <w:proofErr w:type="spellEnd"/>
      <w:r w:rsidRPr="00120577">
        <w:rPr>
          <w:rFonts w:ascii="Times New Roman" w:hAnsi="Times New Roman" w:cs="Times New Roman"/>
          <w:bCs/>
          <w:sz w:val="26"/>
          <w:szCs w:val="26"/>
        </w:rPr>
        <w:t xml:space="preserve"> С.М. в сумме 0,1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просрочку исполнения контракта на завершение строительства объекта «Спортивное сооружение с универсальным игр</w:t>
      </w:r>
      <w:r>
        <w:rPr>
          <w:rFonts w:ascii="Times New Roman" w:hAnsi="Times New Roman" w:cs="Times New Roman"/>
          <w:bCs/>
          <w:sz w:val="26"/>
          <w:szCs w:val="26"/>
        </w:rPr>
        <w:t>овым залом в п. </w:t>
      </w:r>
      <w:proofErr w:type="spellStart"/>
      <w:r>
        <w:rPr>
          <w:rFonts w:ascii="Times New Roman" w:hAnsi="Times New Roman" w:cs="Times New Roman"/>
          <w:bCs/>
          <w:sz w:val="26"/>
          <w:szCs w:val="26"/>
        </w:rPr>
        <w:t>Амдерма</w:t>
      </w:r>
      <w:proofErr w:type="spellEnd"/>
      <w:r>
        <w:rPr>
          <w:rFonts w:ascii="Times New Roman" w:hAnsi="Times New Roman" w:cs="Times New Roman"/>
          <w:bCs/>
          <w:sz w:val="26"/>
          <w:szCs w:val="26"/>
        </w:rPr>
        <w:t>» от ООО </w:t>
      </w:r>
      <w:r w:rsidRPr="00120577">
        <w:rPr>
          <w:rFonts w:ascii="Times New Roman" w:hAnsi="Times New Roman" w:cs="Times New Roman"/>
          <w:bCs/>
          <w:sz w:val="26"/>
          <w:szCs w:val="26"/>
        </w:rPr>
        <w:t>«КТА ЛЕС»  в сумме 1 452,8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lastRenderedPageBreak/>
        <w:t xml:space="preserve">за просрочку исполнения контракта </w:t>
      </w:r>
      <w:r>
        <w:rPr>
          <w:rFonts w:ascii="Times New Roman" w:hAnsi="Times New Roman" w:cs="Times New Roman"/>
          <w:bCs/>
          <w:sz w:val="26"/>
          <w:szCs w:val="26"/>
        </w:rPr>
        <w:t>по ремонту здания гаража от ООО </w:t>
      </w:r>
      <w:r w:rsidRPr="00120577">
        <w:rPr>
          <w:rFonts w:ascii="Times New Roman" w:hAnsi="Times New Roman" w:cs="Times New Roman"/>
          <w:bCs/>
          <w:sz w:val="26"/>
          <w:szCs w:val="26"/>
        </w:rPr>
        <w:t>«</w:t>
      </w:r>
      <w:proofErr w:type="spellStart"/>
      <w:r w:rsidRPr="00120577">
        <w:rPr>
          <w:rFonts w:ascii="Times New Roman" w:hAnsi="Times New Roman" w:cs="Times New Roman"/>
          <w:bCs/>
          <w:sz w:val="26"/>
          <w:szCs w:val="26"/>
        </w:rPr>
        <w:t>Регионстрой</w:t>
      </w:r>
      <w:proofErr w:type="spellEnd"/>
      <w:r w:rsidRPr="00120577">
        <w:rPr>
          <w:rFonts w:ascii="Times New Roman" w:hAnsi="Times New Roman" w:cs="Times New Roman"/>
          <w:bCs/>
          <w:sz w:val="26"/>
          <w:szCs w:val="26"/>
        </w:rPr>
        <w:t>» в сумме 14,9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просрочку исполнения кон</w:t>
      </w:r>
      <w:r>
        <w:rPr>
          <w:rFonts w:ascii="Times New Roman" w:hAnsi="Times New Roman" w:cs="Times New Roman"/>
          <w:bCs/>
          <w:sz w:val="26"/>
          <w:szCs w:val="26"/>
        </w:rPr>
        <w:t>тракта по установке ГРПБ от ООО </w:t>
      </w:r>
      <w:r w:rsidRPr="00120577">
        <w:rPr>
          <w:rFonts w:ascii="Times New Roman" w:hAnsi="Times New Roman" w:cs="Times New Roman"/>
          <w:bCs/>
          <w:sz w:val="26"/>
          <w:szCs w:val="26"/>
        </w:rPr>
        <w:t>«</w:t>
      </w:r>
      <w:proofErr w:type="spellStart"/>
      <w:r w:rsidRPr="00120577">
        <w:rPr>
          <w:rFonts w:ascii="Times New Roman" w:hAnsi="Times New Roman" w:cs="Times New Roman"/>
          <w:bCs/>
          <w:sz w:val="26"/>
          <w:szCs w:val="26"/>
        </w:rPr>
        <w:t>Автоспецтехника</w:t>
      </w:r>
      <w:proofErr w:type="spellEnd"/>
      <w:r w:rsidRPr="00120577">
        <w:rPr>
          <w:rFonts w:ascii="Times New Roman" w:hAnsi="Times New Roman" w:cs="Times New Roman"/>
          <w:bCs/>
          <w:sz w:val="26"/>
          <w:szCs w:val="26"/>
        </w:rPr>
        <w:t xml:space="preserve"> НАО» в сумме 10,6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 xml:space="preserve">за просрочку исполнения контракта по обследованию незавершенного строительства объекта «Школа-сад </w:t>
      </w:r>
      <w:r>
        <w:rPr>
          <w:rFonts w:ascii="Times New Roman" w:hAnsi="Times New Roman" w:cs="Times New Roman"/>
          <w:bCs/>
          <w:sz w:val="26"/>
          <w:szCs w:val="26"/>
        </w:rPr>
        <w:t>на 80 мест в п. </w:t>
      </w:r>
      <w:proofErr w:type="spellStart"/>
      <w:r>
        <w:rPr>
          <w:rFonts w:ascii="Times New Roman" w:hAnsi="Times New Roman" w:cs="Times New Roman"/>
          <w:bCs/>
          <w:sz w:val="26"/>
          <w:szCs w:val="26"/>
        </w:rPr>
        <w:t>Бугрино</w:t>
      </w:r>
      <w:proofErr w:type="spellEnd"/>
      <w:r>
        <w:rPr>
          <w:rFonts w:ascii="Times New Roman" w:hAnsi="Times New Roman" w:cs="Times New Roman"/>
          <w:bCs/>
          <w:sz w:val="26"/>
          <w:szCs w:val="26"/>
        </w:rPr>
        <w:t>» от ООО </w:t>
      </w:r>
      <w:r w:rsidRPr="00120577">
        <w:rPr>
          <w:rFonts w:ascii="Times New Roman" w:hAnsi="Times New Roman" w:cs="Times New Roman"/>
          <w:bCs/>
          <w:sz w:val="26"/>
          <w:szCs w:val="26"/>
        </w:rPr>
        <w:t>«Градостроитель» в сумме 14,0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за просрочку исполнения контрактов на поставку канцелярских товаров от ООО «СЕ</w:t>
      </w:r>
      <w:r>
        <w:rPr>
          <w:rFonts w:ascii="Times New Roman" w:hAnsi="Times New Roman" w:cs="Times New Roman"/>
          <w:bCs/>
          <w:sz w:val="26"/>
          <w:szCs w:val="26"/>
        </w:rPr>
        <w:t>Р</w:t>
      </w:r>
      <w:r w:rsidRPr="00120577">
        <w:rPr>
          <w:rFonts w:ascii="Times New Roman" w:hAnsi="Times New Roman" w:cs="Times New Roman"/>
          <w:bCs/>
          <w:sz w:val="26"/>
          <w:szCs w:val="26"/>
        </w:rPr>
        <w:t>ВИС НАО» в сумме 0,5 тыс. руб.;</w:t>
      </w:r>
    </w:p>
    <w:p w:rsidR="00050B7A" w:rsidRPr="00120577" w:rsidRDefault="00050B7A" w:rsidP="00050B7A">
      <w:pPr>
        <w:pStyle w:val="ConsPlusNonformat"/>
        <w:ind w:firstLine="851"/>
        <w:jc w:val="both"/>
        <w:rPr>
          <w:rFonts w:ascii="Times New Roman" w:hAnsi="Times New Roman" w:cs="Times New Roman"/>
          <w:bCs/>
          <w:sz w:val="26"/>
          <w:szCs w:val="26"/>
        </w:rPr>
      </w:pPr>
      <w:r w:rsidRPr="00120577">
        <w:rPr>
          <w:rFonts w:ascii="Times New Roman" w:hAnsi="Times New Roman" w:cs="Times New Roman"/>
          <w:bCs/>
          <w:sz w:val="26"/>
          <w:szCs w:val="26"/>
        </w:rPr>
        <w:t xml:space="preserve">за просрочку исполнения контракта на ремонт 12-квартирного жилого дома № 14 по ул. Механизаторов </w:t>
      </w:r>
      <w:proofErr w:type="gramStart"/>
      <w:r w:rsidRPr="00120577">
        <w:rPr>
          <w:rFonts w:ascii="Times New Roman" w:hAnsi="Times New Roman" w:cs="Times New Roman"/>
          <w:bCs/>
          <w:sz w:val="26"/>
          <w:szCs w:val="26"/>
        </w:rPr>
        <w:t>в</w:t>
      </w:r>
      <w:proofErr w:type="gramEnd"/>
      <w:r w:rsidRPr="00120577">
        <w:rPr>
          <w:rFonts w:ascii="Times New Roman" w:hAnsi="Times New Roman" w:cs="Times New Roman"/>
          <w:bCs/>
          <w:sz w:val="26"/>
          <w:szCs w:val="26"/>
        </w:rPr>
        <w:t xml:space="preserve"> </w:t>
      </w:r>
      <w:proofErr w:type="gramStart"/>
      <w:r w:rsidRPr="00120577">
        <w:rPr>
          <w:rFonts w:ascii="Times New Roman" w:hAnsi="Times New Roman" w:cs="Times New Roman"/>
          <w:bCs/>
          <w:sz w:val="26"/>
          <w:szCs w:val="26"/>
        </w:rPr>
        <w:t>с</w:t>
      </w:r>
      <w:proofErr w:type="gramEnd"/>
      <w:r w:rsidRPr="00120577">
        <w:rPr>
          <w:rFonts w:ascii="Times New Roman" w:hAnsi="Times New Roman" w:cs="Times New Roman"/>
          <w:bCs/>
          <w:sz w:val="26"/>
          <w:szCs w:val="26"/>
        </w:rPr>
        <w:t>. Ома от ООО «М-СЕРВИС» в сумме 9,5 тыс. руб.</w:t>
      </w:r>
      <w:r>
        <w:rPr>
          <w:rFonts w:ascii="Times New Roman" w:hAnsi="Times New Roman" w:cs="Times New Roman"/>
          <w:bCs/>
          <w:sz w:val="26"/>
          <w:szCs w:val="26"/>
        </w:rPr>
        <w:t>;</w:t>
      </w:r>
    </w:p>
    <w:p w:rsidR="00945C7B" w:rsidRPr="00945C7B" w:rsidRDefault="00945C7B" w:rsidP="006A2B7C">
      <w:pPr>
        <w:pStyle w:val="af0"/>
        <w:numPr>
          <w:ilvl w:val="0"/>
          <w:numId w:val="56"/>
        </w:numPr>
        <w:ind w:left="0" w:firstLine="709"/>
        <w:jc w:val="both"/>
        <w:rPr>
          <w:sz w:val="26"/>
          <w:szCs w:val="26"/>
        </w:rPr>
      </w:pPr>
      <w:proofErr w:type="gramStart"/>
      <w:r w:rsidRPr="00945C7B">
        <w:rPr>
          <w:sz w:val="26"/>
          <w:szCs w:val="26"/>
        </w:rPr>
        <w:t>Управление муниципального имущества Администрации Заполярного района – 12,5 тыс. руб. (сумма задатка, внесенного ООО «</w:t>
      </w:r>
      <w:proofErr w:type="spellStart"/>
      <w:r w:rsidRPr="00945C7B">
        <w:rPr>
          <w:sz w:val="26"/>
          <w:szCs w:val="26"/>
        </w:rPr>
        <w:t>Савамел</w:t>
      </w:r>
      <w:proofErr w:type="spellEnd"/>
      <w:r w:rsidRPr="00945C7B">
        <w:rPr>
          <w:sz w:val="26"/>
          <w:szCs w:val="26"/>
        </w:rPr>
        <w:t>-Сервис» в обеспечение заявки на участие в конкурсе на право заключения договора аренды муниципального имущества, необходимого для осуществления теплоснабжения объекта «Школа на 300 мест в п. Красное Ненецкого автономного округа», признанного победителем конкурса и уклонившимся от заключения договора);</w:t>
      </w:r>
      <w:proofErr w:type="gramEnd"/>
    </w:p>
    <w:p w:rsidR="00945C7B" w:rsidRPr="00945C7B" w:rsidRDefault="00945C7B" w:rsidP="006A2B7C">
      <w:pPr>
        <w:pStyle w:val="af0"/>
        <w:numPr>
          <w:ilvl w:val="0"/>
          <w:numId w:val="56"/>
        </w:numPr>
        <w:ind w:left="0" w:firstLine="709"/>
        <w:jc w:val="both"/>
        <w:rPr>
          <w:sz w:val="26"/>
          <w:szCs w:val="26"/>
        </w:rPr>
      </w:pPr>
      <w:r w:rsidRPr="00945C7B">
        <w:rPr>
          <w:sz w:val="26"/>
          <w:szCs w:val="26"/>
        </w:rPr>
        <w:t>Федеральное агентство по рыболовству – 63,3 тыс. руб.;</w:t>
      </w:r>
    </w:p>
    <w:p w:rsidR="00F02530" w:rsidRPr="00945C7B" w:rsidRDefault="00F02530" w:rsidP="006A2B7C">
      <w:pPr>
        <w:pStyle w:val="af0"/>
        <w:numPr>
          <w:ilvl w:val="0"/>
          <w:numId w:val="56"/>
        </w:numPr>
        <w:ind w:left="0" w:firstLine="709"/>
        <w:jc w:val="both"/>
        <w:rPr>
          <w:sz w:val="26"/>
          <w:szCs w:val="26"/>
        </w:rPr>
      </w:pPr>
      <w:r w:rsidRPr="00945C7B">
        <w:rPr>
          <w:sz w:val="26"/>
          <w:szCs w:val="26"/>
        </w:rPr>
        <w:t xml:space="preserve">Управление Министерства внутренних дел Российской Федерации по Ненецкому автономному округу – </w:t>
      </w:r>
      <w:r w:rsidR="00945C7B" w:rsidRPr="00945C7B">
        <w:rPr>
          <w:sz w:val="26"/>
          <w:szCs w:val="26"/>
        </w:rPr>
        <w:t>38</w:t>
      </w:r>
      <w:r w:rsidR="00563A7F" w:rsidRPr="00945C7B">
        <w:rPr>
          <w:sz w:val="26"/>
          <w:szCs w:val="26"/>
        </w:rPr>
        <w:t>,</w:t>
      </w:r>
      <w:r w:rsidR="00945C7B" w:rsidRPr="00945C7B">
        <w:rPr>
          <w:sz w:val="26"/>
          <w:szCs w:val="26"/>
        </w:rPr>
        <w:t>9</w:t>
      </w:r>
      <w:r w:rsidRPr="00945C7B">
        <w:rPr>
          <w:sz w:val="26"/>
          <w:szCs w:val="26"/>
        </w:rPr>
        <w:t xml:space="preserve"> тыс. руб. при плане </w:t>
      </w:r>
      <w:r w:rsidR="00945C7B" w:rsidRPr="00945C7B">
        <w:rPr>
          <w:sz w:val="26"/>
          <w:szCs w:val="26"/>
        </w:rPr>
        <w:t>24</w:t>
      </w:r>
      <w:r w:rsidRPr="00945C7B">
        <w:rPr>
          <w:sz w:val="26"/>
          <w:szCs w:val="26"/>
        </w:rPr>
        <w:t>,</w:t>
      </w:r>
      <w:r w:rsidR="00945C7B" w:rsidRPr="00945C7B">
        <w:rPr>
          <w:sz w:val="26"/>
          <w:szCs w:val="26"/>
        </w:rPr>
        <w:t>2</w:t>
      </w:r>
      <w:r w:rsidRPr="00945C7B">
        <w:rPr>
          <w:sz w:val="26"/>
          <w:szCs w:val="26"/>
        </w:rPr>
        <w:t> тыс. руб.</w:t>
      </w:r>
    </w:p>
    <w:p w:rsidR="00FF0142" w:rsidRPr="00F81415" w:rsidRDefault="00050B7A" w:rsidP="00563A7F">
      <w:pPr>
        <w:ind w:firstLine="709"/>
        <w:jc w:val="both"/>
        <w:rPr>
          <w:bCs/>
          <w:sz w:val="26"/>
          <w:szCs w:val="26"/>
        </w:rPr>
      </w:pPr>
      <w:r w:rsidRPr="00F81415">
        <w:rPr>
          <w:bCs/>
          <w:sz w:val="26"/>
          <w:szCs w:val="26"/>
        </w:rPr>
        <w:t>В</w:t>
      </w:r>
      <w:r w:rsidR="00FF0142" w:rsidRPr="00F81415">
        <w:rPr>
          <w:bCs/>
          <w:sz w:val="26"/>
          <w:szCs w:val="26"/>
        </w:rPr>
        <w:t xml:space="preserve"> 201</w:t>
      </w:r>
      <w:r w:rsidRPr="00F81415">
        <w:rPr>
          <w:bCs/>
          <w:sz w:val="26"/>
          <w:szCs w:val="26"/>
        </w:rPr>
        <w:t>7</w:t>
      </w:r>
      <w:r w:rsidR="00FF0142" w:rsidRPr="00F81415">
        <w:rPr>
          <w:bCs/>
          <w:sz w:val="26"/>
          <w:szCs w:val="26"/>
        </w:rPr>
        <w:t> год</w:t>
      </w:r>
      <w:r w:rsidRPr="00F81415">
        <w:rPr>
          <w:bCs/>
          <w:sz w:val="26"/>
          <w:szCs w:val="26"/>
        </w:rPr>
        <w:t>у</w:t>
      </w:r>
      <w:r w:rsidR="00FF0142" w:rsidRPr="00F81415">
        <w:rPr>
          <w:bCs/>
          <w:sz w:val="26"/>
          <w:szCs w:val="26"/>
        </w:rPr>
        <w:t xml:space="preserve"> объем </w:t>
      </w:r>
      <w:r w:rsidR="003D5AAE" w:rsidRPr="00F81415">
        <w:rPr>
          <w:bCs/>
          <w:sz w:val="26"/>
          <w:szCs w:val="26"/>
        </w:rPr>
        <w:t>д</w:t>
      </w:r>
      <w:r w:rsidR="003D5AAE" w:rsidRPr="00F81415">
        <w:rPr>
          <w:sz w:val="26"/>
          <w:szCs w:val="26"/>
        </w:rPr>
        <w:t xml:space="preserve">оходов бюджета в виде штрафов, санкций, возмещений ущерба </w:t>
      </w:r>
      <w:r w:rsidRPr="00F81415">
        <w:rPr>
          <w:sz w:val="26"/>
          <w:szCs w:val="26"/>
        </w:rPr>
        <w:t xml:space="preserve">составил </w:t>
      </w:r>
      <w:r w:rsidR="00563A7F" w:rsidRPr="00F81415">
        <w:rPr>
          <w:bCs/>
          <w:sz w:val="26"/>
          <w:szCs w:val="26"/>
        </w:rPr>
        <w:t>2</w:t>
      </w:r>
      <w:r w:rsidRPr="00F81415">
        <w:rPr>
          <w:bCs/>
          <w:sz w:val="26"/>
          <w:szCs w:val="26"/>
        </w:rPr>
        <w:t>5</w:t>
      </w:r>
      <w:r w:rsidR="00565CBB" w:rsidRPr="00F81415">
        <w:rPr>
          <w:bCs/>
          <w:sz w:val="26"/>
          <w:szCs w:val="26"/>
        </w:rPr>
        <w:t> </w:t>
      </w:r>
      <w:r w:rsidRPr="00F81415">
        <w:rPr>
          <w:bCs/>
          <w:sz w:val="26"/>
          <w:szCs w:val="26"/>
        </w:rPr>
        <w:t>234</w:t>
      </w:r>
      <w:r w:rsidR="00565CBB" w:rsidRPr="00F81415">
        <w:rPr>
          <w:bCs/>
          <w:sz w:val="26"/>
          <w:szCs w:val="26"/>
        </w:rPr>
        <w:t>,</w:t>
      </w:r>
      <w:r w:rsidRPr="00F81415">
        <w:rPr>
          <w:bCs/>
          <w:sz w:val="26"/>
          <w:szCs w:val="26"/>
        </w:rPr>
        <w:t>2</w:t>
      </w:r>
      <w:r w:rsidR="00565CBB" w:rsidRPr="00F81415">
        <w:rPr>
          <w:bCs/>
          <w:sz w:val="26"/>
          <w:szCs w:val="26"/>
        </w:rPr>
        <w:t> тыс. руб.</w:t>
      </w:r>
    </w:p>
    <w:p w:rsidR="00F62189" w:rsidRPr="00FF44CF" w:rsidRDefault="00F62189" w:rsidP="00B10071">
      <w:pPr>
        <w:autoSpaceDE w:val="0"/>
        <w:autoSpaceDN w:val="0"/>
        <w:adjustRightInd w:val="0"/>
        <w:spacing w:before="360" w:after="240"/>
        <w:jc w:val="center"/>
        <w:rPr>
          <w:b/>
          <w:sz w:val="26"/>
          <w:szCs w:val="26"/>
        </w:rPr>
      </w:pPr>
      <w:r w:rsidRPr="00FF44CF">
        <w:rPr>
          <w:b/>
          <w:sz w:val="26"/>
          <w:szCs w:val="26"/>
        </w:rPr>
        <w:t>Безвозмездные поступления</w:t>
      </w:r>
    </w:p>
    <w:p w:rsidR="00F62189" w:rsidRPr="00CB0DAD" w:rsidRDefault="00F62189" w:rsidP="00F62189">
      <w:pPr>
        <w:ind w:firstLine="709"/>
        <w:jc w:val="both"/>
        <w:rPr>
          <w:sz w:val="26"/>
          <w:szCs w:val="26"/>
        </w:rPr>
      </w:pPr>
      <w:r w:rsidRPr="00CB0DAD">
        <w:rPr>
          <w:sz w:val="26"/>
          <w:szCs w:val="26"/>
        </w:rPr>
        <w:t xml:space="preserve">Безвозмездные поступления составляют </w:t>
      </w:r>
      <w:r w:rsidR="00CB0DAD" w:rsidRPr="00CB0DAD">
        <w:rPr>
          <w:sz w:val="26"/>
          <w:szCs w:val="26"/>
        </w:rPr>
        <w:t>2</w:t>
      </w:r>
      <w:r w:rsidR="00D603DA" w:rsidRPr="00CB0DAD">
        <w:rPr>
          <w:sz w:val="26"/>
          <w:szCs w:val="26"/>
        </w:rPr>
        <w:t>,</w:t>
      </w:r>
      <w:r w:rsidR="00563A7F" w:rsidRPr="00CB0DAD">
        <w:rPr>
          <w:sz w:val="26"/>
          <w:szCs w:val="26"/>
        </w:rPr>
        <w:t>4</w:t>
      </w:r>
      <w:r w:rsidRPr="00CB0DAD">
        <w:rPr>
          <w:sz w:val="26"/>
          <w:szCs w:val="26"/>
        </w:rPr>
        <w:t xml:space="preserve">% в общей сумме доходов </w:t>
      </w:r>
      <w:r w:rsidR="00D97CFD" w:rsidRPr="00CB0DAD">
        <w:rPr>
          <w:sz w:val="26"/>
          <w:szCs w:val="26"/>
        </w:rPr>
        <w:t xml:space="preserve">районного </w:t>
      </w:r>
      <w:r w:rsidRPr="00CB0DAD">
        <w:rPr>
          <w:sz w:val="26"/>
          <w:szCs w:val="26"/>
        </w:rPr>
        <w:t>бюджета.</w:t>
      </w:r>
    </w:p>
    <w:p w:rsidR="00F62189" w:rsidRPr="00CB0DAD" w:rsidRDefault="00F62189" w:rsidP="00750736">
      <w:pPr>
        <w:ind w:firstLine="709"/>
        <w:jc w:val="both"/>
        <w:rPr>
          <w:sz w:val="26"/>
          <w:szCs w:val="26"/>
        </w:rPr>
      </w:pPr>
      <w:r w:rsidRPr="00CB0DAD">
        <w:rPr>
          <w:sz w:val="26"/>
          <w:szCs w:val="26"/>
        </w:rPr>
        <w:t xml:space="preserve">При плане </w:t>
      </w:r>
      <w:r w:rsidR="00CB0DAD" w:rsidRPr="00CB0DAD">
        <w:rPr>
          <w:sz w:val="26"/>
          <w:szCs w:val="26"/>
        </w:rPr>
        <w:t>20</w:t>
      </w:r>
      <w:r w:rsidR="00D603DA" w:rsidRPr="00CB0DAD">
        <w:rPr>
          <w:sz w:val="26"/>
          <w:szCs w:val="26"/>
        </w:rPr>
        <w:t> </w:t>
      </w:r>
      <w:r w:rsidR="00CB0DAD" w:rsidRPr="00CB0DAD">
        <w:rPr>
          <w:sz w:val="26"/>
          <w:szCs w:val="26"/>
        </w:rPr>
        <w:t>421</w:t>
      </w:r>
      <w:r w:rsidR="00D603DA" w:rsidRPr="00CB0DAD">
        <w:rPr>
          <w:sz w:val="26"/>
          <w:szCs w:val="26"/>
        </w:rPr>
        <w:t>,</w:t>
      </w:r>
      <w:r w:rsidR="00CB0DAD" w:rsidRPr="00CB0DAD">
        <w:rPr>
          <w:sz w:val="26"/>
          <w:szCs w:val="26"/>
        </w:rPr>
        <w:t>9</w:t>
      </w:r>
      <w:r w:rsidRPr="00CB0DAD">
        <w:rPr>
          <w:sz w:val="26"/>
          <w:szCs w:val="26"/>
        </w:rPr>
        <w:t xml:space="preserve"> тыс. руб. безвозмездно поступило </w:t>
      </w:r>
      <w:r w:rsidR="00CB0DAD" w:rsidRPr="00CB0DAD">
        <w:rPr>
          <w:sz w:val="26"/>
          <w:szCs w:val="26"/>
        </w:rPr>
        <w:t>20</w:t>
      </w:r>
      <w:r w:rsidR="00D603DA" w:rsidRPr="00CB0DAD">
        <w:rPr>
          <w:sz w:val="26"/>
          <w:szCs w:val="26"/>
        </w:rPr>
        <w:t> </w:t>
      </w:r>
      <w:r w:rsidR="00CB0DAD" w:rsidRPr="00CB0DAD">
        <w:rPr>
          <w:sz w:val="26"/>
          <w:szCs w:val="26"/>
        </w:rPr>
        <w:t>217</w:t>
      </w:r>
      <w:r w:rsidR="00D603DA" w:rsidRPr="00CB0DAD">
        <w:rPr>
          <w:sz w:val="26"/>
          <w:szCs w:val="26"/>
        </w:rPr>
        <w:t>,</w:t>
      </w:r>
      <w:r w:rsidR="00CB0DAD" w:rsidRPr="00CB0DAD">
        <w:rPr>
          <w:sz w:val="26"/>
          <w:szCs w:val="26"/>
        </w:rPr>
        <w:t>6</w:t>
      </w:r>
      <w:r w:rsidRPr="00CB0DAD">
        <w:rPr>
          <w:sz w:val="26"/>
          <w:szCs w:val="26"/>
        </w:rPr>
        <w:t xml:space="preserve"> тыс. руб. (исполнение </w:t>
      </w:r>
      <w:r w:rsidR="00D603DA" w:rsidRPr="00CB0DAD">
        <w:rPr>
          <w:sz w:val="26"/>
          <w:szCs w:val="26"/>
        </w:rPr>
        <w:t>–</w:t>
      </w:r>
      <w:r w:rsidRPr="00CB0DAD">
        <w:rPr>
          <w:sz w:val="26"/>
          <w:szCs w:val="26"/>
        </w:rPr>
        <w:t xml:space="preserve"> </w:t>
      </w:r>
      <w:r w:rsidR="00583C1F" w:rsidRPr="00CB0DAD">
        <w:rPr>
          <w:sz w:val="26"/>
          <w:szCs w:val="26"/>
        </w:rPr>
        <w:t>9</w:t>
      </w:r>
      <w:r w:rsidR="008114D7" w:rsidRPr="00CB0DAD">
        <w:rPr>
          <w:sz w:val="26"/>
          <w:szCs w:val="26"/>
        </w:rPr>
        <w:t>9</w:t>
      </w:r>
      <w:r w:rsidR="00D603DA" w:rsidRPr="00CB0DAD">
        <w:rPr>
          <w:sz w:val="26"/>
          <w:szCs w:val="26"/>
        </w:rPr>
        <w:t>,</w:t>
      </w:r>
      <w:r w:rsidR="00583C1F" w:rsidRPr="00CB0DAD">
        <w:rPr>
          <w:sz w:val="26"/>
          <w:szCs w:val="26"/>
        </w:rPr>
        <w:t>0</w:t>
      </w:r>
      <w:r w:rsidRPr="00CB0DAD">
        <w:rPr>
          <w:sz w:val="26"/>
          <w:szCs w:val="26"/>
        </w:rPr>
        <w:t>%)</w:t>
      </w:r>
      <w:r w:rsidR="008268B5" w:rsidRPr="00CB0DAD">
        <w:rPr>
          <w:sz w:val="26"/>
          <w:szCs w:val="26"/>
        </w:rPr>
        <w:t>,</w:t>
      </w:r>
      <w:r w:rsidRPr="00CB0DAD">
        <w:rPr>
          <w:sz w:val="26"/>
          <w:szCs w:val="26"/>
        </w:rPr>
        <w:t xml:space="preserve"> или меньше установленного планом на </w:t>
      </w:r>
      <w:r w:rsidR="00CB0DAD" w:rsidRPr="00CB0DAD">
        <w:rPr>
          <w:sz w:val="26"/>
          <w:szCs w:val="26"/>
        </w:rPr>
        <w:t>2</w:t>
      </w:r>
      <w:r w:rsidR="00C13FCE">
        <w:rPr>
          <w:sz w:val="26"/>
          <w:szCs w:val="26"/>
        </w:rPr>
        <w:t>0</w:t>
      </w:r>
      <w:r w:rsidR="00CB0DAD" w:rsidRPr="00CB0DAD">
        <w:rPr>
          <w:sz w:val="26"/>
          <w:szCs w:val="26"/>
        </w:rPr>
        <w:t>4</w:t>
      </w:r>
      <w:r w:rsidR="00D603DA" w:rsidRPr="00CB0DAD">
        <w:rPr>
          <w:sz w:val="26"/>
          <w:szCs w:val="26"/>
        </w:rPr>
        <w:t>,</w:t>
      </w:r>
      <w:r w:rsidR="00CB0DAD" w:rsidRPr="00CB0DAD">
        <w:rPr>
          <w:sz w:val="26"/>
          <w:szCs w:val="26"/>
        </w:rPr>
        <w:t>3</w:t>
      </w:r>
      <w:r w:rsidRPr="00CB0DAD">
        <w:rPr>
          <w:sz w:val="26"/>
          <w:szCs w:val="26"/>
        </w:rPr>
        <w:t> тыс. руб., в том числе:</w:t>
      </w:r>
    </w:p>
    <w:p w:rsidR="00361EA4" w:rsidRPr="00CB0DAD" w:rsidRDefault="00361EA4" w:rsidP="006A2B7C">
      <w:pPr>
        <w:pStyle w:val="af0"/>
        <w:numPr>
          <w:ilvl w:val="0"/>
          <w:numId w:val="15"/>
        </w:numPr>
        <w:ind w:left="0" w:firstLine="709"/>
        <w:contextualSpacing/>
        <w:jc w:val="both"/>
        <w:rPr>
          <w:sz w:val="26"/>
          <w:szCs w:val="26"/>
        </w:rPr>
      </w:pPr>
      <w:r w:rsidRPr="00CB0DAD">
        <w:rPr>
          <w:b/>
          <w:sz w:val="26"/>
          <w:szCs w:val="26"/>
        </w:rPr>
        <w:t>Безвозмездные поступления от других бюджетов бюджетной системы РФ</w:t>
      </w:r>
      <w:r w:rsidRPr="00CB0DAD">
        <w:rPr>
          <w:sz w:val="26"/>
          <w:szCs w:val="26"/>
        </w:rPr>
        <w:t xml:space="preserve"> составили </w:t>
      </w:r>
      <w:r w:rsidR="00CB0DAD" w:rsidRPr="00CB0DAD">
        <w:rPr>
          <w:sz w:val="26"/>
          <w:szCs w:val="26"/>
        </w:rPr>
        <w:t>21</w:t>
      </w:r>
      <w:r w:rsidRPr="00CB0DAD">
        <w:rPr>
          <w:sz w:val="26"/>
          <w:szCs w:val="26"/>
        </w:rPr>
        <w:t> </w:t>
      </w:r>
      <w:r w:rsidR="00CB0DAD" w:rsidRPr="00CB0DAD">
        <w:rPr>
          <w:sz w:val="26"/>
          <w:szCs w:val="26"/>
        </w:rPr>
        <w:t>326</w:t>
      </w:r>
      <w:r w:rsidRPr="00CB0DAD">
        <w:rPr>
          <w:sz w:val="26"/>
          <w:szCs w:val="26"/>
        </w:rPr>
        <w:t>,</w:t>
      </w:r>
      <w:r w:rsidR="00CB0DAD" w:rsidRPr="00CB0DAD">
        <w:rPr>
          <w:sz w:val="26"/>
          <w:szCs w:val="26"/>
        </w:rPr>
        <w:t>9</w:t>
      </w:r>
      <w:r w:rsidRPr="00CB0DAD">
        <w:rPr>
          <w:sz w:val="26"/>
          <w:szCs w:val="26"/>
        </w:rPr>
        <w:t xml:space="preserve"> тыс. руб. при плане </w:t>
      </w:r>
      <w:r w:rsidR="00CB0DAD" w:rsidRPr="00CB0DAD">
        <w:rPr>
          <w:sz w:val="26"/>
          <w:szCs w:val="26"/>
        </w:rPr>
        <w:t>21</w:t>
      </w:r>
      <w:r w:rsidRPr="00CB0DAD">
        <w:rPr>
          <w:sz w:val="26"/>
          <w:szCs w:val="26"/>
        </w:rPr>
        <w:t> </w:t>
      </w:r>
      <w:r w:rsidR="00CB0DAD" w:rsidRPr="00CB0DAD">
        <w:rPr>
          <w:sz w:val="26"/>
          <w:szCs w:val="26"/>
        </w:rPr>
        <w:t>547</w:t>
      </w:r>
      <w:r w:rsidRPr="00CB0DAD">
        <w:rPr>
          <w:sz w:val="26"/>
          <w:szCs w:val="26"/>
        </w:rPr>
        <w:t>,</w:t>
      </w:r>
      <w:r w:rsidR="00CB0DAD" w:rsidRPr="00CB0DAD">
        <w:rPr>
          <w:sz w:val="26"/>
          <w:szCs w:val="26"/>
        </w:rPr>
        <w:t>1</w:t>
      </w:r>
      <w:r w:rsidRPr="00CB0DAD">
        <w:rPr>
          <w:sz w:val="26"/>
          <w:szCs w:val="26"/>
        </w:rPr>
        <w:t> тыс. руб. (</w:t>
      </w:r>
      <w:r w:rsidR="00583C1F" w:rsidRPr="00CB0DAD">
        <w:rPr>
          <w:sz w:val="26"/>
          <w:szCs w:val="26"/>
        </w:rPr>
        <w:t>99,0</w:t>
      </w:r>
      <w:r w:rsidRPr="00CB0DAD">
        <w:rPr>
          <w:sz w:val="26"/>
          <w:szCs w:val="26"/>
        </w:rPr>
        <w:t>% от плана), в том числе:</w:t>
      </w:r>
    </w:p>
    <w:p w:rsidR="00361EA4" w:rsidRPr="00CB0DAD" w:rsidRDefault="00130F24" w:rsidP="006A2B7C">
      <w:pPr>
        <w:pStyle w:val="af0"/>
        <w:numPr>
          <w:ilvl w:val="0"/>
          <w:numId w:val="16"/>
        </w:numPr>
        <w:ind w:left="0" w:firstLine="709"/>
        <w:contextualSpacing/>
        <w:jc w:val="both"/>
        <w:rPr>
          <w:sz w:val="26"/>
          <w:szCs w:val="26"/>
        </w:rPr>
      </w:pPr>
      <w:r w:rsidRPr="00CB0DAD">
        <w:rPr>
          <w:sz w:val="26"/>
          <w:szCs w:val="26"/>
        </w:rPr>
        <w:t>субсидии</w:t>
      </w:r>
      <w:r w:rsidR="009A6B8F" w:rsidRPr="00CB0DAD">
        <w:rPr>
          <w:sz w:val="26"/>
          <w:szCs w:val="26"/>
        </w:rPr>
        <w:t xml:space="preserve"> </w:t>
      </w:r>
      <w:r w:rsidR="00B712AE" w:rsidRPr="00CB0DAD">
        <w:rPr>
          <w:sz w:val="26"/>
          <w:szCs w:val="26"/>
        </w:rPr>
        <w:t xml:space="preserve">из окружного бюджета </w:t>
      </w:r>
      <w:r w:rsidRPr="00CB0DAD">
        <w:rPr>
          <w:sz w:val="26"/>
          <w:szCs w:val="26"/>
        </w:rPr>
        <w:t xml:space="preserve">– </w:t>
      </w:r>
      <w:r w:rsidR="00CB0DAD" w:rsidRPr="00CB0DAD">
        <w:rPr>
          <w:sz w:val="26"/>
          <w:szCs w:val="26"/>
        </w:rPr>
        <w:t>9 974,7</w:t>
      </w:r>
      <w:r w:rsidRPr="00CB0DAD">
        <w:rPr>
          <w:sz w:val="26"/>
          <w:szCs w:val="26"/>
        </w:rPr>
        <w:t xml:space="preserve"> тыс. руб. при плане </w:t>
      </w:r>
      <w:r w:rsidR="00CB0DAD" w:rsidRPr="00CB0DAD">
        <w:rPr>
          <w:sz w:val="26"/>
          <w:szCs w:val="26"/>
        </w:rPr>
        <w:t>10</w:t>
      </w:r>
      <w:r w:rsidRPr="00CB0DAD">
        <w:rPr>
          <w:sz w:val="26"/>
          <w:szCs w:val="26"/>
        </w:rPr>
        <w:t> </w:t>
      </w:r>
      <w:r w:rsidR="00CB0DAD" w:rsidRPr="00CB0DAD">
        <w:rPr>
          <w:sz w:val="26"/>
          <w:szCs w:val="26"/>
        </w:rPr>
        <w:t>000</w:t>
      </w:r>
      <w:r w:rsidRPr="00CB0DAD">
        <w:rPr>
          <w:sz w:val="26"/>
          <w:szCs w:val="26"/>
        </w:rPr>
        <w:t>,</w:t>
      </w:r>
      <w:r w:rsidR="00CB0DAD" w:rsidRPr="00CB0DAD">
        <w:rPr>
          <w:sz w:val="26"/>
          <w:szCs w:val="26"/>
        </w:rPr>
        <w:t>0</w:t>
      </w:r>
      <w:r w:rsidRPr="00CB0DAD">
        <w:rPr>
          <w:sz w:val="26"/>
          <w:szCs w:val="26"/>
        </w:rPr>
        <w:t> тыс. руб. (</w:t>
      </w:r>
      <w:r w:rsidR="00583C1F" w:rsidRPr="00CB0DAD">
        <w:rPr>
          <w:sz w:val="26"/>
          <w:szCs w:val="26"/>
        </w:rPr>
        <w:t>9</w:t>
      </w:r>
      <w:r w:rsidR="00CB0DAD" w:rsidRPr="00CB0DAD">
        <w:rPr>
          <w:sz w:val="26"/>
          <w:szCs w:val="26"/>
        </w:rPr>
        <w:t>9</w:t>
      </w:r>
      <w:r w:rsidRPr="00CB0DAD">
        <w:rPr>
          <w:sz w:val="26"/>
          <w:szCs w:val="26"/>
        </w:rPr>
        <w:t>,</w:t>
      </w:r>
      <w:r w:rsidR="00CB0DAD" w:rsidRPr="00CB0DAD">
        <w:rPr>
          <w:sz w:val="26"/>
          <w:szCs w:val="26"/>
        </w:rPr>
        <w:t>7</w:t>
      </w:r>
      <w:r w:rsidRPr="00CB0DAD">
        <w:rPr>
          <w:sz w:val="26"/>
          <w:szCs w:val="26"/>
        </w:rPr>
        <w:t>% от плана)</w:t>
      </w:r>
      <w:r w:rsidR="008114D7" w:rsidRPr="00CB0DAD">
        <w:rPr>
          <w:sz w:val="26"/>
          <w:szCs w:val="26"/>
        </w:rPr>
        <w:t xml:space="preserve"> с </w:t>
      </w:r>
      <w:r w:rsidR="00583C1F" w:rsidRPr="00CB0DAD">
        <w:rPr>
          <w:sz w:val="26"/>
          <w:szCs w:val="26"/>
        </w:rPr>
        <w:t>у</w:t>
      </w:r>
      <w:r w:rsidR="00CB0DAD" w:rsidRPr="00CB0DAD">
        <w:rPr>
          <w:sz w:val="26"/>
          <w:szCs w:val="26"/>
        </w:rPr>
        <w:t>меньшением</w:t>
      </w:r>
      <w:r w:rsidR="008114D7" w:rsidRPr="00CB0DAD">
        <w:rPr>
          <w:sz w:val="26"/>
          <w:szCs w:val="26"/>
        </w:rPr>
        <w:t xml:space="preserve"> по сравнению с 201</w:t>
      </w:r>
      <w:r w:rsidR="00CB0DAD" w:rsidRPr="00CB0DAD">
        <w:rPr>
          <w:sz w:val="26"/>
          <w:szCs w:val="26"/>
        </w:rPr>
        <w:t>7</w:t>
      </w:r>
      <w:r w:rsidR="008114D7" w:rsidRPr="00CB0DAD">
        <w:rPr>
          <w:sz w:val="26"/>
          <w:szCs w:val="26"/>
        </w:rPr>
        <w:t xml:space="preserve"> годом </w:t>
      </w:r>
      <w:r w:rsidR="00CB0DAD" w:rsidRPr="00CB0DAD">
        <w:rPr>
          <w:sz w:val="26"/>
          <w:szCs w:val="26"/>
        </w:rPr>
        <w:t>в 13,6 раза</w:t>
      </w:r>
      <w:r w:rsidR="00583C1F" w:rsidRPr="00CB0DAD">
        <w:rPr>
          <w:sz w:val="26"/>
          <w:szCs w:val="26"/>
        </w:rPr>
        <w:t>, или на 1</w:t>
      </w:r>
      <w:r w:rsidR="00CB0DAD" w:rsidRPr="00CB0DAD">
        <w:rPr>
          <w:sz w:val="26"/>
          <w:szCs w:val="26"/>
        </w:rPr>
        <w:t>25</w:t>
      </w:r>
      <w:r w:rsidR="00583C1F" w:rsidRPr="00CB0DAD">
        <w:rPr>
          <w:sz w:val="26"/>
          <w:szCs w:val="26"/>
        </w:rPr>
        <w:t> </w:t>
      </w:r>
      <w:r w:rsidR="00CB0DAD" w:rsidRPr="00CB0DAD">
        <w:rPr>
          <w:sz w:val="26"/>
          <w:szCs w:val="26"/>
        </w:rPr>
        <w:t>387</w:t>
      </w:r>
      <w:r w:rsidR="00583C1F" w:rsidRPr="00CB0DAD">
        <w:rPr>
          <w:sz w:val="26"/>
          <w:szCs w:val="26"/>
        </w:rPr>
        <w:t>,</w:t>
      </w:r>
      <w:r w:rsidR="00CB0DAD" w:rsidRPr="00CB0DAD">
        <w:rPr>
          <w:sz w:val="26"/>
          <w:szCs w:val="26"/>
        </w:rPr>
        <w:t>4</w:t>
      </w:r>
      <w:r w:rsidR="00583C1F" w:rsidRPr="00CB0DAD">
        <w:rPr>
          <w:sz w:val="26"/>
          <w:szCs w:val="26"/>
        </w:rPr>
        <w:t> тыс. руб.</w:t>
      </w:r>
      <w:r w:rsidR="00361EA4" w:rsidRPr="00CB0DAD">
        <w:rPr>
          <w:sz w:val="26"/>
          <w:szCs w:val="26"/>
        </w:rPr>
        <w:t>;</w:t>
      </w:r>
    </w:p>
    <w:p w:rsidR="007D2A0F" w:rsidRPr="00CB0DAD" w:rsidRDefault="007D2A0F" w:rsidP="006A2B7C">
      <w:pPr>
        <w:pStyle w:val="af0"/>
        <w:numPr>
          <w:ilvl w:val="0"/>
          <w:numId w:val="16"/>
        </w:numPr>
        <w:ind w:left="0" w:firstLine="709"/>
        <w:contextualSpacing/>
        <w:jc w:val="both"/>
        <w:rPr>
          <w:sz w:val="26"/>
          <w:szCs w:val="26"/>
        </w:rPr>
      </w:pPr>
      <w:r w:rsidRPr="00CB0DAD">
        <w:rPr>
          <w:sz w:val="26"/>
          <w:szCs w:val="26"/>
        </w:rPr>
        <w:t>субвенции</w:t>
      </w:r>
      <w:r w:rsidR="00B712AE" w:rsidRPr="00CB0DAD">
        <w:rPr>
          <w:sz w:val="26"/>
          <w:szCs w:val="26"/>
        </w:rPr>
        <w:t xml:space="preserve"> из окружного бюджета</w:t>
      </w:r>
      <w:r w:rsidRPr="00CB0DAD">
        <w:rPr>
          <w:sz w:val="26"/>
          <w:szCs w:val="26"/>
        </w:rPr>
        <w:t xml:space="preserve"> – </w:t>
      </w:r>
      <w:r w:rsidR="00583C1F" w:rsidRPr="00CB0DAD">
        <w:rPr>
          <w:sz w:val="26"/>
          <w:szCs w:val="26"/>
        </w:rPr>
        <w:t>2</w:t>
      </w:r>
      <w:r w:rsidR="00B712AE" w:rsidRPr="00CB0DAD">
        <w:rPr>
          <w:sz w:val="26"/>
          <w:szCs w:val="26"/>
        </w:rPr>
        <w:t> </w:t>
      </w:r>
      <w:r w:rsidR="00CB0DAD" w:rsidRPr="00CB0DAD">
        <w:rPr>
          <w:sz w:val="26"/>
          <w:szCs w:val="26"/>
        </w:rPr>
        <w:t>538</w:t>
      </w:r>
      <w:r w:rsidR="00B712AE" w:rsidRPr="00CB0DAD">
        <w:rPr>
          <w:sz w:val="26"/>
          <w:szCs w:val="26"/>
        </w:rPr>
        <w:t>,</w:t>
      </w:r>
      <w:r w:rsidR="00CB0DAD" w:rsidRPr="00CB0DAD">
        <w:rPr>
          <w:sz w:val="26"/>
          <w:szCs w:val="26"/>
        </w:rPr>
        <w:t>1</w:t>
      </w:r>
      <w:r w:rsidRPr="00CB0DAD">
        <w:rPr>
          <w:sz w:val="26"/>
          <w:szCs w:val="26"/>
        </w:rPr>
        <w:t xml:space="preserve"> тыс. руб. при плане </w:t>
      </w:r>
      <w:r w:rsidR="008114D7" w:rsidRPr="00CB0DAD">
        <w:rPr>
          <w:sz w:val="26"/>
          <w:szCs w:val="26"/>
        </w:rPr>
        <w:t>2</w:t>
      </w:r>
      <w:r w:rsidR="00B712AE" w:rsidRPr="00CB0DAD">
        <w:rPr>
          <w:sz w:val="26"/>
          <w:szCs w:val="26"/>
        </w:rPr>
        <w:t> </w:t>
      </w:r>
      <w:r w:rsidR="00CB0DAD" w:rsidRPr="00CB0DAD">
        <w:rPr>
          <w:sz w:val="26"/>
          <w:szCs w:val="26"/>
        </w:rPr>
        <w:t>733</w:t>
      </w:r>
      <w:r w:rsidR="00B712AE" w:rsidRPr="00CB0DAD">
        <w:rPr>
          <w:sz w:val="26"/>
          <w:szCs w:val="26"/>
        </w:rPr>
        <w:t>,</w:t>
      </w:r>
      <w:r w:rsidR="00CB0DAD" w:rsidRPr="00CB0DAD">
        <w:rPr>
          <w:sz w:val="26"/>
          <w:szCs w:val="26"/>
        </w:rPr>
        <w:t>0</w:t>
      </w:r>
      <w:r w:rsidRPr="00CB0DAD">
        <w:rPr>
          <w:sz w:val="26"/>
          <w:szCs w:val="26"/>
        </w:rPr>
        <w:t> тыс. руб.</w:t>
      </w:r>
      <w:r w:rsidR="00711D2E" w:rsidRPr="00CB0DAD">
        <w:rPr>
          <w:sz w:val="26"/>
          <w:szCs w:val="26"/>
        </w:rPr>
        <w:t xml:space="preserve"> (</w:t>
      </w:r>
      <w:r w:rsidR="00B712AE" w:rsidRPr="00CB0DAD">
        <w:rPr>
          <w:sz w:val="26"/>
          <w:szCs w:val="26"/>
        </w:rPr>
        <w:t>9</w:t>
      </w:r>
      <w:r w:rsidR="00CB0DAD" w:rsidRPr="00CB0DAD">
        <w:rPr>
          <w:sz w:val="26"/>
          <w:szCs w:val="26"/>
        </w:rPr>
        <w:t>2</w:t>
      </w:r>
      <w:r w:rsidR="00711D2E" w:rsidRPr="00CB0DAD">
        <w:rPr>
          <w:sz w:val="26"/>
          <w:szCs w:val="26"/>
        </w:rPr>
        <w:t>,</w:t>
      </w:r>
      <w:r w:rsidR="00CB0DAD" w:rsidRPr="00CB0DAD">
        <w:rPr>
          <w:sz w:val="26"/>
          <w:szCs w:val="26"/>
        </w:rPr>
        <w:t>9</w:t>
      </w:r>
      <w:r w:rsidR="00F17D59" w:rsidRPr="00CB0DAD">
        <w:rPr>
          <w:sz w:val="26"/>
          <w:szCs w:val="26"/>
        </w:rPr>
        <w:t>% от плана)</w:t>
      </w:r>
      <w:r w:rsidR="008114D7" w:rsidRPr="00CB0DAD">
        <w:rPr>
          <w:sz w:val="26"/>
          <w:szCs w:val="26"/>
        </w:rPr>
        <w:t xml:space="preserve"> с уменьшением по сравнению с 201</w:t>
      </w:r>
      <w:r w:rsidR="00CB0DAD" w:rsidRPr="00CB0DAD">
        <w:rPr>
          <w:sz w:val="26"/>
          <w:szCs w:val="26"/>
        </w:rPr>
        <w:t>7</w:t>
      </w:r>
      <w:r w:rsidR="008114D7" w:rsidRPr="00CB0DAD">
        <w:rPr>
          <w:sz w:val="26"/>
          <w:szCs w:val="26"/>
        </w:rPr>
        <w:t xml:space="preserve"> годом </w:t>
      </w:r>
      <w:r w:rsidR="00CB0DAD" w:rsidRPr="00CB0DAD">
        <w:rPr>
          <w:sz w:val="26"/>
          <w:szCs w:val="26"/>
        </w:rPr>
        <w:t>на 2,2%</w:t>
      </w:r>
      <w:r w:rsidR="00872A54">
        <w:rPr>
          <w:sz w:val="26"/>
          <w:szCs w:val="26"/>
        </w:rPr>
        <w:t>,</w:t>
      </w:r>
      <w:r w:rsidR="00583C1F" w:rsidRPr="00CB0DAD">
        <w:rPr>
          <w:sz w:val="26"/>
          <w:szCs w:val="26"/>
        </w:rPr>
        <w:t xml:space="preserve"> или на </w:t>
      </w:r>
      <w:r w:rsidR="00CB0DAD" w:rsidRPr="00CB0DAD">
        <w:rPr>
          <w:sz w:val="26"/>
          <w:szCs w:val="26"/>
        </w:rPr>
        <w:t>56</w:t>
      </w:r>
      <w:r w:rsidR="00583C1F" w:rsidRPr="00CB0DAD">
        <w:rPr>
          <w:sz w:val="26"/>
          <w:szCs w:val="26"/>
        </w:rPr>
        <w:t>,</w:t>
      </w:r>
      <w:r w:rsidR="00CB0DAD" w:rsidRPr="00CB0DAD">
        <w:rPr>
          <w:sz w:val="26"/>
          <w:szCs w:val="26"/>
        </w:rPr>
        <w:t>9</w:t>
      </w:r>
      <w:r w:rsidR="00583C1F" w:rsidRPr="00CB0DAD">
        <w:rPr>
          <w:sz w:val="26"/>
          <w:szCs w:val="26"/>
        </w:rPr>
        <w:t> тыс. руб.</w:t>
      </w:r>
      <w:r w:rsidR="00CB0DAD">
        <w:rPr>
          <w:sz w:val="26"/>
          <w:szCs w:val="26"/>
        </w:rPr>
        <w:t>;</w:t>
      </w:r>
    </w:p>
    <w:p w:rsidR="00361EA4" w:rsidRPr="00CB0DAD" w:rsidRDefault="00513C37" w:rsidP="006A2B7C">
      <w:pPr>
        <w:pStyle w:val="af0"/>
        <w:numPr>
          <w:ilvl w:val="0"/>
          <w:numId w:val="16"/>
        </w:numPr>
        <w:ind w:left="0" w:firstLine="709"/>
        <w:contextualSpacing/>
        <w:jc w:val="both"/>
        <w:rPr>
          <w:sz w:val="26"/>
          <w:szCs w:val="26"/>
        </w:rPr>
      </w:pPr>
      <w:r w:rsidRPr="00CB0DAD">
        <w:rPr>
          <w:sz w:val="26"/>
          <w:szCs w:val="26"/>
        </w:rPr>
        <w:t>иные межбюджетные трансферты</w:t>
      </w:r>
      <w:r w:rsidR="00583C1F" w:rsidRPr="00CB0DAD">
        <w:rPr>
          <w:sz w:val="26"/>
          <w:szCs w:val="26"/>
        </w:rPr>
        <w:t xml:space="preserve"> из бюджетов поселений </w:t>
      </w:r>
      <w:r w:rsidRPr="00CB0DAD">
        <w:rPr>
          <w:sz w:val="26"/>
          <w:szCs w:val="26"/>
        </w:rPr>
        <w:t xml:space="preserve">– </w:t>
      </w:r>
      <w:r w:rsidR="00CB0DAD" w:rsidRPr="00CB0DAD">
        <w:rPr>
          <w:sz w:val="26"/>
          <w:szCs w:val="26"/>
        </w:rPr>
        <w:t>8</w:t>
      </w:r>
      <w:r w:rsidRPr="00CB0DAD">
        <w:rPr>
          <w:sz w:val="26"/>
          <w:szCs w:val="26"/>
        </w:rPr>
        <w:t> </w:t>
      </w:r>
      <w:r w:rsidR="00CB0DAD" w:rsidRPr="00CB0DAD">
        <w:rPr>
          <w:sz w:val="26"/>
          <w:szCs w:val="26"/>
        </w:rPr>
        <w:t>814</w:t>
      </w:r>
      <w:r w:rsidRPr="00CB0DAD">
        <w:rPr>
          <w:sz w:val="26"/>
          <w:szCs w:val="26"/>
        </w:rPr>
        <w:t>,</w:t>
      </w:r>
      <w:r w:rsidR="00CB0DAD" w:rsidRPr="00CB0DAD">
        <w:rPr>
          <w:sz w:val="26"/>
          <w:szCs w:val="26"/>
        </w:rPr>
        <w:t>1</w:t>
      </w:r>
      <w:r w:rsidRPr="00CB0DAD">
        <w:rPr>
          <w:sz w:val="26"/>
          <w:szCs w:val="26"/>
        </w:rPr>
        <w:t> тыс. руб. (</w:t>
      </w:r>
      <w:r w:rsidR="00A7440C" w:rsidRPr="00CB0DAD">
        <w:rPr>
          <w:sz w:val="26"/>
          <w:szCs w:val="26"/>
        </w:rPr>
        <w:t>100</w:t>
      </w:r>
      <w:r w:rsidRPr="00CB0DAD">
        <w:rPr>
          <w:sz w:val="26"/>
          <w:szCs w:val="26"/>
        </w:rPr>
        <w:t>,</w:t>
      </w:r>
      <w:r w:rsidR="003E3A05" w:rsidRPr="00CB0DAD">
        <w:rPr>
          <w:sz w:val="26"/>
          <w:szCs w:val="26"/>
        </w:rPr>
        <w:t>0</w:t>
      </w:r>
      <w:r w:rsidRPr="00CB0DAD">
        <w:rPr>
          <w:sz w:val="26"/>
          <w:szCs w:val="26"/>
        </w:rPr>
        <w:t xml:space="preserve">% от плана) </w:t>
      </w:r>
      <w:r w:rsidR="0005435B" w:rsidRPr="00CB0DAD">
        <w:rPr>
          <w:sz w:val="26"/>
          <w:szCs w:val="26"/>
        </w:rPr>
        <w:t>с</w:t>
      </w:r>
      <w:r w:rsidR="00583C1F" w:rsidRPr="00CB0DAD">
        <w:rPr>
          <w:sz w:val="26"/>
          <w:szCs w:val="26"/>
        </w:rPr>
        <w:t xml:space="preserve"> уменьшением по сравнению с 201</w:t>
      </w:r>
      <w:r w:rsidR="00CB0DAD" w:rsidRPr="00CB0DAD">
        <w:rPr>
          <w:sz w:val="26"/>
          <w:szCs w:val="26"/>
        </w:rPr>
        <w:t>7</w:t>
      </w:r>
      <w:r w:rsidR="0005435B" w:rsidRPr="00CB0DAD">
        <w:rPr>
          <w:sz w:val="26"/>
          <w:szCs w:val="26"/>
        </w:rPr>
        <w:t xml:space="preserve"> годом </w:t>
      </w:r>
      <w:r w:rsidR="00583C1F" w:rsidRPr="00CB0DAD">
        <w:rPr>
          <w:sz w:val="26"/>
          <w:szCs w:val="26"/>
        </w:rPr>
        <w:t xml:space="preserve">на </w:t>
      </w:r>
      <w:r w:rsidR="00CB0DAD" w:rsidRPr="00CB0DAD">
        <w:rPr>
          <w:sz w:val="26"/>
          <w:szCs w:val="26"/>
        </w:rPr>
        <w:t>1</w:t>
      </w:r>
      <w:r w:rsidR="00583C1F" w:rsidRPr="00CB0DAD">
        <w:rPr>
          <w:sz w:val="26"/>
          <w:szCs w:val="26"/>
        </w:rPr>
        <w:t>1,</w:t>
      </w:r>
      <w:r w:rsidR="00CB0DAD" w:rsidRPr="00CB0DAD">
        <w:rPr>
          <w:sz w:val="26"/>
          <w:szCs w:val="26"/>
        </w:rPr>
        <w:t>8</w:t>
      </w:r>
      <w:r w:rsidR="00583C1F" w:rsidRPr="00CB0DAD">
        <w:rPr>
          <w:sz w:val="26"/>
          <w:szCs w:val="26"/>
        </w:rPr>
        <w:t xml:space="preserve">%, или на </w:t>
      </w:r>
      <w:r w:rsidR="00CB0DAD" w:rsidRPr="00CB0DAD">
        <w:rPr>
          <w:sz w:val="26"/>
          <w:szCs w:val="26"/>
        </w:rPr>
        <w:t>1 177,9</w:t>
      </w:r>
      <w:r w:rsidR="00583C1F" w:rsidRPr="00CB0DAD">
        <w:rPr>
          <w:sz w:val="26"/>
          <w:szCs w:val="26"/>
        </w:rPr>
        <w:t> тыс. руб.</w:t>
      </w:r>
    </w:p>
    <w:p w:rsidR="00361EA4" w:rsidRPr="00C13FCE" w:rsidRDefault="00821B02" w:rsidP="002F07D2">
      <w:pPr>
        <w:ind w:firstLine="709"/>
        <w:jc w:val="both"/>
        <w:rPr>
          <w:sz w:val="26"/>
          <w:szCs w:val="26"/>
        </w:rPr>
      </w:pPr>
      <w:r w:rsidRPr="00C13FCE">
        <w:rPr>
          <w:sz w:val="26"/>
          <w:szCs w:val="26"/>
        </w:rPr>
        <w:t>Структура б</w:t>
      </w:r>
      <w:r w:rsidR="007805C1" w:rsidRPr="00C13FCE">
        <w:rPr>
          <w:sz w:val="26"/>
          <w:szCs w:val="26"/>
        </w:rPr>
        <w:t>езвозмездны</w:t>
      </w:r>
      <w:r w:rsidRPr="00C13FCE">
        <w:rPr>
          <w:sz w:val="26"/>
          <w:szCs w:val="26"/>
        </w:rPr>
        <w:t>х поступлений</w:t>
      </w:r>
      <w:r w:rsidR="007805C1" w:rsidRPr="00C13FCE">
        <w:rPr>
          <w:sz w:val="26"/>
          <w:szCs w:val="26"/>
        </w:rPr>
        <w:t xml:space="preserve"> от</w:t>
      </w:r>
      <w:r w:rsidR="00361EA4" w:rsidRPr="00C13FCE">
        <w:rPr>
          <w:sz w:val="26"/>
          <w:szCs w:val="26"/>
        </w:rPr>
        <w:t xml:space="preserve"> других бюджетов бюджетной системы РФ представлен</w:t>
      </w:r>
      <w:r w:rsidRPr="00C13FCE">
        <w:rPr>
          <w:sz w:val="26"/>
          <w:szCs w:val="26"/>
        </w:rPr>
        <w:t>а</w:t>
      </w:r>
      <w:r w:rsidR="0070491D" w:rsidRPr="00C13FCE">
        <w:rPr>
          <w:sz w:val="26"/>
          <w:szCs w:val="26"/>
        </w:rPr>
        <w:t xml:space="preserve"> на рисунк</w:t>
      </w:r>
      <w:r w:rsidR="007D749E" w:rsidRPr="00C13FCE">
        <w:rPr>
          <w:sz w:val="26"/>
          <w:szCs w:val="26"/>
        </w:rPr>
        <w:t>ах</w:t>
      </w:r>
      <w:r w:rsidR="0070491D" w:rsidRPr="00C13FCE">
        <w:rPr>
          <w:sz w:val="26"/>
          <w:szCs w:val="26"/>
        </w:rPr>
        <w:t xml:space="preserve"> </w:t>
      </w:r>
      <w:r w:rsidR="00454888" w:rsidRPr="00C13FCE">
        <w:rPr>
          <w:sz w:val="26"/>
          <w:szCs w:val="26"/>
        </w:rPr>
        <w:t>4, 5</w:t>
      </w:r>
      <w:r w:rsidR="00361EA4" w:rsidRPr="00C13FCE">
        <w:rPr>
          <w:sz w:val="26"/>
          <w:szCs w:val="26"/>
        </w:rPr>
        <w:t>.</w:t>
      </w:r>
    </w:p>
    <w:p w:rsidR="00583C1F" w:rsidRPr="00C13FCE" w:rsidRDefault="00C13FCE" w:rsidP="00583C1F">
      <w:pPr>
        <w:jc w:val="center"/>
        <w:rPr>
          <w:sz w:val="26"/>
          <w:szCs w:val="26"/>
        </w:rPr>
      </w:pPr>
      <w:r w:rsidRPr="00C13FCE">
        <w:rPr>
          <w:noProof/>
        </w:rPr>
        <w:lastRenderedPageBreak/>
        <w:drawing>
          <wp:inline distT="0" distB="0" distL="0" distR="0" wp14:anchorId="45C60F94" wp14:editId="5A50894A">
            <wp:extent cx="4802588" cy="2305878"/>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82A0A" w:rsidRPr="00C13FCE" w:rsidRDefault="00D82A0A" w:rsidP="00A4106E">
      <w:pPr>
        <w:ind w:firstLine="709"/>
        <w:jc w:val="both"/>
        <w:rPr>
          <w:sz w:val="26"/>
          <w:szCs w:val="26"/>
        </w:rPr>
      </w:pPr>
      <w:r w:rsidRPr="00C13FCE">
        <w:rPr>
          <w:sz w:val="26"/>
          <w:szCs w:val="26"/>
        </w:rPr>
        <w:t>Рис.</w:t>
      </w:r>
      <w:r w:rsidR="00454888" w:rsidRPr="00C13FCE">
        <w:rPr>
          <w:sz w:val="26"/>
          <w:szCs w:val="26"/>
        </w:rPr>
        <w:t xml:space="preserve"> 4</w:t>
      </w:r>
      <w:r w:rsidRPr="00C13FCE">
        <w:rPr>
          <w:sz w:val="26"/>
          <w:szCs w:val="26"/>
        </w:rPr>
        <w:t xml:space="preserve">. </w:t>
      </w:r>
      <w:r w:rsidR="00454888" w:rsidRPr="00C13FCE">
        <w:rPr>
          <w:sz w:val="26"/>
          <w:szCs w:val="26"/>
        </w:rPr>
        <w:t>Безвозмездные поступления от других бюджетов бюджетной системы (тыс. руб.).</w:t>
      </w:r>
    </w:p>
    <w:p w:rsidR="00582CB8" w:rsidRPr="00C13FCE" w:rsidRDefault="00C13FCE" w:rsidP="007D749E">
      <w:pPr>
        <w:jc w:val="center"/>
        <w:rPr>
          <w:sz w:val="26"/>
          <w:szCs w:val="26"/>
        </w:rPr>
      </w:pPr>
      <w:r w:rsidRPr="00C13FCE">
        <w:rPr>
          <w:noProof/>
        </w:rPr>
        <w:drawing>
          <wp:inline distT="0" distB="0" distL="0" distR="0" wp14:anchorId="5EAFC4A2" wp14:editId="18175225">
            <wp:extent cx="3570135" cy="1773141"/>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82CB8" w:rsidRPr="00C13FCE" w:rsidRDefault="00582CB8" w:rsidP="00454888">
      <w:pPr>
        <w:spacing w:after="240"/>
        <w:ind w:firstLine="709"/>
        <w:jc w:val="both"/>
        <w:rPr>
          <w:sz w:val="26"/>
          <w:szCs w:val="26"/>
        </w:rPr>
      </w:pPr>
      <w:r w:rsidRPr="00C13FCE">
        <w:rPr>
          <w:sz w:val="26"/>
          <w:szCs w:val="26"/>
        </w:rPr>
        <w:t>Рис.</w:t>
      </w:r>
      <w:r w:rsidR="00454888" w:rsidRPr="00C13FCE">
        <w:rPr>
          <w:sz w:val="26"/>
          <w:szCs w:val="26"/>
        </w:rPr>
        <w:t xml:space="preserve"> 5</w:t>
      </w:r>
      <w:r w:rsidRPr="00C13FCE">
        <w:rPr>
          <w:sz w:val="26"/>
          <w:szCs w:val="26"/>
        </w:rPr>
        <w:t xml:space="preserve">. </w:t>
      </w:r>
      <w:r w:rsidR="00454888" w:rsidRPr="00C13FCE">
        <w:rPr>
          <w:sz w:val="26"/>
          <w:szCs w:val="26"/>
        </w:rPr>
        <w:t>Безвозмездные поступления от других бюджетов бюджетной системы (тыс. руб</w:t>
      </w:r>
      <w:proofErr w:type="gramStart"/>
      <w:r w:rsidR="00454888" w:rsidRPr="00C13FCE">
        <w:rPr>
          <w:sz w:val="26"/>
          <w:szCs w:val="26"/>
        </w:rPr>
        <w:t>., %).</w:t>
      </w:r>
      <w:proofErr w:type="gramEnd"/>
    </w:p>
    <w:p w:rsidR="00DB56EF" w:rsidRPr="00C13FCE" w:rsidRDefault="00DB56EF" w:rsidP="00204A77">
      <w:pPr>
        <w:spacing w:after="120"/>
        <w:ind w:firstLine="709"/>
        <w:jc w:val="both"/>
        <w:rPr>
          <w:sz w:val="26"/>
          <w:szCs w:val="26"/>
        </w:rPr>
      </w:pPr>
      <w:r w:rsidRPr="00C13FCE">
        <w:rPr>
          <w:sz w:val="26"/>
          <w:szCs w:val="26"/>
        </w:rPr>
        <w:t>Отклонения от плановых показателей 201</w:t>
      </w:r>
      <w:r w:rsidR="00C13FCE" w:rsidRPr="00C13FCE">
        <w:rPr>
          <w:sz w:val="26"/>
          <w:szCs w:val="26"/>
        </w:rPr>
        <w:t>8</w:t>
      </w:r>
      <w:r w:rsidRPr="00C13FCE">
        <w:rPr>
          <w:sz w:val="26"/>
          <w:szCs w:val="26"/>
        </w:rPr>
        <w:t xml:space="preserve"> года по отдельным видам безвозмездных поступлений от других бюджетов бюджетной системы РФ представлены в таблице </w:t>
      </w:r>
      <w:r w:rsidR="003A06CB">
        <w:rPr>
          <w:sz w:val="26"/>
          <w:szCs w:val="26"/>
        </w:rPr>
        <w:t>8</w:t>
      </w:r>
      <w:r w:rsidRPr="00C13FCE">
        <w:rPr>
          <w:sz w:val="26"/>
          <w:szCs w:val="26"/>
        </w:rPr>
        <w:t>:</w:t>
      </w:r>
    </w:p>
    <w:p w:rsidR="00DB56EF" w:rsidRPr="00C13FCE" w:rsidRDefault="00DB56EF" w:rsidP="00DB56EF">
      <w:pPr>
        <w:jc w:val="right"/>
        <w:rPr>
          <w:sz w:val="20"/>
        </w:rPr>
      </w:pPr>
      <w:r w:rsidRPr="00C13FCE">
        <w:rPr>
          <w:sz w:val="18"/>
          <w:szCs w:val="18"/>
        </w:rPr>
        <w:t>Таблица</w:t>
      </w:r>
      <w:r w:rsidR="00821B02" w:rsidRPr="00C13FCE">
        <w:rPr>
          <w:sz w:val="20"/>
        </w:rPr>
        <w:t xml:space="preserve"> </w:t>
      </w:r>
      <w:r w:rsidR="003A06CB">
        <w:rPr>
          <w:sz w:val="20"/>
        </w:rPr>
        <w:t>8</w:t>
      </w:r>
      <w:r w:rsidRPr="00C13FCE">
        <w:rPr>
          <w:sz w:val="20"/>
        </w:rPr>
        <w:t xml:space="preserve"> (тыс. руб.)</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992"/>
        <w:gridCol w:w="993"/>
        <w:gridCol w:w="992"/>
        <w:gridCol w:w="2410"/>
      </w:tblGrid>
      <w:tr w:rsidR="00C13FCE" w:rsidRPr="00C13FCE" w:rsidTr="002F07D2">
        <w:tc>
          <w:tcPr>
            <w:tcW w:w="4253" w:type="dxa"/>
            <w:tcBorders>
              <w:bottom w:val="single" w:sz="4" w:space="0" w:color="auto"/>
            </w:tcBorders>
            <w:vAlign w:val="center"/>
          </w:tcPr>
          <w:p w:rsidR="00183ED6" w:rsidRPr="00C13FCE" w:rsidRDefault="00183ED6" w:rsidP="00F35625">
            <w:pPr>
              <w:jc w:val="center"/>
              <w:rPr>
                <w:sz w:val="18"/>
                <w:szCs w:val="18"/>
              </w:rPr>
            </w:pPr>
            <w:r w:rsidRPr="00C13FCE">
              <w:rPr>
                <w:sz w:val="18"/>
                <w:szCs w:val="18"/>
              </w:rPr>
              <w:t>Безвозмездные поступления от других бюджетов бюджетной системы РФ</w:t>
            </w:r>
          </w:p>
        </w:tc>
        <w:tc>
          <w:tcPr>
            <w:tcW w:w="992" w:type="dxa"/>
            <w:tcBorders>
              <w:bottom w:val="single" w:sz="4" w:space="0" w:color="auto"/>
            </w:tcBorders>
            <w:vAlign w:val="center"/>
          </w:tcPr>
          <w:p w:rsidR="00183ED6" w:rsidRPr="00C13FCE" w:rsidRDefault="00183ED6" w:rsidP="00F35625">
            <w:pPr>
              <w:jc w:val="center"/>
              <w:rPr>
                <w:sz w:val="18"/>
                <w:szCs w:val="18"/>
              </w:rPr>
            </w:pPr>
            <w:r w:rsidRPr="00C13FCE">
              <w:rPr>
                <w:sz w:val="18"/>
                <w:szCs w:val="18"/>
              </w:rPr>
              <w:t>План</w:t>
            </w:r>
          </w:p>
        </w:tc>
        <w:tc>
          <w:tcPr>
            <w:tcW w:w="993" w:type="dxa"/>
            <w:tcBorders>
              <w:bottom w:val="single" w:sz="4" w:space="0" w:color="auto"/>
            </w:tcBorders>
            <w:vAlign w:val="center"/>
          </w:tcPr>
          <w:p w:rsidR="00183ED6" w:rsidRPr="00C13FCE" w:rsidRDefault="00183ED6" w:rsidP="00F35625">
            <w:pPr>
              <w:jc w:val="center"/>
              <w:rPr>
                <w:sz w:val="18"/>
                <w:szCs w:val="18"/>
              </w:rPr>
            </w:pPr>
            <w:r w:rsidRPr="00C13FCE">
              <w:rPr>
                <w:sz w:val="18"/>
                <w:szCs w:val="18"/>
              </w:rPr>
              <w:t>Факт</w:t>
            </w:r>
          </w:p>
        </w:tc>
        <w:tc>
          <w:tcPr>
            <w:tcW w:w="992" w:type="dxa"/>
            <w:tcBorders>
              <w:bottom w:val="single" w:sz="4" w:space="0" w:color="auto"/>
            </w:tcBorders>
            <w:vAlign w:val="center"/>
          </w:tcPr>
          <w:p w:rsidR="00183ED6" w:rsidRPr="00C13FCE" w:rsidRDefault="00183ED6" w:rsidP="00F35625">
            <w:pPr>
              <w:jc w:val="center"/>
              <w:rPr>
                <w:sz w:val="18"/>
                <w:szCs w:val="18"/>
              </w:rPr>
            </w:pPr>
            <w:proofErr w:type="gramStart"/>
            <w:r w:rsidRPr="00C13FCE">
              <w:rPr>
                <w:sz w:val="18"/>
                <w:szCs w:val="18"/>
              </w:rPr>
              <w:t>Откло-нение</w:t>
            </w:r>
            <w:proofErr w:type="gramEnd"/>
          </w:p>
        </w:tc>
        <w:tc>
          <w:tcPr>
            <w:tcW w:w="2410" w:type="dxa"/>
            <w:tcBorders>
              <w:bottom w:val="single" w:sz="4" w:space="0" w:color="auto"/>
            </w:tcBorders>
          </w:tcPr>
          <w:p w:rsidR="00183ED6" w:rsidRPr="00C13FCE" w:rsidRDefault="00183ED6" w:rsidP="00F35625">
            <w:pPr>
              <w:jc w:val="center"/>
              <w:rPr>
                <w:sz w:val="18"/>
                <w:szCs w:val="18"/>
              </w:rPr>
            </w:pPr>
            <w:r w:rsidRPr="00C13FCE">
              <w:rPr>
                <w:sz w:val="18"/>
                <w:szCs w:val="18"/>
              </w:rPr>
              <w:t>Причины отклонений</w:t>
            </w:r>
          </w:p>
        </w:tc>
      </w:tr>
      <w:tr w:rsidR="00C13FCE" w:rsidRPr="00C13FCE" w:rsidTr="002F07D2">
        <w:trPr>
          <w:trHeight w:val="94"/>
        </w:trPr>
        <w:tc>
          <w:tcPr>
            <w:tcW w:w="4253" w:type="dxa"/>
            <w:shd w:val="clear" w:color="auto" w:fill="EEECE1" w:themeFill="background2"/>
            <w:vAlign w:val="center"/>
          </w:tcPr>
          <w:p w:rsidR="00183ED6" w:rsidRPr="00C13FCE" w:rsidRDefault="00183ED6" w:rsidP="00F35625">
            <w:pPr>
              <w:rPr>
                <w:b/>
                <w:sz w:val="18"/>
                <w:szCs w:val="18"/>
              </w:rPr>
            </w:pPr>
            <w:r w:rsidRPr="00C13FCE">
              <w:rPr>
                <w:b/>
                <w:sz w:val="18"/>
                <w:szCs w:val="18"/>
              </w:rPr>
              <w:t>Окружной бюджет</w:t>
            </w:r>
          </w:p>
        </w:tc>
        <w:tc>
          <w:tcPr>
            <w:tcW w:w="992" w:type="dxa"/>
            <w:shd w:val="clear" w:color="auto" w:fill="EEECE1" w:themeFill="background2"/>
            <w:vAlign w:val="center"/>
          </w:tcPr>
          <w:p w:rsidR="00183ED6" w:rsidRPr="00C13FCE" w:rsidRDefault="00C13FCE" w:rsidP="00C13FCE">
            <w:pPr>
              <w:jc w:val="center"/>
              <w:rPr>
                <w:b/>
                <w:sz w:val="18"/>
                <w:szCs w:val="18"/>
              </w:rPr>
            </w:pPr>
            <w:r w:rsidRPr="00C13FCE">
              <w:rPr>
                <w:b/>
                <w:sz w:val="18"/>
                <w:szCs w:val="18"/>
              </w:rPr>
              <w:t>12</w:t>
            </w:r>
            <w:r w:rsidR="00183ED6" w:rsidRPr="00C13FCE">
              <w:rPr>
                <w:b/>
                <w:sz w:val="18"/>
                <w:szCs w:val="18"/>
              </w:rPr>
              <w:t> </w:t>
            </w:r>
            <w:r w:rsidRPr="00C13FCE">
              <w:rPr>
                <w:b/>
                <w:sz w:val="18"/>
                <w:szCs w:val="18"/>
              </w:rPr>
              <w:t>733</w:t>
            </w:r>
            <w:r w:rsidR="00183ED6" w:rsidRPr="00C13FCE">
              <w:rPr>
                <w:b/>
                <w:sz w:val="18"/>
                <w:szCs w:val="18"/>
              </w:rPr>
              <w:t>,</w:t>
            </w:r>
            <w:r w:rsidRPr="00C13FCE">
              <w:rPr>
                <w:b/>
                <w:sz w:val="18"/>
                <w:szCs w:val="18"/>
              </w:rPr>
              <w:t>0</w:t>
            </w:r>
          </w:p>
        </w:tc>
        <w:tc>
          <w:tcPr>
            <w:tcW w:w="993" w:type="dxa"/>
            <w:shd w:val="clear" w:color="auto" w:fill="EEECE1" w:themeFill="background2"/>
            <w:vAlign w:val="center"/>
          </w:tcPr>
          <w:p w:rsidR="00183ED6" w:rsidRPr="00C13FCE" w:rsidRDefault="00CE5C79" w:rsidP="00C13FCE">
            <w:pPr>
              <w:jc w:val="center"/>
              <w:rPr>
                <w:b/>
                <w:sz w:val="18"/>
                <w:szCs w:val="18"/>
              </w:rPr>
            </w:pPr>
            <w:r w:rsidRPr="00C13FCE">
              <w:rPr>
                <w:b/>
                <w:sz w:val="18"/>
                <w:szCs w:val="18"/>
              </w:rPr>
              <w:t>1</w:t>
            </w:r>
            <w:r w:rsidR="00C13FCE" w:rsidRPr="00C13FCE">
              <w:rPr>
                <w:b/>
                <w:sz w:val="18"/>
                <w:szCs w:val="18"/>
              </w:rPr>
              <w:t>2</w:t>
            </w:r>
            <w:r w:rsidR="00183ED6" w:rsidRPr="00C13FCE">
              <w:rPr>
                <w:b/>
                <w:sz w:val="18"/>
                <w:szCs w:val="18"/>
              </w:rPr>
              <w:t> </w:t>
            </w:r>
            <w:r w:rsidR="00C13FCE" w:rsidRPr="00C13FCE">
              <w:rPr>
                <w:b/>
                <w:sz w:val="18"/>
                <w:szCs w:val="18"/>
              </w:rPr>
              <w:t>512</w:t>
            </w:r>
            <w:r w:rsidR="00183ED6" w:rsidRPr="00C13FCE">
              <w:rPr>
                <w:b/>
                <w:sz w:val="18"/>
                <w:szCs w:val="18"/>
              </w:rPr>
              <w:t>,</w:t>
            </w:r>
            <w:r w:rsidR="00C13FCE" w:rsidRPr="00C13FCE">
              <w:rPr>
                <w:b/>
                <w:sz w:val="18"/>
                <w:szCs w:val="18"/>
              </w:rPr>
              <w:t>8</w:t>
            </w:r>
          </w:p>
        </w:tc>
        <w:tc>
          <w:tcPr>
            <w:tcW w:w="992" w:type="dxa"/>
            <w:shd w:val="clear" w:color="auto" w:fill="EEECE1" w:themeFill="background2"/>
            <w:vAlign w:val="center"/>
          </w:tcPr>
          <w:p w:rsidR="00183ED6" w:rsidRPr="00C13FCE" w:rsidRDefault="00CE5C79" w:rsidP="00C13FCE">
            <w:pPr>
              <w:jc w:val="center"/>
              <w:rPr>
                <w:b/>
                <w:sz w:val="18"/>
                <w:szCs w:val="18"/>
              </w:rPr>
            </w:pPr>
            <w:r w:rsidRPr="00C13FCE">
              <w:rPr>
                <w:b/>
                <w:sz w:val="18"/>
                <w:szCs w:val="18"/>
              </w:rPr>
              <w:t>-</w:t>
            </w:r>
            <w:r w:rsidR="00C13FCE" w:rsidRPr="00C13FCE">
              <w:rPr>
                <w:b/>
                <w:sz w:val="18"/>
                <w:szCs w:val="18"/>
              </w:rPr>
              <w:t>220</w:t>
            </w:r>
            <w:r w:rsidR="00183ED6" w:rsidRPr="00C13FCE">
              <w:rPr>
                <w:b/>
                <w:sz w:val="18"/>
                <w:szCs w:val="18"/>
              </w:rPr>
              <w:t>,</w:t>
            </w:r>
            <w:r w:rsidR="00C13FCE" w:rsidRPr="00C13FCE">
              <w:rPr>
                <w:b/>
                <w:sz w:val="18"/>
                <w:szCs w:val="18"/>
              </w:rPr>
              <w:t>2</w:t>
            </w:r>
          </w:p>
        </w:tc>
        <w:tc>
          <w:tcPr>
            <w:tcW w:w="2410" w:type="dxa"/>
            <w:shd w:val="clear" w:color="auto" w:fill="EEECE1" w:themeFill="background2"/>
          </w:tcPr>
          <w:p w:rsidR="00183ED6" w:rsidRPr="00C13FCE" w:rsidRDefault="00183ED6" w:rsidP="006F650C">
            <w:pPr>
              <w:jc w:val="center"/>
              <w:rPr>
                <w:b/>
                <w:sz w:val="18"/>
                <w:szCs w:val="18"/>
              </w:rPr>
            </w:pPr>
          </w:p>
        </w:tc>
      </w:tr>
      <w:tr w:rsidR="00C13FCE" w:rsidRPr="00C13FCE" w:rsidTr="002F07D2">
        <w:tc>
          <w:tcPr>
            <w:tcW w:w="4253" w:type="dxa"/>
            <w:vAlign w:val="center"/>
          </w:tcPr>
          <w:p w:rsidR="00183ED6" w:rsidRPr="00C13FCE" w:rsidRDefault="00183ED6" w:rsidP="00F35625">
            <w:pPr>
              <w:rPr>
                <w:sz w:val="18"/>
                <w:szCs w:val="18"/>
              </w:rPr>
            </w:pPr>
            <w:r w:rsidRPr="00C13FCE">
              <w:rPr>
                <w:sz w:val="18"/>
                <w:szCs w:val="18"/>
              </w:rPr>
              <w:t xml:space="preserve">в том числе </w:t>
            </w:r>
            <w:proofErr w:type="gramStart"/>
            <w:r w:rsidRPr="00C13FCE">
              <w:rPr>
                <w:sz w:val="18"/>
                <w:szCs w:val="18"/>
              </w:rPr>
              <w:t>исполнены</w:t>
            </w:r>
            <w:proofErr w:type="gramEnd"/>
            <w:r w:rsidRPr="00C13FCE">
              <w:rPr>
                <w:sz w:val="18"/>
                <w:szCs w:val="18"/>
              </w:rPr>
              <w:t xml:space="preserve"> не в полном объеме:</w:t>
            </w:r>
          </w:p>
        </w:tc>
        <w:tc>
          <w:tcPr>
            <w:tcW w:w="992" w:type="dxa"/>
            <w:vAlign w:val="center"/>
          </w:tcPr>
          <w:p w:rsidR="00183ED6" w:rsidRPr="00C13FCE" w:rsidRDefault="00183ED6" w:rsidP="00F35625">
            <w:pPr>
              <w:jc w:val="center"/>
              <w:rPr>
                <w:sz w:val="18"/>
                <w:szCs w:val="18"/>
              </w:rPr>
            </w:pPr>
          </w:p>
        </w:tc>
        <w:tc>
          <w:tcPr>
            <w:tcW w:w="993" w:type="dxa"/>
            <w:vAlign w:val="center"/>
          </w:tcPr>
          <w:p w:rsidR="00183ED6" w:rsidRPr="00C13FCE" w:rsidRDefault="00183ED6" w:rsidP="00F35625">
            <w:pPr>
              <w:jc w:val="center"/>
              <w:rPr>
                <w:sz w:val="18"/>
                <w:szCs w:val="18"/>
              </w:rPr>
            </w:pPr>
          </w:p>
        </w:tc>
        <w:tc>
          <w:tcPr>
            <w:tcW w:w="992" w:type="dxa"/>
            <w:vAlign w:val="center"/>
          </w:tcPr>
          <w:p w:rsidR="00183ED6" w:rsidRPr="00C13FCE" w:rsidRDefault="00183ED6" w:rsidP="00F35625">
            <w:pPr>
              <w:jc w:val="center"/>
              <w:rPr>
                <w:sz w:val="18"/>
                <w:szCs w:val="18"/>
              </w:rPr>
            </w:pPr>
          </w:p>
        </w:tc>
        <w:tc>
          <w:tcPr>
            <w:tcW w:w="2410" w:type="dxa"/>
          </w:tcPr>
          <w:p w:rsidR="00183ED6" w:rsidRPr="00C13FCE" w:rsidRDefault="00183ED6" w:rsidP="00F35625">
            <w:pPr>
              <w:jc w:val="center"/>
              <w:rPr>
                <w:sz w:val="18"/>
                <w:szCs w:val="18"/>
              </w:rPr>
            </w:pPr>
          </w:p>
        </w:tc>
      </w:tr>
      <w:tr w:rsidR="00C13FCE" w:rsidRPr="00C13FCE" w:rsidTr="00FB761A">
        <w:tc>
          <w:tcPr>
            <w:tcW w:w="4253" w:type="dxa"/>
          </w:tcPr>
          <w:p w:rsidR="00780033" w:rsidRPr="00C13FCE" w:rsidRDefault="00780033" w:rsidP="00354925">
            <w:pPr>
              <w:autoSpaceDE w:val="0"/>
              <w:autoSpaceDN w:val="0"/>
              <w:adjustRightInd w:val="0"/>
              <w:jc w:val="both"/>
              <w:rPr>
                <w:sz w:val="18"/>
                <w:szCs w:val="18"/>
              </w:rPr>
            </w:pPr>
            <w:r w:rsidRPr="00C13FCE">
              <w:rPr>
                <w:sz w:val="18"/>
                <w:szCs w:val="18"/>
              </w:rPr>
              <w:t>Субсидии местным бюджетам на организацию в границах поселения электро-, тепл</w:t>
            </w:r>
            <w:proofErr w:type="gramStart"/>
            <w:r w:rsidRPr="00C13FCE">
              <w:rPr>
                <w:sz w:val="18"/>
                <w:szCs w:val="18"/>
              </w:rPr>
              <w:t>о-</w:t>
            </w:r>
            <w:proofErr w:type="gramEnd"/>
            <w:r w:rsidRPr="00C13FCE">
              <w:rPr>
                <w:sz w:val="18"/>
                <w:szCs w:val="18"/>
              </w:rPr>
              <w:t>, газо- и водоснабжения населения, водоотведения в части подготовки объектов коммунальной инфраструктуры к осенне-зимнему периоду</w:t>
            </w:r>
          </w:p>
        </w:tc>
        <w:tc>
          <w:tcPr>
            <w:tcW w:w="992" w:type="dxa"/>
          </w:tcPr>
          <w:p w:rsidR="00780033" w:rsidRPr="00C13FCE" w:rsidRDefault="00FB761A" w:rsidP="00C13FCE">
            <w:pPr>
              <w:jc w:val="center"/>
              <w:rPr>
                <w:sz w:val="18"/>
                <w:szCs w:val="18"/>
              </w:rPr>
            </w:pPr>
            <w:r w:rsidRPr="00C13FCE">
              <w:rPr>
                <w:sz w:val="18"/>
                <w:szCs w:val="18"/>
              </w:rPr>
              <w:t>1</w:t>
            </w:r>
            <w:r w:rsidR="00C13FCE" w:rsidRPr="00C13FCE">
              <w:rPr>
                <w:sz w:val="18"/>
                <w:szCs w:val="18"/>
              </w:rPr>
              <w:t>0</w:t>
            </w:r>
            <w:r w:rsidR="00780033" w:rsidRPr="00C13FCE">
              <w:rPr>
                <w:sz w:val="18"/>
                <w:szCs w:val="18"/>
              </w:rPr>
              <w:t> </w:t>
            </w:r>
            <w:r w:rsidR="00C13FCE" w:rsidRPr="00C13FCE">
              <w:rPr>
                <w:sz w:val="18"/>
                <w:szCs w:val="18"/>
              </w:rPr>
              <w:t>000</w:t>
            </w:r>
            <w:r w:rsidR="00780033" w:rsidRPr="00C13FCE">
              <w:rPr>
                <w:sz w:val="18"/>
                <w:szCs w:val="18"/>
              </w:rPr>
              <w:t>,</w:t>
            </w:r>
            <w:r w:rsidR="00C13FCE" w:rsidRPr="00C13FCE">
              <w:rPr>
                <w:sz w:val="18"/>
                <w:szCs w:val="18"/>
              </w:rPr>
              <w:t>0</w:t>
            </w:r>
          </w:p>
        </w:tc>
        <w:tc>
          <w:tcPr>
            <w:tcW w:w="993" w:type="dxa"/>
          </w:tcPr>
          <w:p w:rsidR="00780033" w:rsidRPr="00C13FCE" w:rsidRDefault="00C13FCE" w:rsidP="00C13FCE">
            <w:pPr>
              <w:ind w:left="34"/>
              <w:jc w:val="center"/>
              <w:rPr>
                <w:sz w:val="18"/>
                <w:szCs w:val="18"/>
              </w:rPr>
            </w:pPr>
            <w:r w:rsidRPr="00C13FCE">
              <w:rPr>
                <w:sz w:val="18"/>
                <w:szCs w:val="18"/>
              </w:rPr>
              <w:t>9</w:t>
            </w:r>
            <w:r w:rsidR="00780033" w:rsidRPr="00C13FCE">
              <w:rPr>
                <w:sz w:val="18"/>
                <w:szCs w:val="18"/>
              </w:rPr>
              <w:t> </w:t>
            </w:r>
            <w:r w:rsidRPr="00C13FCE">
              <w:rPr>
                <w:sz w:val="18"/>
                <w:szCs w:val="18"/>
              </w:rPr>
              <w:t>974</w:t>
            </w:r>
            <w:r w:rsidR="00780033" w:rsidRPr="00C13FCE">
              <w:rPr>
                <w:sz w:val="18"/>
                <w:szCs w:val="18"/>
              </w:rPr>
              <w:t>,</w:t>
            </w:r>
            <w:r w:rsidRPr="00C13FCE">
              <w:rPr>
                <w:sz w:val="18"/>
                <w:szCs w:val="18"/>
              </w:rPr>
              <w:t>7</w:t>
            </w:r>
          </w:p>
        </w:tc>
        <w:tc>
          <w:tcPr>
            <w:tcW w:w="992" w:type="dxa"/>
          </w:tcPr>
          <w:p w:rsidR="00780033" w:rsidRPr="00C13FCE" w:rsidRDefault="00FB761A" w:rsidP="00C13FCE">
            <w:pPr>
              <w:jc w:val="center"/>
              <w:rPr>
                <w:sz w:val="18"/>
                <w:szCs w:val="18"/>
              </w:rPr>
            </w:pPr>
            <w:r w:rsidRPr="00C13FCE">
              <w:rPr>
                <w:sz w:val="18"/>
                <w:szCs w:val="18"/>
              </w:rPr>
              <w:t>-</w:t>
            </w:r>
            <w:r w:rsidR="00C13FCE" w:rsidRPr="00C13FCE">
              <w:rPr>
                <w:sz w:val="18"/>
                <w:szCs w:val="18"/>
              </w:rPr>
              <w:t>25</w:t>
            </w:r>
            <w:r w:rsidR="00780033" w:rsidRPr="00C13FCE">
              <w:rPr>
                <w:sz w:val="18"/>
                <w:szCs w:val="18"/>
              </w:rPr>
              <w:t>,</w:t>
            </w:r>
            <w:r w:rsidR="00C13FCE" w:rsidRPr="00C13FCE">
              <w:rPr>
                <w:sz w:val="18"/>
                <w:szCs w:val="18"/>
              </w:rPr>
              <w:t>3</w:t>
            </w:r>
          </w:p>
        </w:tc>
        <w:tc>
          <w:tcPr>
            <w:tcW w:w="2410" w:type="dxa"/>
          </w:tcPr>
          <w:p w:rsidR="00780033" w:rsidRPr="00C13FCE" w:rsidRDefault="00C13FCE" w:rsidP="00C13FCE">
            <w:pPr>
              <w:jc w:val="center"/>
              <w:rPr>
                <w:highlight w:val="yellow"/>
              </w:rPr>
            </w:pPr>
            <w:r w:rsidRPr="00C15BF6">
              <w:rPr>
                <w:sz w:val="18"/>
                <w:szCs w:val="18"/>
              </w:rPr>
              <w:t>финансирование под фактическую потребность</w:t>
            </w:r>
          </w:p>
        </w:tc>
      </w:tr>
      <w:tr w:rsidR="00C13FCE" w:rsidRPr="00C13FCE" w:rsidTr="00C13FCE">
        <w:tc>
          <w:tcPr>
            <w:tcW w:w="4253" w:type="dxa"/>
            <w:tcBorders>
              <w:top w:val="single" w:sz="4" w:space="0" w:color="auto"/>
              <w:left w:val="single" w:sz="4" w:space="0" w:color="auto"/>
              <w:bottom w:val="single" w:sz="4" w:space="0" w:color="auto"/>
              <w:right w:val="single" w:sz="4" w:space="0" w:color="auto"/>
            </w:tcBorders>
          </w:tcPr>
          <w:p w:rsidR="00C13FCE" w:rsidRPr="00C13FCE" w:rsidRDefault="00C13FCE" w:rsidP="00A204DE">
            <w:pPr>
              <w:autoSpaceDE w:val="0"/>
              <w:autoSpaceDN w:val="0"/>
              <w:adjustRightInd w:val="0"/>
              <w:jc w:val="both"/>
              <w:rPr>
                <w:sz w:val="18"/>
                <w:szCs w:val="18"/>
              </w:rPr>
            </w:pPr>
            <w:r w:rsidRPr="00C13FCE">
              <w:rPr>
                <w:sz w:val="18"/>
                <w:szCs w:val="18"/>
              </w:rPr>
              <w:t>Субвенции местным бюджетам на 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w:t>
            </w:r>
          </w:p>
        </w:tc>
        <w:tc>
          <w:tcPr>
            <w:tcW w:w="992" w:type="dxa"/>
            <w:tcBorders>
              <w:top w:val="single" w:sz="4" w:space="0" w:color="auto"/>
              <w:left w:val="single" w:sz="4" w:space="0" w:color="auto"/>
              <w:bottom w:val="single" w:sz="4" w:space="0" w:color="auto"/>
              <w:right w:val="single" w:sz="4" w:space="0" w:color="auto"/>
            </w:tcBorders>
          </w:tcPr>
          <w:p w:rsidR="00C13FCE" w:rsidRPr="00C13FCE" w:rsidRDefault="00C13FCE" w:rsidP="00C13FCE">
            <w:pPr>
              <w:jc w:val="center"/>
              <w:rPr>
                <w:sz w:val="18"/>
                <w:szCs w:val="18"/>
              </w:rPr>
            </w:pPr>
            <w:r w:rsidRPr="00C13FCE">
              <w:rPr>
                <w:sz w:val="18"/>
                <w:szCs w:val="18"/>
              </w:rPr>
              <w:t>2 </w:t>
            </w:r>
            <w:r>
              <w:rPr>
                <w:sz w:val="18"/>
                <w:szCs w:val="18"/>
              </w:rPr>
              <w:t>633</w:t>
            </w:r>
            <w:r w:rsidRPr="00C13FCE">
              <w:rPr>
                <w:sz w:val="18"/>
                <w:szCs w:val="18"/>
              </w:rPr>
              <w:t>,0</w:t>
            </w:r>
          </w:p>
        </w:tc>
        <w:tc>
          <w:tcPr>
            <w:tcW w:w="993" w:type="dxa"/>
            <w:tcBorders>
              <w:top w:val="single" w:sz="4" w:space="0" w:color="auto"/>
              <w:left w:val="single" w:sz="4" w:space="0" w:color="auto"/>
              <w:bottom w:val="single" w:sz="4" w:space="0" w:color="auto"/>
              <w:right w:val="single" w:sz="4" w:space="0" w:color="auto"/>
            </w:tcBorders>
          </w:tcPr>
          <w:p w:rsidR="00C13FCE" w:rsidRPr="00C13FCE" w:rsidRDefault="00C13FCE" w:rsidP="00C13FCE">
            <w:pPr>
              <w:ind w:left="34"/>
              <w:jc w:val="center"/>
              <w:rPr>
                <w:sz w:val="18"/>
                <w:szCs w:val="18"/>
              </w:rPr>
            </w:pPr>
            <w:r w:rsidRPr="00C13FCE">
              <w:rPr>
                <w:sz w:val="18"/>
                <w:szCs w:val="18"/>
              </w:rPr>
              <w:t>2 538,1</w:t>
            </w:r>
          </w:p>
        </w:tc>
        <w:tc>
          <w:tcPr>
            <w:tcW w:w="992" w:type="dxa"/>
            <w:tcBorders>
              <w:top w:val="single" w:sz="4" w:space="0" w:color="auto"/>
              <w:left w:val="single" w:sz="4" w:space="0" w:color="auto"/>
              <w:bottom w:val="single" w:sz="4" w:space="0" w:color="auto"/>
              <w:right w:val="single" w:sz="4" w:space="0" w:color="auto"/>
            </w:tcBorders>
          </w:tcPr>
          <w:p w:rsidR="00C13FCE" w:rsidRPr="00C13FCE" w:rsidRDefault="00C13FCE" w:rsidP="00C13FCE">
            <w:pPr>
              <w:jc w:val="center"/>
              <w:rPr>
                <w:sz w:val="18"/>
                <w:szCs w:val="18"/>
              </w:rPr>
            </w:pPr>
            <w:r w:rsidRPr="00C13FCE">
              <w:rPr>
                <w:sz w:val="18"/>
                <w:szCs w:val="18"/>
              </w:rPr>
              <w:t>-94,9</w:t>
            </w:r>
          </w:p>
        </w:tc>
        <w:tc>
          <w:tcPr>
            <w:tcW w:w="2410" w:type="dxa"/>
            <w:tcBorders>
              <w:top w:val="single" w:sz="4" w:space="0" w:color="auto"/>
              <w:left w:val="single" w:sz="4" w:space="0" w:color="auto"/>
              <w:bottom w:val="single" w:sz="4" w:space="0" w:color="auto"/>
              <w:right w:val="single" w:sz="4" w:space="0" w:color="auto"/>
            </w:tcBorders>
          </w:tcPr>
          <w:p w:rsidR="00C13FCE" w:rsidRPr="00C13FCE" w:rsidRDefault="00C13FCE" w:rsidP="00C13FCE">
            <w:pPr>
              <w:jc w:val="center"/>
              <w:rPr>
                <w:sz w:val="18"/>
                <w:szCs w:val="18"/>
                <w:highlight w:val="yellow"/>
              </w:rPr>
            </w:pPr>
            <w:r w:rsidRPr="00C15BF6">
              <w:rPr>
                <w:sz w:val="18"/>
                <w:szCs w:val="18"/>
              </w:rPr>
              <w:t>финансирование под фактическую потребность</w:t>
            </w:r>
          </w:p>
        </w:tc>
      </w:tr>
      <w:tr w:rsidR="00C13FCE" w:rsidRPr="00C13FCE" w:rsidTr="002F07D2">
        <w:tc>
          <w:tcPr>
            <w:tcW w:w="4253" w:type="dxa"/>
          </w:tcPr>
          <w:p w:rsidR="00780033" w:rsidRPr="00C13FCE" w:rsidRDefault="00C13FCE" w:rsidP="00C13FCE">
            <w:pPr>
              <w:autoSpaceDE w:val="0"/>
              <w:autoSpaceDN w:val="0"/>
              <w:adjustRightInd w:val="0"/>
              <w:jc w:val="both"/>
              <w:rPr>
                <w:bCs/>
                <w:sz w:val="18"/>
                <w:szCs w:val="18"/>
              </w:rPr>
            </w:pPr>
            <w:r w:rsidRPr="00C13FCE">
              <w:rPr>
                <w:sz w:val="18"/>
                <w:szCs w:val="18"/>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992" w:type="dxa"/>
          </w:tcPr>
          <w:p w:rsidR="00780033" w:rsidRPr="00C13FCE" w:rsidRDefault="00C13FCE" w:rsidP="00C13FCE">
            <w:pPr>
              <w:tabs>
                <w:tab w:val="left" w:pos="567"/>
                <w:tab w:val="left" w:pos="8820"/>
                <w:tab w:val="left" w:pos="9720"/>
              </w:tabs>
              <w:jc w:val="center"/>
              <w:rPr>
                <w:sz w:val="18"/>
                <w:szCs w:val="18"/>
              </w:rPr>
            </w:pPr>
            <w:r>
              <w:rPr>
                <w:sz w:val="18"/>
                <w:szCs w:val="18"/>
              </w:rPr>
              <w:t>100,</w:t>
            </w:r>
            <w:r w:rsidRPr="00C13FCE">
              <w:rPr>
                <w:sz w:val="18"/>
                <w:szCs w:val="18"/>
              </w:rPr>
              <w:t>0</w:t>
            </w:r>
          </w:p>
        </w:tc>
        <w:tc>
          <w:tcPr>
            <w:tcW w:w="993" w:type="dxa"/>
          </w:tcPr>
          <w:p w:rsidR="00780033" w:rsidRPr="00C13FCE" w:rsidRDefault="00C13FCE" w:rsidP="00C13FCE">
            <w:pPr>
              <w:tabs>
                <w:tab w:val="left" w:pos="567"/>
                <w:tab w:val="left" w:pos="8820"/>
                <w:tab w:val="left" w:pos="9720"/>
              </w:tabs>
              <w:ind w:left="34"/>
              <w:jc w:val="center"/>
              <w:rPr>
                <w:sz w:val="18"/>
                <w:szCs w:val="18"/>
              </w:rPr>
            </w:pPr>
            <w:r>
              <w:rPr>
                <w:sz w:val="18"/>
                <w:szCs w:val="18"/>
              </w:rPr>
              <w:t>0,0</w:t>
            </w:r>
          </w:p>
        </w:tc>
        <w:tc>
          <w:tcPr>
            <w:tcW w:w="992" w:type="dxa"/>
          </w:tcPr>
          <w:p w:rsidR="00780033" w:rsidRPr="00C13FCE" w:rsidRDefault="00780033" w:rsidP="00C13FCE">
            <w:pPr>
              <w:tabs>
                <w:tab w:val="left" w:pos="567"/>
                <w:tab w:val="left" w:pos="8820"/>
                <w:tab w:val="left" w:pos="9720"/>
              </w:tabs>
              <w:jc w:val="center"/>
              <w:rPr>
                <w:sz w:val="18"/>
                <w:szCs w:val="18"/>
              </w:rPr>
            </w:pPr>
            <w:r w:rsidRPr="00C13FCE">
              <w:rPr>
                <w:sz w:val="18"/>
                <w:szCs w:val="18"/>
              </w:rPr>
              <w:t>-</w:t>
            </w:r>
            <w:r w:rsidR="00C13FCE">
              <w:rPr>
                <w:sz w:val="18"/>
                <w:szCs w:val="18"/>
              </w:rPr>
              <w:t>100</w:t>
            </w:r>
            <w:r w:rsidR="00C13FCE" w:rsidRPr="00C13FCE">
              <w:rPr>
                <w:sz w:val="18"/>
                <w:szCs w:val="18"/>
              </w:rPr>
              <w:t>,</w:t>
            </w:r>
            <w:r w:rsidR="00C13FCE">
              <w:rPr>
                <w:sz w:val="18"/>
                <w:szCs w:val="18"/>
              </w:rPr>
              <w:t>0</w:t>
            </w:r>
          </w:p>
        </w:tc>
        <w:tc>
          <w:tcPr>
            <w:tcW w:w="2410" w:type="dxa"/>
          </w:tcPr>
          <w:p w:rsidR="00780033" w:rsidRPr="00C13FCE" w:rsidRDefault="00E63B3E" w:rsidP="00C13FCE">
            <w:pPr>
              <w:jc w:val="center"/>
              <w:rPr>
                <w:highlight w:val="yellow"/>
              </w:rPr>
            </w:pPr>
            <w:r w:rsidRPr="00C15BF6">
              <w:rPr>
                <w:sz w:val="18"/>
                <w:szCs w:val="18"/>
              </w:rPr>
              <w:t>осуществлен возврат в связи с отсутствием потребности</w:t>
            </w:r>
          </w:p>
        </w:tc>
      </w:tr>
      <w:tr w:rsidR="00C13FCE" w:rsidRPr="00C13FCE" w:rsidTr="002F07D2">
        <w:tc>
          <w:tcPr>
            <w:tcW w:w="4253" w:type="dxa"/>
            <w:shd w:val="clear" w:color="auto" w:fill="EEECE1" w:themeFill="background2"/>
          </w:tcPr>
          <w:p w:rsidR="00183ED6" w:rsidRPr="00C13FCE" w:rsidRDefault="00183ED6" w:rsidP="00F35625">
            <w:pPr>
              <w:jc w:val="both"/>
              <w:rPr>
                <w:b/>
                <w:sz w:val="18"/>
                <w:szCs w:val="18"/>
              </w:rPr>
            </w:pPr>
            <w:r w:rsidRPr="00C13FCE">
              <w:rPr>
                <w:b/>
                <w:sz w:val="18"/>
                <w:szCs w:val="18"/>
              </w:rPr>
              <w:t>Бюджеты поселений</w:t>
            </w:r>
          </w:p>
        </w:tc>
        <w:tc>
          <w:tcPr>
            <w:tcW w:w="992" w:type="dxa"/>
            <w:shd w:val="clear" w:color="auto" w:fill="EEECE1" w:themeFill="background2"/>
          </w:tcPr>
          <w:p w:rsidR="00183ED6" w:rsidRPr="00C13FCE" w:rsidRDefault="00C13FCE" w:rsidP="00C13FCE">
            <w:pPr>
              <w:jc w:val="center"/>
              <w:rPr>
                <w:b/>
                <w:sz w:val="18"/>
                <w:szCs w:val="18"/>
              </w:rPr>
            </w:pPr>
            <w:r w:rsidRPr="00C13FCE">
              <w:rPr>
                <w:b/>
                <w:sz w:val="18"/>
                <w:szCs w:val="18"/>
              </w:rPr>
              <w:t>8</w:t>
            </w:r>
            <w:r w:rsidR="00183ED6" w:rsidRPr="00C13FCE">
              <w:rPr>
                <w:b/>
                <w:sz w:val="18"/>
                <w:szCs w:val="18"/>
              </w:rPr>
              <w:t> </w:t>
            </w:r>
            <w:r w:rsidRPr="00C13FCE">
              <w:rPr>
                <w:b/>
                <w:sz w:val="18"/>
                <w:szCs w:val="18"/>
              </w:rPr>
              <w:t>814</w:t>
            </w:r>
            <w:r w:rsidR="00183ED6" w:rsidRPr="00C13FCE">
              <w:rPr>
                <w:b/>
                <w:sz w:val="18"/>
                <w:szCs w:val="18"/>
              </w:rPr>
              <w:t>,</w:t>
            </w:r>
            <w:r w:rsidRPr="00C13FCE">
              <w:rPr>
                <w:b/>
                <w:sz w:val="18"/>
                <w:szCs w:val="18"/>
              </w:rPr>
              <w:t>1</w:t>
            </w:r>
          </w:p>
        </w:tc>
        <w:tc>
          <w:tcPr>
            <w:tcW w:w="993" w:type="dxa"/>
            <w:shd w:val="clear" w:color="auto" w:fill="EEECE1" w:themeFill="background2"/>
          </w:tcPr>
          <w:p w:rsidR="00183ED6" w:rsidRPr="00C13FCE" w:rsidRDefault="00C13FCE" w:rsidP="00C13FCE">
            <w:pPr>
              <w:jc w:val="center"/>
              <w:rPr>
                <w:b/>
                <w:sz w:val="18"/>
                <w:szCs w:val="18"/>
              </w:rPr>
            </w:pPr>
            <w:r w:rsidRPr="00C13FCE">
              <w:rPr>
                <w:b/>
                <w:sz w:val="18"/>
                <w:szCs w:val="18"/>
              </w:rPr>
              <w:t>8</w:t>
            </w:r>
            <w:r w:rsidR="00183ED6" w:rsidRPr="00C13FCE">
              <w:rPr>
                <w:b/>
                <w:sz w:val="18"/>
                <w:szCs w:val="18"/>
              </w:rPr>
              <w:t> </w:t>
            </w:r>
            <w:r w:rsidRPr="00C13FCE">
              <w:rPr>
                <w:b/>
                <w:sz w:val="18"/>
                <w:szCs w:val="18"/>
              </w:rPr>
              <w:t>814</w:t>
            </w:r>
            <w:r w:rsidR="00183ED6" w:rsidRPr="00C13FCE">
              <w:rPr>
                <w:b/>
                <w:sz w:val="18"/>
                <w:szCs w:val="18"/>
              </w:rPr>
              <w:t>,</w:t>
            </w:r>
            <w:r w:rsidRPr="00C13FCE">
              <w:rPr>
                <w:b/>
                <w:sz w:val="18"/>
                <w:szCs w:val="18"/>
              </w:rPr>
              <w:t>1</w:t>
            </w:r>
          </w:p>
        </w:tc>
        <w:tc>
          <w:tcPr>
            <w:tcW w:w="992" w:type="dxa"/>
            <w:shd w:val="clear" w:color="auto" w:fill="EEECE1" w:themeFill="background2"/>
          </w:tcPr>
          <w:p w:rsidR="00183ED6" w:rsidRPr="00C13FCE" w:rsidRDefault="00183ED6" w:rsidP="004D0A62">
            <w:pPr>
              <w:jc w:val="center"/>
              <w:rPr>
                <w:b/>
                <w:sz w:val="18"/>
                <w:szCs w:val="18"/>
              </w:rPr>
            </w:pPr>
            <w:r w:rsidRPr="00C13FCE">
              <w:rPr>
                <w:b/>
                <w:sz w:val="18"/>
                <w:szCs w:val="18"/>
              </w:rPr>
              <w:t>0,0</w:t>
            </w:r>
          </w:p>
        </w:tc>
        <w:tc>
          <w:tcPr>
            <w:tcW w:w="2410" w:type="dxa"/>
            <w:shd w:val="clear" w:color="auto" w:fill="EEECE1" w:themeFill="background2"/>
          </w:tcPr>
          <w:p w:rsidR="00183ED6" w:rsidRPr="00C13FCE" w:rsidRDefault="00183ED6" w:rsidP="00780033">
            <w:pPr>
              <w:jc w:val="center"/>
              <w:rPr>
                <w:b/>
                <w:sz w:val="18"/>
                <w:szCs w:val="18"/>
              </w:rPr>
            </w:pPr>
          </w:p>
        </w:tc>
      </w:tr>
      <w:tr w:rsidR="00C13FCE" w:rsidRPr="00C13FCE" w:rsidTr="002F07D2">
        <w:tc>
          <w:tcPr>
            <w:tcW w:w="4253" w:type="dxa"/>
            <w:shd w:val="clear" w:color="auto" w:fill="EEECE1" w:themeFill="background2"/>
            <w:vAlign w:val="center"/>
          </w:tcPr>
          <w:p w:rsidR="00183ED6" w:rsidRPr="00C13FCE" w:rsidRDefault="00183ED6" w:rsidP="00F35625">
            <w:pPr>
              <w:rPr>
                <w:b/>
                <w:sz w:val="18"/>
                <w:szCs w:val="18"/>
              </w:rPr>
            </w:pPr>
            <w:r w:rsidRPr="00C13FCE">
              <w:rPr>
                <w:b/>
                <w:sz w:val="18"/>
                <w:szCs w:val="18"/>
              </w:rPr>
              <w:t>Всего</w:t>
            </w:r>
          </w:p>
        </w:tc>
        <w:tc>
          <w:tcPr>
            <w:tcW w:w="992" w:type="dxa"/>
            <w:shd w:val="clear" w:color="auto" w:fill="EEECE1" w:themeFill="background2"/>
            <w:vAlign w:val="center"/>
          </w:tcPr>
          <w:p w:rsidR="00183ED6" w:rsidRPr="00C13FCE" w:rsidRDefault="00C13FCE" w:rsidP="00C13FCE">
            <w:pPr>
              <w:jc w:val="center"/>
              <w:rPr>
                <w:b/>
                <w:sz w:val="18"/>
                <w:szCs w:val="18"/>
              </w:rPr>
            </w:pPr>
            <w:r w:rsidRPr="00C13FCE">
              <w:rPr>
                <w:b/>
                <w:sz w:val="18"/>
                <w:szCs w:val="18"/>
              </w:rPr>
              <w:t>21</w:t>
            </w:r>
            <w:r w:rsidR="00183ED6" w:rsidRPr="00C13FCE">
              <w:rPr>
                <w:b/>
                <w:sz w:val="18"/>
                <w:szCs w:val="18"/>
              </w:rPr>
              <w:t> </w:t>
            </w:r>
            <w:r w:rsidRPr="00C13FCE">
              <w:rPr>
                <w:b/>
                <w:sz w:val="18"/>
                <w:szCs w:val="18"/>
              </w:rPr>
              <w:t>547</w:t>
            </w:r>
            <w:r w:rsidR="00183ED6" w:rsidRPr="00C13FCE">
              <w:rPr>
                <w:b/>
                <w:sz w:val="18"/>
                <w:szCs w:val="18"/>
              </w:rPr>
              <w:t>,</w:t>
            </w:r>
            <w:r w:rsidRPr="00C13FCE">
              <w:rPr>
                <w:b/>
                <w:sz w:val="18"/>
                <w:szCs w:val="18"/>
              </w:rPr>
              <w:t>1</w:t>
            </w:r>
          </w:p>
        </w:tc>
        <w:tc>
          <w:tcPr>
            <w:tcW w:w="993" w:type="dxa"/>
            <w:shd w:val="clear" w:color="auto" w:fill="EEECE1" w:themeFill="background2"/>
            <w:vAlign w:val="center"/>
          </w:tcPr>
          <w:p w:rsidR="00183ED6" w:rsidRPr="00C13FCE" w:rsidRDefault="00C13FCE" w:rsidP="00C13FCE">
            <w:pPr>
              <w:jc w:val="center"/>
              <w:rPr>
                <w:b/>
                <w:sz w:val="18"/>
                <w:szCs w:val="18"/>
              </w:rPr>
            </w:pPr>
            <w:r w:rsidRPr="00C13FCE">
              <w:rPr>
                <w:b/>
                <w:sz w:val="18"/>
                <w:szCs w:val="18"/>
              </w:rPr>
              <w:t>21</w:t>
            </w:r>
            <w:r w:rsidR="00183ED6" w:rsidRPr="00C13FCE">
              <w:rPr>
                <w:b/>
                <w:sz w:val="18"/>
                <w:szCs w:val="18"/>
              </w:rPr>
              <w:t> </w:t>
            </w:r>
            <w:r w:rsidRPr="00C13FCE">
              <w:rPr>
                <w:b/>
                <w:sz w:val="18"/>
                <w:szCs w:val="18"/>
              </w:rPr>
              <w:t>326</w:t>
            </w:r>
            <w:r w:rsidR="00183ED6" w:rsidRPr="00C13FCE">
              <w:rPr>
                <w:b/>
                <w:sz w:val="18"/>
                <w:szCs w:val="18"/>
              </w:rPr>
              <w:t>,</w:t>
            </w:r>
            <w:r w:rsidRPr="00C13FCE">
              <w:rPr>
                <w:b/>
                <w:sz w:val="18"/>
                <w:szCs w:val="18"/>
              </w:rPr>
              <w:t>9</w:t>
            </w:r>
          </w:p>
        </w:tc>
        <w:tc>
          <w:tcPr>
            <w:tcW w:w="992" w:type="dxa"/>
            <w:shd w:val="clear" w:color="auto" w:fill="EEECE1" w:themeFill="background2"/>
            <w:vAlign w:val="center"/>
          </w:tcPr>
          <w:p w:rsidR="00183ED6" w:rsidRPr="00C13FCE" w:rsidRDefault="00183ED6" w:rsidP="00C13FCE">
            <w:pPr>
              <w:jc w:val="center"/>
              <w:rPr>
                <w:b/>
                <w:sz w:val="18"/>
                <w:szCs w:val="18"/>
              </w:rPr>
            </w:pPr>
            <w:r w:rsidRPr="00C13FCE">
              <w:rPr>
                <w:b/>
                <w:sz w:val="18"/>
                <w:szCs w:val="18"/>
              </w:rPr>
              <w:t>-</w:t>
            </w:r>
            <w:r w:rsidR="00C13FCE" w:rsidRPr="00C13FCE">
              <w:rPr>
                <w:b/>
                <w:sz w:val="18"/>
                <w:szCs w:val="18"/>
              </w:rPr>
              <w:t>220</w:t>
            </w:r>
            <w:r w:rsidRPr="00C13FCE">
              <w:rPr>
                <w:b/>
                <w:sz w:val="18"/>
                <w:szCs w:val="18"/>
              </w:rPr>
              <w:t>,</w:t>
            </w:r>
            <w:r w:rsidR="00C13FCE" w:rsidRPr="00C13FCE">
              <w:rPr>
                <w:b/>
                <w:sz w:val="18"/>
                <w:szCs w:val="18"/>
              </w:rPr>
              <w:t>2</w:t>
            </w:r>
          </w:p>
        </w:tc>
        <w:tc>
          <w:tcPr>
            <w:tcW w:w="2410" w:type="dxa"/>
            <w:shd w:val="clear" w:color="auto" w:fill="EEECE1" w:themeFill="background2"/>
          </w:tcPr>
          <w:p w:rsidR="00183ED6" w:rsidRPr="00C13FCE" w:rsidRDefault="00183ED6" w:rsidP="006F650C">
            <w:pPr>
              <w:jc w:val="center"/>
              <w:rPr>
                <w:b/>
                <w:sz w:val="18"/>
                <w:szCs w:val="18"/>
              </w:rPr>
            </w:pPr>
          </w:p>
        </w:tc>
      </w:tr>
    </w:tbl>
    <w:p w:rsidR="00B978BA" w:rsidRPr="00B003B5" w:rsidRDefault="00B978BA" w:rsidP="006A2B7C">
      <w:pPr>
        <w:pStyle w:val="af0"/>
        <w:numPr>
          <w:ilvl w:val="0"/>
          <w:numId w:val="15"/>
        </w:numPr>
        <w:spacing w:before="240"/>
        <w:ind w:left="0" w:firstLine="709"/>
        <w:contextualSpacing/>
        <w:jc w:val="both"/>
        <w:rPr>
          <w:sz w:val="26"/>
          <w:szCs w:val="26"/>
        </w:rPr>
      </w:pPr>
      <w:r w:rsidRPr="00B003B5">
        <w:rPr>
          <w:b/>
          <w:sz w:val="26"/>
          <w:szCs w:val="26"/>
        </w:rPr>
        <w:lastRenderedPageBreak/>
        <w:t xml:space="preserve">Доходы от возврата </w:t>
      </w:r>
      <w:r w:rsidR="00CE5C79" w:rsidRPr="00B003B5">
        <w:rPr>
          <w:b/>
          <w:sz w:val="26"/>
          <w:szCs w:val="26"/>
        </w:rPr>
        <w:t xml:space="preserve">субсидий, субвенций и иных </w:t>
      </w:r>
      <w:r w:rsidRPr="00B003B5">
        <w:rPr>
          <w:b/>
          <w:sz w:val="26"/>
          <w:szCs w:val="26"/>
        </w:rPr>
        <w:t>межбюджетных трансфертов, имеющих целевое назначение, прошлых лет</w:t>
      </w:r>
      <w:r w:rsidRPr="00B003B5">
        <w:rPr>
          <w:sz w:val="26"/>
          <w:szCs w:val="26"/>
        </w:rPr>
        <w:t xml:space="preserve"> составили </w:t>
      </w:r>
      <w:r w:rsidR="00E63B3E" w:rsidRPr="00B003B5">
        <w:rPr>
          <w:sz w:val="26"/>
          <w:szCs w:val="26"/>
        </w:rPr>
        <w:t>15</w:t>
      </w:r>
      <w:r w:rsidRPr="00B003B5">
        <w:rPr>
          <w:sz w:val="26"/>
          <w:szCs w:val="26"/>
        </w:rPr>
        <w:t>,</w:t>
      </w:r>
      <w:r w:rsidR="00E63B3E" w:rsidRPr="00B003B5">
        <w:rPr>
          <w:sz w:val="26"/>
          <w:szCs w:val="26"/>
        </w:rPr>
        <w:t>9</w:t>
      </w:r>
      <w:r w:rsidRPr="00B003B5">
        <w:rPr>
          <w:sz w:val="26"/>
          <w:szCs w:val="26"/>
        </w:rPr>
        <w:t> тыс. руб.</w:t>
      </w:r>
      <w:r w:rsidR="004E6105" w:rsidRPr="00B003B5">
        <w:rPr>
          <w:sz w:val="26"/>
          <w:szCs w:val="26"/>
        </w:rPr>
        <w:t xml:space="preserve"> </w:t>
      </w:r>
      <w:r w:rsidR="00E63B3E" w:rsidRPr="00B003B5">
        <w:rPr>
          <w:sz w:val="26"/>
          <w:szCs w:val="26"/>
        </w:rPr>
        <w:t>(не планировались)</w:t>
      </w:r>
      <w:r w:rsidRPr="00B003B5">
        <w:rPr>
          <w:sz w:val="26"/>
          <w:szCs w:val="26"/>
        </w:rPr>
        <w:t>, в том числе:</w:t>
      </w:r>
    </w:p>
    <w:p w:rsidR="00CE5C79" w:rsidRPr="00B003B5" w:rsidRDefault="00E63B3E" w:rsidP="006A2B7C">
      <w:pPr>
        <w:numPr>
          <w:ilvl w:val="0"/>
          <w:numId w:val="33"/>
        </w:numPr>
        <w:ind w:left="0" w:firstLine="709"/>
        <w:jc w:val="both"/>
        <w:rPr>
          <w:sz w:val="26"/>
          <w:szCs w:val="26"/>
        </w:rPr>
      </w:pPr>
      <w:proofErr w:type="gramStart"/>
      <w:r w:rsidRPr="00B003B5">
        <w:rPr>
          <w:sz w:val="26"/>
          <w:szCs w:val="26"/>
        </w:rPr>
        <w:t>от МО «</w:t>
      </w:r>
      <w:proofErr w:type="spellStart"/>
      <w:r w:rsidRPr="00B003B5">
        <w:rPr>
          <w:sz w:val="26"/>
          <w:szCs w:val="26"/>
        </w:rPr>
        <w:t>Тиманский</w:t>
      </w:r>
      <w:proofErr w:type="spellEnd"/>
      <w:r w:rsidRPr="00B003B5">
        <w:rPr>
          <w:sz w:val="26"/>
          <w:szCs w:val="26"/>
        </w:rPr>
        <w:t xml:space="preserve"> сельсовет» НАО </w:t>
      </w:r>
      <w:r w:rsidRPr="00B003B5">
        <w:rPr>
          <w:sz w:val="26"/>
          <w:szCs w:val="26"/>
        </w:rPr>
        <w:noBreakHyphen/>
        <w:t xml:space="preserve"> возврат иных межбюджетных трансфертов в сумме 7,2 тыс. руб., полученных в 2017 году в рамках МП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на основании представления Контрольно-счетной палаты Заполярного района</w:t>
      </w:r>
      <w:r w:rsidR="00CE5C79" w:rsidRPr="00B003B5">
        <w:rPr>
          <w:sz w:val="26"/>
          <w:szCs w:val="26"/>
        </w:rPr>
        <w:t>;</w:t>
      </w:r>
      <w:proofErr w:type="gramEnd"/>
    </w:p>
    <w:p w:rsidR="00CE5C79" w:rsidRPr="00B003B5" w:rsidRDefault="00E63B3E" w:rsidP="006A2B7C">
      <w:pPr>
        <w:numPr>
          <w:ilvl w:val="0"/>
          <w:numId w:val="33"/>
        </w:numPr>
        <w:ind w:left="0" w:firstLine="709"/>
        <w:jc w:val="both"/>
        <w:rPr>
          <w:sz w:val="26"/>
          <w:szCs w:val="26"/>
        </w:rPr>
      </w:pPr>
      <w:proofErr w:type="gramStart"/>
      <w:r w:rsidRPr="00B003B5">
        <w:rPr>
          <w:sz w:val="26"/>
          <w:szCs w:val="26"/>
        </w:rPr>
        <w:t>от МО «</w:t>
      </w:r>
      <w:proofErr w:type="spellStart"/>
      <w:r w:rsidRPr="00B003B5">
        <w:rPr>
          <w:sz w:val="26"/>
          <w:szCs w:val="26"/>
        </w:rPr>
        <w:t>Канинский</w:t>
      </w:r>
      <w:proofErr w:type="spellEnd"/>
      <w:r w:rsidRPr="00B003B5">
        <w:rPr>
          <w:sz w:val="26"/>
          <w:szCs w:val="26"/>
        </w:rPr>
        <w:t xml:space="preserve"> сельсовет» НАО </w:t>
      </w:r>
      <w:r w:rsidRPr="00B003B5">
        <w:rPr>
          <w:sz w:val="26"/>
          <w:szCs w:val="26"/>
        </w:rPr>
        <w:noBreakHyphen/>
        <w:t xml:space="preserve"> возврат иных межбюджетных трансфертов в сумме 8,7 тыс. руб., полученных в 2017 году в рамках подпрограмма 5 «Развитие социальной инфраструктуры и создание комфортных условий проживания в поселениях муниципального района «Заполярный район»</w:t>
      </w:r>
      <w:r w:rsidR="00B003B5" w:rsidRPr="00B003B5">
        <w:t xml:space="preserve"> </w:t>
      </w:r>
      <w:r w:rsidR="00B003B5" w:rsidRPr="00B003B5">
        <w:rPr>
          <w:sz w:val="26"/>
          <w:szCs w:val="26"/>
        </w:rPr>
        <w:t>МП «Комплексное развитие поселений муниципального района «Заполярный район» на 2017-2019 годы»</w:t>
      </w:r>
      <w:r w:rsidRPr="00B003B5">
        <w:rPr>
          <w:sz w:val="26"/>
          <w:szCs w:val="26"/>
        </w:rPr>
        <w:t>, на основании представления Контрольно-счетной палаты Заполярного района</w:t>
      </w:r>
      <w:r w:rsidR="00B003B5" w:rsidRPr="00B003B5">
        <w:rPr>
          <w:sz w:val="26"/>
          <w:szCs w:val="26"/>
        </w:rPr>
        <w:t>.</w:t>
      </w:r>
      <w:proofErr w:type="gramEnd"/>
    </w:p>
    <w:p w:rsidR="00414829" w:rsidRPr="00B003B5" w:rsidRDefault="00414829" w:rsidP="00414829">
      <w:pPr>
        <w:ind w:left="709"/>
        <w:jc w:val="both"/>
        <w:rPr>
          <w:sz w:val="26"/>
          <w:szCs w:val="26"/>
        </w:rPr>
      </w:pPr>
    </w:p>
    <w:p w:rsidR="00B978BA" w:rsidRPr="00E63B3E" w:rsidRDefault="00B978BA" w:rsidP="006A2B7C">
      <w:pPr>
        <w:pStyle w:val="af0"/>
        <w:numPr>
          <w:ilvl w:val="0"/>
          <w:numId w:val="15"/>
        </w:numPr>
        <w:ind w:left="0" w:firstLine="709"/>
        <w:contextualSpacing/>
        <w:jc w:val="both"/>
        <w:rPr>
          <w:sz w:val="26"/>
          <w:szCs w:val="26"/>
        </w:rPr>
      </w:pPr>
      <w:r w:rsidRPr="00E63B3E">
        <w:rPr>
          <w:b/>
          <w:sz w:val="26"/>
          <w:szCs w:val="26"/>
        </w:rPr>
        <w:t>Возврат остатков межбюджетных трансфертов, имеющих целевое назначение, прошлых лет</w:t>
      </w:r>
      <w:r w:rsidRPr="00E63B3E">
        <w:rPr>
          <w:sz w:val="26"/>
          <w:szCs w:val="26"/>
        </w:rPr>
        <w:t xml:space="preserve"> </w:t>
      </w:r>
      <w:r w:rsidR="00BC175F" w:rsidRPr="00E63B3E">
        <w:rPr>
          <w:sz w:val="26"/>
          <w:szCs w:val="26"/>
        </w:rPr>
        <w:t xml:space="preserve">осуществлен в </w:t>
      </w:r>
      <w:r w:rsidR="00414829" w:rsidRPr="00E63B3E">
        <w:rPr>
          <w:sz w:val="26"/>
          <w:szCs w:val="26"/>
        </w:rPr>
        <w:t xml:space="preserve">плановой </w:t>
      </w:r>
      <w:r w:rsidR="00BC175F" w:rsidRPr="00E63B3E">
        <w:rPr>
          <w:sz w:val="26"/>
          <w:szCs w:val="26"/>
        </w:rPr>
        <w:t xml:space="preserve">сумме </w:t>
      </w:r>
      <w:r w:rsidR="00E63B3E" w:rsidRPr="00E63B3E">
        <w:rPr>
          <w:sz w:val="26"/>
          <w:szCs w:val="26"/>
        </w:rPr>
        <w:t>1 125,2</w:t>
      </w:r>
      <w:r w:rsidRPr="00E63B3E">
        <w:rPr>
          <w:sz w:val="26"/>
          <w:szCs w:val="26"/>
        </w:rPr>
        <w:t> тыс. руб.</w:t>
      </w:r>
      <w:r w:rsidR="00CD6A35" w:rsidRPr="00E63B3E">
        <w:rPr>
          <w:sz w:val="26"/>
          <w:szCs w:val="26"/>
        </w:rPr>
        <w:t>, в том числе:</w:t>
      </w:r>
    </w:p>
    <w:p w:rsidR="00E63B3E" w:rsidRPr="00676CAA" w:rsidRDefault="00E63B3E" w:rsidP="006A2B7C">
      <w:pPr>
        <w:numPr>
          <w:ilvl w:val="0"/>
          <w:numId w:val="58"/>
        </w:numPr>
        <w:ind w:left="0" w:firstLine="709"/>
        <w:jc w:val="both"/>
        <w:rPr>
          <w:sz w:val="26"/>
          <w:szCs w:val="26"/>
        </w:rPr>
      </w:pPr>
      <w:r w:rsidRPr="00E63B3E">
        <w:rPr>
          <w:sz w:val="26"/>
          <w:szCs w:val="26"/>
        </w:rPr>
        <w:t>604,6 тыс. руб. – в окружной бюджет возвращен остаток субсидии прошлых лет, предусмотренной</w:t>
      </w:r>
      <w:r w:rsidRPr="00676CAA">
        <w:rPr>
          <w:sz w:val="26"/>
          <w:szCs w:val="26"/>
        </w:rPr>
        <w:t xml:space="preserve"> местным бюджетам на организацию в границах поселения электро-, тепл</w:t>
      </w:r>
      <w:proofErr w:type="gramStart"/>
      <w:r w:rsidRPr="00676CAA">
        <w:rPr>
          <w:sz w:val="26"/>
          <w:szCs w:val="26"/>
        </w:rPr>
        <w:t>о-</w:t>
      </w:r>
      <w:proofErr w:type="gramEnd"/>
      <w:r w:rsidRPr="00676CAA">
        <w:rPr>
          <w:sz w:val="26"/>
          <w:szCs w:val="26"/>
        </w:rPr>
        <w:t xml:space="preserve">, газо- и водоснабжения населения, водоотведения в части подготовки объектов коммунальной инфраструктуры к осенне-зимнему периоду в рамках государственной программы «Модернизация жилищно-коммунального хозяйства Ненецкого автономного округа», поступившей по акту проверки КСП Заполярного района от МП ЗР «СЖКС» (мероприятие «Замена трансформаторной подстанции и ремонт ЛЭП от ДЭС до детского сада в п. </w:t>
      </w:r>
      <w:proofErr w:type="spellStart"/>
      <w:r w:rsidRPr="00676CAA">
        <w:rPr>
          <w:sz w:val="26"/>
          <w:szCs w:val="26"/>
        </w:rPr>
        <w:t>Усть</w:t>
      </w:r>
      <w:proofErr w:type="spellEnd"/>
      <w:r w:rsidRPr="00676CAA">
        <w:rPr>
          <w:sz w:val="26"/>
          <w:szCs w:val="26"/>
        </w:rPr>
        <w:t>-Кара»);</w:t>
      </w:r>
    </w:p>
    <w:p w:rsidR="00E63B3E" w:rsidRPr="00676CAA" w:rsidRDefault="00E63B3E" w:rsidP="006A2B7C">
      <w:pPr>
        <w:numPr>
          <w:ilvl w:val="0"/>
          <w:numId w:val="58"/>
        </w:numPr>
        <w:ind w:left="0" w:firstLine="709"/>
        <w:jc w:val="both"/>
        <w:rPr>
          <w:sz w:val="26"/>
          <w:szCs w:val="26"/>
        </w:rPr>
      </w:pPr>
      <w:proofErr w:type="gramStart"/>
      <w:r w:rsidRPr="00676CAA">
        <w:rPr>
          <w:sz w:val="26"/>
          <w:szCs w:val="26"/>
        </w:rPr>
        <w:t>344,0 тыс. руб. – в окружной бюджет возвращен остаток субсидии прошлых лет, предусмотренной долгосрочной целевой программой «Социальное развитие села на территории Ненецкого автономного округа на 2009-2015 годы», поступившей по исполнительном листу от ООО «</w:t>
      </w:r>
      <w:proofErr w:type="spellStart"/>
      <w:r w:rsidRPr="00676CAA">
        <w:rPr>
          <w:sz w:val="26"/>
          <w:szCs w:val="26"/>
        </w:rPr>
        <w:t>Стоунтекс</w:t>
      </w:r>
      <w:proofErr w:type="spellEnd"/>
      <w:r w:rsidRPr="00676CAA">
        <w:rPr>
          <w:sz w:val="26"/>
          <w:szCs w:val="26"/>
        </w:rPr>
        <w:t xml:space="preserve">» (мероприятие «Выполнение работ по строительству объекта «Школа-сад на 80 мест в п. </w:t>
      </w:r>
      <w:proofErr w:type="spellStart"/>
      <w:r w:rsidRPr="00676CAA">
        <w:rPr>
          <w:sz w:val="26"/>
          <w:szCs w:val="26"/>
        </w:rPr>
        <w:t>Бугрино</w:t>
      </w:r>
      <w:proofErr w:type="spellEnd"/>
      <w:r w:rsidRPr="00676CAA">
        <w:rPr>
          <w:sz w:val="26"/>
          <w:szCs w:val="26"/>
        </w:rPr>
        <w:t>»);</w:t>
      </w:r>
      <w:proofErr w:type="gramEnd"/>
    </w:p>
    <w:p w:rsidR="00E63B3E" w:rsidRPr="00676CAA" w:rsidRDefault="00E63B3E" w:rsidP="006A2B7C">
      <w:pPr>
        <w:numPr>
          <w:ilvl w:val="0"/>
          <w:numId w:val="58"/>
        </w:numPr>
        <w:ind w:left="0" w:firstLine="709"/>
        <w:jc w:val="both"/>
        <w:rPr>
          <w:sz w:val="26"/>
          <w:szCs w:val="26"/>
        </w:rPr>
      </w:pPr>
      <w:r w:rsidRPr="00676CAA">
        <w:rPr>
          <w:sz w:val="26"/>
          <w:szCs w:val="26"/>
        </w:rPr>
        <w:t xml:space="preserve">76,7 тыс. руб. </w:t>
      </w:r>
      <w:r w:rsidRPr="00676CAA">
        <w:rPr>
          <w:sz w:val="26"/>
          <w:szCs w:val="26"/>
        </w:rPr>
        <w:noBreakHyphen/>
        <w:t xml:space="preserve"> в бюджеты поселений возвращен остаток иных межбюджетных трансфертов на исполнение переданных полномочий по определению поставщиков (подрядчиков, исполнителей) в соответствии с пунктом 9 статьи 26 Федерального закона от 05.04.2013 № 44-ФЗ;</w:t>
      </w:r>
    </w:p>
    <w:p w:rsidR="003A06CB" w:rsidRDefault="00E63B3E" w:rsidP="006A2B7C">
      <w:pPr>
        <w:numPr>
          <w:ilvl w:val="0"/>
          <w:numId w:val="58"/>
        </w:numPr>
        <w:ind w:left="0" w:firstLine="709"/>
        <w:jc w:val="both"/>
        <w:rPr>
          <w:sz w:val="26"/>
          <w:szCs w:val="26"/>
        </w:rPr>
      </w:pPr>
      <w:r w:rsidRPr="00676CAA">
        <w:rPr>
          <w:sz w:val="26"/>
          <w:szCs w:val="26"/>
        </w:rPr>
        <w:t xml:space="preserve">99,9 тыс. руб. </w:t>
      </w:r>
      <w:r w:rsidRPr="00676CAA">
        <w:rPr>
          <w:sz w:val="26"/>
          <w:szCs w:val="26"/>
        </w:rPr>
        <w:noBreakHyphen/>
        <w:t xml:space="preserve"> в бюджеты поселений возвращен остаток иных межбюджетных трансфертов на исполнение переданных полномочий контрольно-счетного органа муниципальных образований поселений по осуществлению внешнего муниципального финансового контроля.</w:t>
      </w:r>
    </w:p>
    <w:p w:rsidR="00E63B3E" w:rsidRPr="00676CAA" w:rsidRDefault="003A06CB" w:rsidP="003A06CB">
      <w:pPr>
        <w:rPr>
          <w:sz w:val="26"/>
          <w:szCs w:val="26"/>
        </w:rPr>
      </w:pPr>
      <w:r>
        <w:rPr>
          <w:sz w:val="26"/>
          <w:szCs w:val="26"/>
        </w:rPr>
        <w:br w:type="page"/>
      </w:r>
    </w:p>
    <w:p w:rsidR="00F62189" w:rsidRPr="00B003B5" w:rsidRDefault="0076101B" w:rsidP="003A06CB">
      <w:pPr>
        <w:numPr>
          <w:ilvl w:val="1"/>
          <w:numId w:val="5"/>
        </w:numPr>
        <w:spacing w:before="360" w:after="360"/>
        <w:ind w:left="0" w:firstLine="0"/>
        <w:jc w:val="center"/>
        <w:rPr>
          <w:b/>
          <w:sz w:val="26"/>
          <w:szCs w:val="26"/>
        </w:rPr>
      </w:pPr>
      <w:r w:rsidRPr="00B003B5">
        <w:rPr>
          <w:b/>
          <w:sz w:val="26"/>
          <w:szCs w:val="26"/>
        </w:rPr>
        <w:lastRenderedPageBreak/>
        <w:t>Исполнение бюджета по расходам</w:t>
      </w:r>
    </w:p>
    <w:p w:rsidR="00F62189" w:rsidRPr="00B003B5" w:rsidRDefault="00F62189" w:rsidP="00C47721">
      <w:pPr>
        <w:autoSpaceDE w:val="0"/>
        <w:autoSpaceDN w:val="0"/>
        <w:adjustRightInd w:val="0"/>
        <w:ind w:firstLine="709"/>
        <w:jc w:val="both"/>
        <w:rPr>
          <w:iCs/>
          <w:sz w:val="26"/>
          <w:szCs w:val="26"/>
        </w:rPr>
      </w:pPr>
      <w:r w:rsidRPr="00B003B5">
        <w:rPr>
          <w:sz w:val="26"/>
          <w:szCs w:val="26"/>
        </w:rPr>
        <w:t xml:space="preserve">Уточненные </w:t>
      </w:r>
      <w:r w:rsidR="001626A0" w:rsidRPr="00B003B5">
        <w:rPr>
          <w:sz w:val="26"/>
          <w:szCs w:val="26"/>
        </w:rPr>
        <w:t>показатели сводной бюджетной росписи</w:t>
      </w:r>
      <w:r w:rsidRPr="00B003B5">
        <w:rPr>
          <w:sz w:val="26"/>
          <w:szCs w:val="26"/>
        </w:rPr>
        <w:t xml:space="preserve"> по расходам</w:t>
      </w:r>
      <w:r w:rsidRPr="00B003B5">
        <w:rPr>
          <w:bCs/>
          <w:sz w:val="26"/>
          <w:szCs w:val="26"/>
        </w:rPr>
        <w:t xml:space="preserve"> утвержден</w:t>
      </w:r>
      <w:r w:rsidR="001626A0" w:rsidRPr="00B003B5">
        <w:rPr>
          <w:bCs/>
          <w:sz w:val="26"/>
          <w:szCs w:val="26"/>
        </w:rPr>
        <w:t>ы</w:t>
      </w:r>
      <w:r w:rsidRPr="00B003B5">
        <w:rPr>
          <w:bCs/>
          <w:sz w:val="26"/>
          <w:szCs w:val="26"/>
        </w:rPr>
        <w:t xml:space="preserve"> </w:t>
      </w:r>
      <w:r w:rsidR="001626A0" w:rsidRPr="00B003B5">
        <w:rPr>
          <w:bCs/>
          <w:sz w:val="26"/>
          <w:szCs w:val="26"/>
        </w:rPr>
        <w:t>в сумме</w:t>
      </w:r>
      <w:r w:rsidR="00EC50CB" w:rsidRPr="00B003B5">
        <w:rPr>
          <w:sz w:val="26"/>
          <w:szCs w:val="26"/>
        </w:rPr>
        <w:t xml:space="preserve"> </w:t>
      </w:r>
      <w:r w:rsidR="00DC57D7" w:rsidRPr="00B003B5">
        <w:rPr>
          <w:sz w:val="26"/>
          <w:szCs w:val="26"/>
        </w:rPr>
        <w:t>1 </w:t>
      </w:r>
      <w:r w:rsidR="00B003B5" w:rsidRPr="00B003B5">
        <w:rPr>
          <w:sz w:val="26"/>
          <w:szCs w:val="26"/>
        </w:rPr>
        <w:t>064</w:t>
      </w:r>
      <w:r w:rsidR="00DC57D7" w:rsidRPr="00B003B5">
        <w:rPr>
          <w:sz w:val="26"/>
          <w:szCs w:val="26"/>
        </w:rPr>
        <w:t> </w:t>
      </w:r>
      <w:r w:rsidR="00B003B5" w:rsidRPr="00B003B5">
        <w:rPr>
          <w:sz w:val="26"/>
          <w:szCs w:val="26"/>
        </w:rPr>
        <w:t>380</w:t>
      </w:r>
      <w:r w:rsidR="00DC57D7" w:rsidRPr="00B003B5">
        <w:rPr>
          <w:sz w:val="26"/>
          <w:szCs w:val="26"/>
        </w:rPr>
        <w:t>,</w:t>
      </w:r>
      <w:r w:rsidR="00B003B5" w:rsidRPr="00B003B5">
        <w:rPr>
          <w:sz w:val="26"/>
          <w:szCs w:val="26"/>
        </w:rPr>
        <w:t>0</w:t>
      </w:r>
      <w:r w:rsidR="00DC57D7" w:rsidRPr="00B003B5">
        <w:rPr>
          <w:sz w:val="26"/>
          <w:szCs w:val="26"/>
        </w:rPr>
        <w:t> </w:t>
      </w:r>
      <w:r w:rsidR="00B003B5" w:rsidRPr="00B003B5">
        <w:rPr>
          <w:sz w:val="26"/>
          <w:szCs w:val="26"/>
        </w:rPr>
        <w:t> тыс. </w:t>
      </w:r>
      <w:r w:rsidR="00DC57D7" w:rsidRPr="00B003B5">
        <w:rPr>
          <w:sz w:val="26"/>
          <w:szCs w:val="26"/>
        </w:rPr>
        <w:t>руб.</w:t>
      </w:r>
    </w:p>
    <w:p w:rsidR="00F62189" w:rsidRPr="00B003B5" w:rsidRDefault="00F62189" w:rsidP="00F62189">
      <w:pPr>
        <w:autoSpaceDE w:val="0"/>
        <w:autoSpaceDN w:val="0"/>
        <w:adjustRightInd w:val="0"/>
        <w:ind w:firstLine="709"/>
        <w:jc w:val="both"/>
        <w:rPr>
          <w:sz w:val="26"/>
          <w:szCs w:val="26"/>
        </w:rPr>
      </w:pPr>
      <w:r w:rsidRPr="00B003B5">
        <w:rPr>
          <w:sz w:val="26"/>
          <w:szCs w:val="26"/>
        </w:rPr>
        <w:t xml:space="preserve">Кассовое исполнение бюджета по расходам составило </w:t>
      </w:r>
      <w:r w:rsidR="00B003B5" w:rsidRPr="00B003B5">
        <w:rPr>
          <w:sz w:val="26"/>
          <w:szCs w:val="26"/>
        </w:rPr>
        <w:t>962</w:t>
      </w:r>
      <w:r w:rsidR="001626A0" w:rsidRPr="00B003B5">
        <w:rPr>
          <w:sz w:val="26"/>
          <w:szCs w:val="26"/>
        </w:rPr>
        <w:t> </w:t>
      </w:r>
      <w:r w:rsidR="00B003B5" w:rsidRPr="00B003B5">
        <w:rPr>
          <w:sz w:val="26"/>
          <w:szCs w:val="26"/>
        </w:rPr>
        <w:t>371</w:t>
      </w:r>
      <w:r w:rsidR="001626A0" w:rsidRPr="00B003B5">
        <w:rPr>
          <w:sz w:val="26"/>
          <w:szCs w:val="26"/>
        </w:rPr>
        <w:t>,</w:t>
      </w:r>
      <w:r w:rsidR="00B003B5" w:rsidRPr="00B003B5">
        <w:rPr>
          <w:sz w:val="26"/>
          <w:szCs w:val="26"/>
        </w:rPr>
        <w:t>7</w:t>
      </w:r>
      <w:r w:rsidRPr="00B003B5">
        <w:rPr>
          <w:sz w:val="26"/>
          <w:szCs w:val="26"/>
        </w:rPr>
        <w:t> тыс. руб.</w:t>
      </w:r>
      <w:r w:rsidR="008268B5" w:rsidRPr="00B003B5">
        <w:rPr>
          <w:sz w:val="26"/>
          <w:szCs w:val="26"/>
        </w:rPr>
        <w:t>,</w:t>
      </w:r>
      <w:r w:rsidRPr="00B003B5">
        <w:rPr>
          <w:sz w:val="26"/>
          <w:szCs w:val="26"/>
        </w:rPr>
        <w:t xml:space="preserve"> или </w:t>
      </w:r>
      <w:r w:rsidR="00B003B5" w:rsidRPr="00B003B5">
        <w:rPr>
          <w:sz w:val="26"/>
          <w:szCs w:val="26"/>
        </w:rPr>
        <w:t>90</w:t>
      </w:r>
      <w:r w:rsidR="001626A0" w:rsidRPr="00B003B5">
        <w:rPr>
          <w:sz w:val="26"/>
          <w:szCs w:val="26"/>
        </w:rPr>
        <w:t>,</w:t>
      </w:r>
      <w:r w:rsidR="00B003B5" w:rsidRPr="00B003B5">
        <w:rPr>
          <w:sz w:val="26"/>
          <w:szCs w:val="26"/>
        </w:rPr>
        <w:t>4</w:t>
      </w:r>
      <w:r w:rsidRPr="00B003B5">
        <w:rPr>
          <w:sz w:val="26"/>
          <w:szCs w:val="26"/>
        </w:rPr>
        <w:t>% от уточненных годовых бюджетных назначений</w:t>
      </w:r>
      <w:r w:rsidR="00EA6948" w:rsidRPr="00B003B5">
        <w:rPr>
          <w:sz w:val="26"/>
          <w:szCs w:val="26"/>
        </w:rPr>
        <w:t xml:space="preserve"> (не исполнены бюджетные ассигнования в сумме </w:t>
      </w:r>
      <w:r w:rsidR="00B003B5" w:rsidRPr="00B003B5">
        <w:rPr>
          <w:sz w:val="26"/>
          <w:szCs w:val="26"/>
        </w:rPr>
        <w:t>102</w:t>
      </w:r>
      <w:r w:rsidR="00EA6948" w:rsidRPr="00B003B5">
        <w:rPr>
          <w:sz w:val="26"/>
          <w:szCs w:val="26"/>
        </w:rPr>
        <w:t> </w:t>
      </w:r>
      <w:r w:rsidR="00B003B5" w:rsidRPr="00B003B5">
        <w:rPr>
          <w:sz w:val="26"/>
          <w:szCs w:val="26"/>
        </w:rPr>
        <w:t>008</w:t>
      </w:r>
      <w:r w:rsidR="00EA6948" w:rsidRPr="00B003B5">
        <w:rPr>
          <w:sz w:val="26"/>
          <w:szCs w:val="26"/>
        </w:rPr>
        <w:t>,</w:t>
      </w:r>
      <w:r w:rsidR="00B003B5" w:rsidRPr="00B003B5">
        <w:rPr>
          <w:sz w:val="26"/>
          <w:szCs w:val="26"/>
        </w:rPr>
        <w:t>2</w:t>
      </w:r>
      <w:r w:rsidR="00EA6948" w:rsidRPr="00B003B5">
        <w:rPr>
          <w:sz w:val="26"/>
          <w:szCs w:val="26"/>
        </w:rPr>
        <w:t> тыс. руб.)</w:t>
      </w:r>
      <w:r w:rsidRPr="00B003B5">
        <w:rPr>
          <w:sz w:val="26"/>
          <w:szCs w:val="26"/>
        </w:rPr>
        <w:t>.</w:t>
      </w:r>
    </w:p>
    <w:p w:rsidR="00D104FA" w:rsidRPr="00B003B5" w:rsidRDefault="00D104FA" w:rsidP="00D104FA">
      <w:pPr>
        <w:ind w:right="-2" w:firstLine="709"/>
        <w:jc w:val="both"/>
        <w:rPr>
          <w:sz w:val="26"/>
          <w:szCs w:val="26"/>
        </w:rPr>
      </w:pPr>
      <w:r w:rsidRPr="00B003B5">
        <w:rPr>
          <w:sz w:val="26"/>
          <w:szCs w:val="26"/>
        </w:rPr>
        <w:t>Сравнительные таблицы по расходам бюджета за 20</w:t>
      </w:r>
      <w:r w:rsidR="001626A0" w:rsidRPr="00B003B5">
        <w:rPr>
          <w:sz w:val="26"/>
          <w:szCs w:val="26"/>
        </w:rPr>
        <w:t>1</w:t>
      </w:r>
      <w:r w:rsidR="00B003B5" w:rsidRPr="00B003B5">
        <w:rPr>
          <w:sz w:val="26"/>
          <w:szCs w:val="26"/>
        </w:rPr>
        <w:t>8</w:t>
      </w:r>
      <w:r w:rsidR="001626A0" w:rsidRPr="00B003B5">
        <w:rPr>
          <w:sz w:val="26"/>
          <w:szCs w:val="26"/>
        </w:rPr>
        <w:t> </w:t>
      </w:r>
      <w:r w:rsidRPr="00B003B5">
        <w:rPr>
          <w:sz w:val="26"/>
          <w:szCs w:val="26"/>
        </w:rPr>
        <w:t>г</w:t>
      </w:r>
      <w:r w:rsidR="00821B02" w:rsidRPr="00B003B5">
        <w:rPr>
          <w:sz w:val="26"/>
          <w:szCs w:val="26"/>
        </w:rPr>
        <w:t>од представлены в Приложении 3</w:t>
      </w:r>
      <w:r w:rsidRPr="00B003B5">
        <w:rPr>
          <w:sz w:val="26"/>
          <w:szCs w:val="26"/>
        </w:rPr>
        <w:t xml:space="preserve"> к настоящему заключению, в том числе:</w:t>
      </w:r>
    </w:p>
    <w:p w:rsidR="00D104FA" w:rsidRPr="00B003B5" w:rsidRDefault="001626A0" w:rsidP="001D0834">
      <w:pPr>
        <w:numPr>
          <w:ilvl w:val="0"/>
          <w:numId w:val="3"/>
        </w:numPr>
        <w:ind w:left="0" w:firstLine="709"/>
        <w:jc w:val="both"/>
        <w:rPr>
          <w:sz w:val="26"/>
          <w:szCs w:val="26"/>
        </w:rPr>
      </w:pPr>
      <w:r w:rsidRPr="00B003B5">
        <w:rPr>
          <w:sz w:val="26"/>
          <w:szCs w:val="26"/>
        </w:rPr>
        <w:t>структура и динамика расходов районного бюджета</w:t>
      </w:r>
      <w:r w:rsidR="008B6ACF" w:rsidRPr="00B003B5">
        <w:rPr>
          <w:sz w:val="26"/>
          <w:szCs w:val="26"/>
        </w:rPr>
        <w:t xml:space="preserve"> </w:t>
      </w:r>
      <w:r w:rsidR="008B6ACF" w:rsidRPr="00B003B5">
        <w:rPr>
          <w:sz w:val="26"/>
          <w:szCs w:val="26"/>
        </w:rPr>
        <w:noBreakHyphen/>
        <w:t xml:space="preserve"> таблица</w:t>
      </w:r>
      <w:r w:rsidR="00D104FA" w:rsidRPr="00B003B5">
        <w:rPr>
          <w:sz w:val="26"/>
          <w:szCs w:val="26"/>
        </w:rPr>
        <w:t> 1;</w:t>
      </w:r>
    </w:p>
    <w:p w:rsidR="00D104FA" w:rsidRPr="00B003B5" w:rsidRDefault="001626A0" w:rsidP="001D0834">
      <w:pPr>
        <w:numPr>
          <w:ilvl w:val="0"/>
          <w:numId w:val="3"/>
        </w:numPr>
        <w:ind w:left="0" w:firstLine="709"/>
        <w:jc w:val="both"/>
        <w:rPr>
          <w:sz w:val="26"/>
          <w:szCs w:val="26"/>
        </w:rPr>
      </w:pPr>
      <w:r w:rsidRPr="00B003B5">
        <w:rPr>
          <w:sz w:val="26"/>
          <w:szCs w:val="26"/>
        </w:rPr>
        <w:t xml:space="preserve">исполнение районного бюджета по расходам </w:t>
      </w:r>
      <w:r w:rsidR="00D104FA" w:rsidRPr="00B003B5">
        <w:rPr>
          <w:sz w:val="26"/>
          <w:szCs w:val="26"/>
        </w:rPr>
        <w:t>в разрезе главных распорядителей бюджетных средств – таблица 2.</w:t>
      </w:r>
    </w:p>
    <w:p w:rsidR="00D104FA" w:rsidRPr="00B003B5" w:rsidRDefault="00D104FA" w:rsidP="00D104FA">
      <w:pPr>
        <w:ind w:firstLine="709"/>
        <w:jc w:val="both"/>
        <w:rPr>
          <w:sz w:val="26"/>
          <w:szCs w:val="26"/>
        </w:rPr>
      </w:pPr>
      <w:r w:rsidRPr="00B003B5">
        <w:rPr>
          <w:sz w:val="26"/>
          <w:szCs w:val="26"/>
        </w:rPr>
        <w:t>На рисунке</w:t>
      </w:r>
      <w:r w:rsidR="00F359C5" w:rsidRPr="00B003B5">
        <w:rPr>
          <w:sz w:val="26"/>
          <w:szCs w:val="26"/>
        </w:rPr>
        <w:t xml:space="preserve"> </w:t>
      </w:r>
      <w:r w:rsidR="006B01AD" w:rsidRPr="00B003B5">
        <w:rPr>
          <w:sz w:val="26"/>
          <w:szCs w:val="26"/>
        </w:rPr>
        <w:t>6</w:t>
      </w:r>
      <w:r w:rsidRPr="00B003B5">
        <w:rPr>
          <w:sz w:val="26"/>
          <w:szCs w:val="26"/>
        </w:rPr>
        <w:t xml:space="preserve"> представлен</w:t>
      </w:r>
      <w:r w:rsidR="00FF2B05" w:rsidRPr="00B003B5">
        <w:rPr>
          <w:sz w:val="26"/>
          <w:szCs w:val="26"/>
        </w:rPr>
        <w:t>ы расходы бюджета в разрезе</w:t>
      </w:r>
      <w:r w:rsidRPr="00B003B5">
        <w:rPr>
          <w:sz w:val="26"/>
          <w:szCs w:val="26"/>
        </w:rPr>
        <w:t xml:space="preserve"> раздел</w:t>
      </w:r>
      <w:r w:rsidR="00FF2B05" w:rsidRPr="00B003B5">
        <w:rPr>
          <w:sz w:val="26"/>
          <w:szCs w:val="26"/>
        </w:rPr>
        <w:t>ов</w:t>
      </w:r>
      <w:r w:rsidRPr="00B003B5">
        <w:rPr>
          <w:sz w:val="26"/>
          <w:szCs w:val="26"/>
        </w:rPr>
        <w:t xml:space="preserve"> расходов бюджета.</w:t>
      </w:r>
    </w:p>
    <w:p w:rsidR="00DC57D7" w:rsidRPr="0068675C" w:rsidRDefault="000A383F" w:rsidP="00DC57D7">
      <w:pPr>
        <w:jc w:val="center"/>
        <w:rPr>
          <w:sz w:val="26"/>
          <w:szCs w:val="26"/>
        </w:rPr>
      </w:pPr>
      <w:r>
        <w:rPr>
          <w:noProof/>
        </w:rPr>
        <w:drawing>
          <wp:inline distT="0" distB="0" distL="0" distR="0" wp14:anchorId="67427C3E" wp14:editId="7CA53B99">
            <wp:extent cx="6120130" cy="3770996"/>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B1505" w:rsidRPr="0068675C" w:rsidRDefault="003B1505" w:rsidP="00652663">
      <w:pPr>
        <w:autoSpaceDE w:val="0"/>
        <w:autoSpaceDN w:val="0"/>
        <w:adjustRightInd w:val="0"/>
        <w:spacing w:before="120" w:after="240"/>
        <w:ind w:firstLine="709"/>
        <w:jc w:val="both"/>
        <w:rPr>
          <w:i/>
          <w:sz w:val="26"/>
          <w:szCs w:val="26"/>
        </w:rPr>
      </w:pPr>
      <w:r w:rsidRPr="000A383F">
        <w:rPr>
          <w:sz w:val="26"/>
          <w:szCs w:val="26"/>
        </w:rPr>
        <w:t>Рис.</w:t>
      </w:r>
      <w:r w:rsidR="00F359C5" w:rsidRPr="000A383F">
        <w:rPr>
          <w:sz w:val="26"/>
          <w:szCs w:val="26"/>
        </w:rPr>
        <w:t xml:space="preserve"> 6</w:t>
      </w:r>
      <w:r w:rsidR="0005673D" w:rsidRPr="000A383F">
        <w:rPr>
          <w:sz w:val="26"/>
          <w:szCs w:val="26"/>
        </w:rPr>
        <w:t>.</w:t>
      </w:r>
      <w:r w:rsidRPr="000A383F">
        <w:rPr>
          <w:sz w:val="26"/>
          <w:szCs w:val="26"/>
        </w:rPr>
        <w:t xml:space="preserve"> Расходы бюджета в разрезе разделов (тыс. руб</w:t>
      </w:r>
      <w:proofErr w:type="gramStart"/>
      <w:r w:rsidRPr="000A383F">
        <w:rPr>
          <w:sz w:val="26"/>
          <w:szCs w:val="26"/>
        </w:rPr>
        <w:t>., %)</w:t>
      </w:r>
      <w:proofErr w:type="gramEnd"/>
    </w:p>
    <w:p w:rsidR="0065169D" w:rsidRPr="0068675C" w:rsidRDefault="0065169D" w:rsidP="0065169D">
      <w:pPr>
        <w:autoSpaceDE w:val="0"/>
        <w:autoSpaceDN w:val="0"/>
        <w:adjustRightInd w:val="0"/>
        <w:ind w:firstLine="709"/>
        <w:jc w:val="both"/>
        <w:rPr>
          <w:sz w:val="26"/>
          <w:szCs w:val="26"/>
        </w:rPr>
      </w:pPr>
      <w:r w:rsidRPr="0068675C">
        <w:rPr>
          <w:sz w:val="26"/>
          <w:szCs w:val="26"/>
        </w:rPr>
        <w:t xml:space="preserve">Наибольший удельный вес в расходах районного бюджета занимают расходы по разделам </w:t>
      </w:r>
      <w:r w:rsidR="004A33B3" w:rsidRPr="0068675C">
        <w:rPr>
          <w:sz w:val="26"/>
          <w:szCs w:val="26"/>
        </w:rPr>
        <w:t xml:space="preserve">«Жилищно-коммунальное хозяйство» </w:t>
      </w:r>
      <w:r w:rsidR="004A33B3" w:rsidRPr="0068675C">
        <w:rPr>
          <w:sz w:val="26"/>
          <w:szCs w:val="26"/>
        </w:rPr>
        <w:noBreakHyphen/>
        <w:t xml:space="preserve"> </w:t>
      </w:r>
      <w:r w:rsidR="0068675C" w:rsidRPr="0068675C">
        <w:rPr>
          <w:sz w:val="26"/>
          <w:szCs w:val="26"/>
        </w:rPr>
        <w:t>50</w:t>
      </w:r>
      <w:r w:rsidR="00573119" w:rsidRPr="0068675C">
        <w:rPr>
          <w:sz w:val="26"/>
          <w:szCs w:val="26"/>
        </w:rPr>
        <w:t>,</w:t>
      </w:r>
      <w:r w:rsidR="0068675C" w:rsidRPr="0068675C">
        <w:rPr>
          <w:sz w:val="26"/>
          <w:szCs w:val="26"/>
        </w:rPr>
        <w:t>9</w:t>
      </w:r>
      <w:r w:rsidR="00573119" w:rsidRPr="0068675C">
        <w:rPr>
          <w:sz w:val="26"/>
          <w:szCs w:val="26"/>
        </w:rPr>
        <w:t>%</w:t>
      </w:r>
      <w:r w:rsidR="00896126" w:rsidRPr="0068675C">
        <w:rPr>
          <w:sz w:val="26"/>
          <w:szCs w:val="26"/>
        </w:rPr>
        <w:t xml:space="preserve"> в общей сумме расходов бюджета</w:t>
      </w:r>
      <w:r w:rsidRPr="0068675C">
        <w:rPr>
          <w:sz w:val="26"/>
          <w:szCs w:val="26"/>
        </w:rPr>
        <w:t xml:space="preserve">, </w:t>
      </w:r>
      <w:r w:rsidR="00896126" w:rsidRPr="0068675C">
        <w:rPr>
          <w:sz w:val="26"/>
          <w:szCs w:val="26"/>
        </w:rPr>
        <w:t>«Межбюджетные трансферты</w:t>
      </w:r>
      <w:r w:rsidR="00B36EE0" w:rsidRPr="0068675C">
        <w:rPr>
          <w:sz w:val="26"/>
          <w:szCs w:val="26"/>
        </w:rPr>
        <w:t xml:space="preserve"> общего характера бюджетам бюджетной системы РФ</w:t>
      </w:r>
      <w:r w:rsidR="00896126" w:rsidRPr="0068675C">
        <w:rPr>
          <w:sz w:val="26"/>
          <w:szCs w:val="26"/>
        </w:rPr>
        <w:t xml:space="preserve">» </w:t>
      </w:r>
      <w:r w:rsidR="00896126" w:rsidRPr="0068675C">
        <w:rPr>
          <w:sz w:val="26"/>
          <w:szCs w:val="26"/>
        </w:rPr>
        <w:noBreakHyphen/>
        <w:t xml:space="preserve"> </w:t>
      </w:r>
      <w:r w:rsidR="00F767C2" w:rsidRPr="0068675C">
        <w:rPr>
          <w:sz w:val="26"/>
          <w:szCs w:val="26"/>
        </w:rPr>
        <w:t>2</w:t>
      </w:r>
      <w:r w:rsidR="0068675C" w:rsidRPr="0068675C">
        <w:rPr>
          <w:sz w:val="26"/>
          <w:szCs w:val="26"/>
        </w:rPr>
        <w:t>3</w:t>
      </w:r>
      <w:r w:rsidR="00896126" w:rsidRPr="0068675C">
        <w:rPr>
          <w:sz w:val="26"/>
          <w:szCs w:val="26"/>
        </w:rPr>
        <w:t>,</w:t>
      </w:r>
      <w:r w:rsidR="0068675C" w:rsidRPr="0068675C">
        <w:rPr>
          <w:sz w:val="26"/>
          <w:szCs w:val="26"/>
        </w:rPr>
        <w:t>7</w:t>
      </w:r>
      <w:r w:rsidR="00B36EE0" w:rsidRPr="0068675C">
        <w:rPr>
          <w:sz w:val="26"/>
          <w:szCs w:val="26"/>
        </w:rPr>
        <w:t>%</w:t>
      </w:r>
      <w:r w:rsidR="0068675C" w:rsidRPr="0068675C">
        <w:rPr>
          <w:sz w:val="26"/>
          <w:szCs w:val="26"/>
        </w:rPr>
        <w:t>,</w:t>
      </w:r>
      <w:r w:rsidR="00896126" w:rsidRPr="0068675C">
        <w:rPr>
          <w:sz w:val="26"/>
          <w:szCs w:val="26"/>
        </w:rPr>
        <w:t xml:space="preserve"> </w:t>
      </w:r>
      <w:r w:rsidR="0068675C" w:rsidRPr="0068675C">
        <w:rPr>
          <w:sz w:val="26"/>
          <w:szCs w:val="26"/>
        </w:rPr>
        <w:t xml:space="preserve">«Общегосударственные вопросы» </w:t>
      </w:r>
      <w:r w:rsidR="0068675C" w:rsidRPr="0068675C">
        <w:rPr>
          <w:sz w:val="26"/>
          <w:szCs w:val="26"/>
        </w:rPr>
        <w:noBreakHyphen/>
        <w:t xml:space="preserve"> 16,8%; </w:t>
      </w:r>
      <w:r w:rsidRPr="0068675C">
        <w:rPr>
          <w:sz w:val="26"/>
          <w:szCs w:val="26"/>
        </w:rPr>
        <w:t>наи</w:t>
      </w:r>
      <w:r w:rsidR="00A13E09" w:rsidRPr="0068675C">
        <w:rPr>
          <w:sz w:val="26"/>
          <w:szCs w:val="26"/>
        </w:rPr>
        <w:t>меньший – расходы по раздел</w:t>
      </w:r>
      <w:r w:rsidR="00896126" w:rsidRPr="0068675C">
        <w:rPr>
          <w:sz w:val="26"/>
          <w:szCs w:val="26"/>
        </w:rPr>
        <w:t>ам</w:t>
      </w:r>
      <w:r w:rsidR="00A13E09" w:rsidRPr="0068675C">
        <w:rPr>
          <w:sz w:val="26"/>
          <w:szCs w:val="26"/>
        </w:rPr>
        <w:t xml:space="preserve"> </w:t>
      </w:r>
      <w:r w:rsidR="0068675C" w:rsidRPr="0068675C">
        <w:rPr>
          <w:sz w:val="26"/>
          <w:szCs w:val="26"/>
        </w:rPr>
        <w:t xml:space="preserve">«Образование», </w:t>
      </w:r>
      <w:r w:rsidR="00896126" w:rsidRPr="0068675C">
        <w:rPr>
          <w:sz w:val="26"/>
          <w:szCs w:val="26"/>
        </w:rPr>
        <w:t xml:space="preserve">«Культура, кинематография» </w:t>
      </w:r>
      <w:r w:rsidR="00F767C2" w:rsidRPr="0068675C">
        <w:rPr>
          <w:sz w:val="26"/>
          <w:szCs w:val="26"/>
        </w:rPr>
        <w:t xml:space="preserve">и </w:t>
      </w:r>
      <w:r w:rsidR="00A13E09" w:rsidRPr="0068675C">
        <w:rPr>
          <w:sz w:val="26"/>
          <w:szCs w:val="26"/>
        </w:rPr>
        <w:t>«</w:t>
      </w:r>
      <w:r w:rsidR="00B36EE0" w:rsidRPr="0068675C">
        <w:rPr>
          <w:sz w:val="26"/>
          <w:szCs w:val="26"/>
        </w:rPr>
        <w:t>Средства массовой информации</w:t>
      </w:r>
      <w:r w:rsidRPr="0068675C">
        <w:rPr>
          <w:sz w:val="26"/>
          <w:szCs w:val="26"/>
        </w:rPr>
        <w:t>»</w:t>
      </w:r>
      <w:r w:rsidR="00F767C2" w:rsidRPr="0068675C">
        <w:rPr>
          <w:sz w:val="26"/>
          <w:szCs w:val="26"/>
        </w:rPr>
        <w:t xml:space="preserve"> </w:t>
      </w:r>
      <w:r w:rsidR="00F767C2" w:rsidRPr="0068675C">
        <w:rPr>
          <w:sz w:val="26"/>
          <w:szCs w:val="26"/>
        </w:rPr>
        <w:noBreakHyphen/>
        <w:t xml:space="preserve"> менее одного процента.</w:t>
      </w:r>
    </w:p>
    <w:p w:rsidR="00A407D1" w:rsidRPr="00380E68" w:rsidRDefault="00A407D1" w:rsidP="00A407D1">
      <w:pPr>
        <w:ind w:firstLine="709"/>
        <w:jc w:val="both"/>
        <w:rPr>
          <w:sz w:val="26"/>
          <w:szCs w:val="26"/>
        </w:rPr>
      </w:pPr>
      <w:r w:rsidRPr="00380E68">
        <w:rPr>
          <w:sz w:val="26"/>
          <w:szCs w:val="26"/>
        </w:rPr>
        <w:t>По сравнению с показателями исполнения районного бюджета за 201</w:t>
      </w:r>
      <w:r w:rsidR="0068675C" w:rsidRPr="00380E68">
        <w:rPr>
          <w:sz w:val="26"/>
          <w:szCs w:val="26"/>
        </w:rPr>
        <w:t>7</w:t>
      </w:r>
      <w:r w:rsidRPr="00380E68">
        <w:rPr>
          <w:sz w:val="26"/>
          <w:szCs w:val="26"/>
        </w:rPr>
        <w:t xml:space="preserve"> год </w:t>
      </w:r>
      <w:r w:rsidR="00B36EE0" w:rsidRPr="00380E68">
        <w:rPr>
          <w:sz w:val="26"/>
          <w:szCs w:val="26"/>
        </w:rPr>
        <w:t>объем расходов в 201</w:t>
      </w:r>
      <w:r w:rsidR="0068675C" w:rsidRPr="00380E68">
        <w:rPr>
          <w:sz w:val="26"/>
          <w:szCs w:val="26"/>
        </w:rPr>
        <w:t>8</w:t>
      </w:r>
      <w:r w:rsidRPr="00380E68">
        <w:rPr>
          <w:sz w:val="26"/>
          <w:szCs w:val="26"/>
        </w:rPr>
        <w:t xml:space="preserve"> году уменьшился </w:t>
      </w:r>
      <w:r w:rsidR="00F767C2" w:rsidRPr="00380E68">
        <w:rPr>
          <w:sz w:val="26"/>
          <w:szCs w:val="26"/>
        </w:rPr>
        <w:t xml:space="preserve">на </w:t>
      </w:r>
      <w:r w:rsidR="00B36EE0" w:rsidRPr="00380E68">
        <w:rPr>
          <w:sz w:val="26"/>
          <w:szCs w:val="26"/>
        </w:rPr>
        <w:t>1</w:t>
      </w:r>
      <w:r w:rsidR="00380E68" w:rsidRPr="00380E68">
        <w:rPr>
          <w:sz w:val="26"/>
          <w:szCs w:val="26"/>
        </w:rPr>
        <w:t>0</w:t>
      </w:r>
      <w:r w:rsidR="00F767C2" w:rsidRPr="00380E68">
        <w:rPr>
          <w:sz w:val="26"/>
          <w:szCs w:val="26"/>
        </w:rPr>
        <w:t>,</w:t>
      </w:r>
      <w:r w:rsidR="00380E68" w:rsidRPr="00380E68">
        <w:rPr>
          <w:sz w:val="26"/>
          <w:szCs w:val="26"/>
        </w:rPr>
        <w:t>4</w:t>
      </w:r>
      <w:r w:rsidR="00F767C2" w:rsidRPr="00380E68">
        <w:rPr>
          <w:sz w:val="26"/>
          <w:szCs w:val="26"/>
        </w:rPr>
        <w:t>%</w:t>
      </w:r>
      <w:r w:rsidR="00125127" w:rsidRPr="00380E68">
        <w:rPr>
          <w:sz w:val="26"/>
          <w:szCs w:val="26"/>
        </w:rPr>
        <w:t xml:space="preserve">, или на </w:t>
      </w:r>
      <w:r w:rsidR="00380E68" w:rsidRPr="00380E68">
        <w:rPr>
          <w:sz w:val="26"/>
          <w:szCs w:val="26"/>
        </w:rPr>
        <w:t>111</w:t>
      </w:r>
      <w:r w:rsidR="00125127" w:rsidRPr="00380E68">
        <w:rPr>
          <w:sz w:val="26"/>
          <w:szCs w:val="26"/>
        </w:rPr>
        <w:t> </w:t>
      </w:r>
      <w:r w:rsidR="00380E68" w:rsidRPr="00380E68">
        <w:rPr>
          <w:sz w:val="26"/>
          <w:szCs w:val="26"/>
        </w:rPr>
        <w:t>387</w:t>
      </w:r>
      <w:r w:rsidR="00125127" w:rsidRPr="00380E68">
        <w:rPr>
          <w:sz w:val="26"/>
          <w:szCs w:val="26"/>
        </w:rPr>
        <w:t>,</w:t>
      </w:r>
      <w:r w:rsidR="00380E68" w:rsidRPr="00380E68">
        <w:rPr>
          <w:sz w:val="26"/>
          <w:szCs w:val="26"/>
        </w:rPr>
        <w:t>1</w:t>
      </w:r>
      <w:r w:rsidR="00125127" w:rsidRPr="00380E68">
        <w:rPr>
          <w:sz w:val="26"/>
          <w:szCs w:val="26"/>
        </w:rPr>
        <w:t> тыс. руб.</w:t>
      </w:r>
      <w:r w:rsidR="00380F78" w:rsidRPr="00380E68">
        <w:rPr>
          <w:sz w:val="26"/>
          <w:szCs w:val="26"/>
        </w:rPr>
        <w:t xml:space="preserve"> Изменения в структуре расходов районного бюджета в разрезе разделов расходов представлены на рисунке </w:t>
      </w:r>
      <w:r w:rsidR="00204A77" w:rsidRPr="00380E68">
        <w:rPr>
          <w:sz w:val="26"/>
          <w:szCs w:val="26"/>
        </w:rPr>
        <w:t>7</w:t>
      </w:r>
      <w:r w:rsidR="00380F78" w:rsidRPr="00380E68">
        <w:rPr>
          <w:sz w:val="26"/>
          <w:szCs w:val="26"/>
        </w:rPr>
        <w:t>.</w:t>
      </w:r>
    </w:p>
    <w:p w:rsidR="00A407D1" w:rsidRPr="0068675C" w:rsidRDefault="000A383F" w:rsidP="00C50A48">
      <w:pPr>
        <w:pStyle w:val="Pa6"/>
        <w:jc w:val="center"/>
        <w:rPr>
          <w:bCs/>
          <w:sz w:val="26"/>
          <w:szCs w:val="26"/>
        </w:rPr>
      </w:pPr>
      <w:r>
        <w:rPr>
          <w:noProof/>
        </w:rPr>
        <w:lastRenderedPageBreak/>
        <w:drawing>
          <wp:inline distT="0" distB="0" distL="0" distR="0" wp14:anchorId="69EC5E0E" wp14:editId="2BE13A7F">
            <wp:extent cx="4762500" cy="475297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80F78" w:rsidRPr="0068675C" w:rsidRDefault="00380F78" w:rsidP="00380F78">
      <w:pPr>
        <w:autoSpaceDE w:val="0"/>
        <w:autoSpaceDN w:val="0"/>
        <w:adjustRightInd w:val="0"/>
        <w:spacing w:after="240"/>
        <w:ind w:firstLine="709"/>
        <w:jc w:val="both"/>
        <w:rPr>
          <w:i/>
          <w:sz w:val="26"/>
          <w:szCs w:val="26"/>
        </w:rPr>
      </w:pPr>
      <w:r w:rsidRPr="005D759B">
        <w:rPr>
          <w:sz w:val="26"/>
          <w:szCs w:val="26"/>
        </w:rPr>
        <w:t xml:space="preserve">Рис. </w:t>
      </w:r>
      <w:r w:rsidR="00204A77" w:rsidRPr="005D759B">
        <w:rPr>
          <w:sz w:val="26"/>
          <w:szCs w:val="26"/>
        </w:rPr>
        <w:t>7</w:t>
      </w:r>
      <w:r w:rsidRPr="005D759B">
        <w:rPr>
          <w:sz w:val="26"/>
          <w:szCs w:val="26"/>
        </w:rPr>
        <w:t>. Расходы бюджета в разрезе разделов (тыс. руб.)</w:t>
      </w:r>
    </w:p>
    <w:p w:rsidR="0065169D" w:rsidRPr="00380E68" w:rsidRDefault="0078652D" w:rsidP="0065169D">
      <w:pPr>
        <w:pStyle w:val="Pa6"/>
        <w:ind w:firstLine="709"/>
        <w:jc w:val="both"/>
        <w:rPr>
          <w:sz w:val="26"/>
          <w:szCs w:val="26"/>
        </w:rPr>
      </w:pPr>
      <w:r w:rsidRPr="00380E68">
        <w:rPr>
          <w:bCs/>
          <w:sz w:val="26"/>
          <w:szCs w:val="26"/>
        </w:rPr>
        <w:t>Анализ исполнения</w:t>
      </w:r>
      <w:r w:rsidR="0065169D" w:rsidRPr="00380E68">
        <w:rPr>
          <w:bCs/>
          <w:sz w:val="26"/>
          <w:szCs w:val="26"/>
        </w:rPr>
        <w:t xml:space="preserve"> бюджета по расходам </w:t>
      </w:r>
      <w:r w:rsidR="0065169D" w:rsidRPr="00380E68">
        <w:rPr>
          <w:sz w:val="26"/>
          <w:szCs w:val="26"/>
        </w:rPr>
        <w:t xml:space="preserve">в разрезе разделов бюджетной классификации расходов показал, что по </w:t>
      </w:r>
      <w:r w:rsidR="00380E68" w:rsidRPr="00380E68">
        <w:rPr>
          <w:sz w:val="26"/>
          <w:szCs w:val="26"/>
        </w:rPr>
        <w:t>4</w:t>
      </w:r>
      <w:r w:rsidR="0065169D" w:rsidRPr="00380E68">
        <w:rPr>
          <w:sz w:val="26"/>
          <w:szCs w:val="26"/>
        </w:rPr>
        <w:t xml:space="preserve"> разделам из </w:t>
      </w:r>
      <w:r w:rsidR="00881FEC" w:rsidRPr="00380E68">
        <w:rPr>
          <w:sz w:val="26"/>
          <w:szCs w:val="26"/>
        </w:rPr>
        <w:t>10</w:t>
      </w:r>
      <w:r w:rsidR="0065169D" w:rsidRPr="00380E68">
        <w:rPr>
          <w:sz w:val="26"/>
          <w:szCs w:val="26"/>
        </w:rPr>
        <w:t xml:space="preserve"> исполнение составило меньше уровня исполнения бюджета по расходам в целом (</w:t>
      </w:r>
      <w:r w:rsidR="009B5698" w:rsidRPr="00380E68">
        <w:rPr>
          <w:sz w:val="26"/>
          <w:szCs w:val="26"/>
        </w:rPr>
        <w:t xml:space="preserve">ниже </w:t>
      </w:r>
      <w:r w:rsidR="00380E68" w:rsidRPr="00380E68">
        <w:rPr>
          <w:sz w:val="26"/>
          <w:szCs w:val="26"/>
        </w:rPr>
        <w:t>90</w:t>
      </w:r>
      <w:r w:rsidR="00C10B14" w:rsidRPr="00380E68">
        <w:rPr>
          <w:sz w:val="26"/>
          <w:szCs w:val="26"/>
        </w:rPr>
        <w:t>,</w:t>
      </w:r>
      <w:r w:rsidR="00380E68" w:rsidRPr="00380E68">
        <w:rPr>
          <w:sz w:val="26"/>
          <w:szCs w:val="26"/>
        </w:rPr>
        <w:t>4</w:t>
      </w:r>
      <w:r w:rsidR="0065169D" w:rsidRPr="00380E68">
        <w:rPr>
          <w:sz w:val="26"/>
          <w:szCs w:val="26"/>
        </w:rPr>
        <w:t>%), в том числе:</w:t>
      </w:r>
    </w:p>
    <w:p w:rsidR="00881FEC" w:rsidRPr="00380E68" w:rsidRDefault="00881FEC" w:rsidP="002B6E3D">
      <w:pPr>
        <w:pStyle w:val="Pa6"/>
        <w:numPr>
          <w:ilvl w:val="0"/>
          <w:numId w:val="8"/>
        </w:numPr>
        <w:ind w:left="0" w:firstLine="709"/>
        <w:jc w:val="both"/>
        <w:rPr>
          <w:sz w:val="26"/>
          <w:szCs w:val="26"/>
        </w:rPr>
      </w:pPr>
      <w:r w:rsidRPr="00380E68">
        <w:rPr>
          <w:sz w:val="26"/>
          <w:szCs w:val="26"/>
        </w:rPr>
        <w:t>национальная безопасность и пра</w:t>
      </w:r>
      <w:r w:rsidR="00380E68" w:rsidRPr="00380E68">
        <w:rPr>
          <w:sz w:val="26"/>
          <w:szCs w:val="26"/>
        </w:rPr>
        <w:t>воохранительная деятельность – 77</w:t>
      </w:r>
      <w:r w:rsidRPr="00380E68">
        <w:rPr>
          <w:sz w:val="26"/>
          <w:szCs w:val="26"/>
        </w:rPr>
        <w:t>,</w:t>
      </w:r>
      <w:r w:rsidR="00380E68" w:rsidRPr="00380E68">
        <w:rPr>
          <w:sz w:val="26"/>
          <w:szCs w:val="26"/>
        </w:rPr>
        <w:t>6</w:t>
      </w:r>
      <w:r w:rsidRPr="00380E68">
        <w:rPr>
          <w:sz w:val="26"/>
          <w:szCs w:val="26"/>
        </w:rPr>
        <w:t xml:space="preserve">% (не исполнены </w:t>
      </w:r>
      <w:r w:rsidR="00380E68" w:rsidRPr="00380E68">
        <w:rPr>
          <w:sz w:val="26"/>
          <w:szCs w:val="26"/>
        </w:rPr>
        <w:t>бюджетные ассигнования в сумме 4</w:t>
      </w:r>
      <w:r w:rsidRPr="00380E68">
        <w:rPr>
          <w:sz w:val="26"/>
          <w:szCs w:val="26"/>
        </w:rPr>
        <w:t> </w:t>
      </w:r>
      <w:r w:rsidR="00380E68" w:rsidRPr="00380E68">
        <w:rPr>
          <w:sz w:val="26"/>
          <w:szCs w:val="26"/>
        </w:rPr>
        <w:t>213</w:t>
      </w:r>
      <w:r w:rsidRPr="00380E68">
        <w:rPr>
          <w:sz w:val="26"/>
          <w:szCs w:val="26"/>
        </w:rPr>
        <w:t>,</w:t>
      </w:r>
      <w:r w:rsidR="00380E68" w:rsidRPr="00380E68">
        <w:rPr>
          <w:sz w:val="26"/>
          <w:szCs w:val="26"/>
        </w:rPr>
        <w:t>3</w:t>
      </w:r>
      <w:r w:rsidRPr="00380E68">
        <w:rPr>
          <w:sz w:val="26"/>
          <w:szCs w:val="26"/>
        </w:rPr>
        <w:t> тыс. руб.);</w:t>
      </w:r>
    </w:p>
    <w:p w:rsidR="00380E68" w:rsidRPr="00380E68" w:rsidRDefault="00380E68" w:rsidP="002B6E3D">
      <w:pPr>
        <w:pStyle w:val="Pa6"/>
        <w:numPr>
          <w:ilvl w:val="0"/>
          <w:numId w:val="8"/>
        </w:numPr>
        <w:ind w:left="0" w:firstLine="709"/>
        <w:jc w:val="both"/>
        <w:rPr>
          <w:sz w:val="26"/>
          <w:szCs w:val="26"/>
        </w:rPr>
      </w:pPr>
      <w:r w:rsidRPr="00380E68">
        <w:rPr>
          <w:sz w:val="26"/>
          <w:szCs w:val="26"/>
        </w:rPr>
        <w:t>национальная экономика – 84,8% (не исполнены бюджетные ассигнования в сумме 4 423,8 тыс. руб.);</w:t>
      </w:r>
    </w:p>
    <w:p w:rsidR="002D2A1B" w:rsidRPr="00380E68" w:rsidRDefault="00380E68" w:rsidP="002B6E3D">
      <w:pPr>
        <w:pStyle w:val="Pa6"/>
        <w:numPr>
          <w:ilvl w:val="0"/>
          <w:numId w:val="8"/>
        </w:numPr>
        <w:ind w:left="0" w:firstLine="709"/>
        <w:jc w:val="both"/>
        <w:rPr>
          <w:sz w:val="26"/>
          <w:szCs w:val="26"/>
        </w:rPr>
      </w:pPr>
      <w:r w:rsidRPr="00380E68">
        <w:rPr>
          <w:sz w:val="26"/>
          <w:szCs w:val="26"/>
        </w:rPr>
        <w:t>образование</w:t>
      </w:r>
      <w:r w:rsidR="00125127" w:rsidRPr="00380E68">
        <w:rPr>
          <w:sz w:val="26"/>
          <w:szCs w:val="26"/>
        </w:rPr>
        <w:t xml:space="preserve"> </w:t>
      </w:r>
      <w:r w:rsidR="002D2A1B" w:rsidRPr="00380E68">
        <w:rPr>
          <w:sz w:val="26"/>
          <w:szCs w:val="26"/>
        </w:rPr>
        <w:t xml:space="preserve">– </w:t>
      </w:r>
      <w:r w:rsidRPr="00380E68">
        <w:rPr>
          <w:sz w:val="26"/>
          <w:szCs w:val="26"/>
        </w:rPr>
        <w:t>84</w:t>
      </w:r>
      <w:r w:rsidR="002D2A1B" w:rsidRPr="00380E68">
        <w:rPr>
          <w:sz w:val="26"/>
          <w:szCs w:val="26"/>
        </w:rPr>
        <w:t>,</w:t>
      </w:r>
      <w:r w:rsidRPr="00380E68">
        <w:rPr>
          <w:sz w:val="26"/>
          <w:szCs w:val="26"/>
        </w:rPr>
        <w:t>7</w:t>
      </w:r>
      <w:r w:rsidR="002D2A1B" w:rsidRPr="00380E68">
        <w:rPr>
          <w:sz w:val="26"/>
          <w:szCs w:val="26"/>
        </w:rPr>
        <w:t>%</w:t>
      </w:r>
      <w:r w:rsidR="00DB363C" w:rsidRPr="00380E68">
        <w:rPr>
          <w:sz w:val="26"/>
          <w:szCs w:val="26"/>
        </w:rPr>
        <w:t xml:space="preserve"> (не исполнены бюджетные ассигнования в сумме </w:t>
      </w:r>
      <w:r w:rsidRPr="00380E68">
        <w:rPr>
          <w:sz w:val="26"/>
          <w:szCs w:val="26"/>
        </w:rPr>
        <w:t>1 111,5</w:t>
      </w:r>
      <w:r w:rsidR="00DB363C" w:rsidRPr="00380E68">
        <w:rPr>
          <w:sz w:val="26"/>
          <w:szCs w:val="26"/>
        </w:rPr>
        <w:t> тыс. руб.)</w:t>
      </w:r>
      <w:r w:rsidRPr="00380E68">
        <w:rPr>
          <w:sz w:val="26"/>
          <w:szCs w:val="26"/>
        </w:rPr>
        <w:t>;</w:t>
      </w:r>
    </w:p>
    <w:p w:rsidR="00380E68" w:rsidRPr="00380E68" w:rsidRDefault="00380E68" w:rsidP="00380E68">
      <w:pPr>
        <w:pStyle w:val="Pa6"/>
        <w:numPr>
          <w:ilvl w:val="0"/>
          <w:numId w:val="8"/>
        </w:numPr>
        <w:ind w:left="0" w:firstLine="709"/>
        <w:jc w:val="both"/>
        <w:rPr>
          <w:sz w:val="26"/>
          <w:szCs w:val="26"/>
        </w:rPr>
      </w:pPr>
      <w:r w:rsidRPr="00380E68">
        <w:rPr>
          <w:sz w:val="26"/>
          <w:szCs w:val="26"/>
        </w:rPr>
        <w:t xml:space="preserve">физическая культура и спорт – 44,7% (не исполнены бюджетные ассигнования в сумме </w:t>
      </w:r>
      <w:r>
        <w:rPr>
          <w:sz w:val="26"/>
          <w:szCs w:val="26"/>
        </w:rPr>
        <w:t>24</w:t>
      </w:r>
      <w:r w:rsidRPr="00380E68">
        <w:rPr>
          <w:sz w:val="26"/>
          <w:szCs w:val="26"/>
        </w:rPr>
        <w:t> </w:t>
      </w:r>
      <w:r>
        <w:rPr>
          <w:sz w:val="26"/>
          <w:szCs w:val="26"/>
        </w:rPr>
        <w:t>000</w:t>
      </w:r>
      <w:r w:rsidRPr="00380E68">
        <w:rPr>
          <w:sz w:val="26"/>
          <w:szCs w:val="26"/>
        </w:rPr>
        <w:t>,</w:t>
      </w:r>
      <w:r>
        <w:rPr>
          <w:sz w:val="26"/>
          <w:szCs w:val="26"/>
        </w:rPr>
        <w:t>2</w:t>
      </w:r>
      <w:r w:rsidRPr="00380E68">
        <w:rPr>
          <w:sz w:val="26"/>
          <w:szCs w:val="26"/>
        </w:rPr>
        <w:t> тыс. руб.)</w:t>
      </w:r>
      <w:r>
        <w:rPr>
          <w:sz w:val="26"/>
          <w:szCs w:val="26"/>
        </w:rPr>
        <w:t>.</w:t>
      </w:r>
    </w:p>
    <w:p w:rsidR="00380E68" w:rsidRPr="00380E68" w:rsidRDefault="00380E68" w:rsidP="00380E68">
      <w:pPr>
        <w:pStyle w:val="Pa6"/>
        <w:ind w:firstLine="709"/>
        <w:jc w:val="both"/>
        <w:rPr>
          <w:sz w:val="26"/>
          <w:szCs w:val="26"/>
        </w:rPr>
      </w:pPr>
      <w:r w:rsidRPr="00380E68">
        <w:rPr>
          <w:sz w:val="26"/>
          <w:szCs w:val="26"/>
        </w:rPr>
        <w:t>Наибольший объем неисполненных бюджетных ассигнований в суммовом выражении приходится на раздел жилищно-коммунальное хозяйство – не исполнены бюджетные ассигнования в сумме 35 540,3 тыс. руб. (процент исполнения составил 93,2%).</w:t>
      </w:r>
    </w:p>
    <w:p w:rsidR="00380E68" w:rsidRPr="00380E68" w:rsidRDefault="00380E68" w:rsidP="00380E68">
      <w:pPr>
        <w:pStyle w:val="Pa6"/>
        <w:ind w:firstLine="709"/>
        <w:jc w:val="both"/>
        <w:rPr>
          <w:sz w:val="26"/>
          <w:szCs w:val="26"/>
        </w:rPr>
      </w:pPr>
      <w:r w:rsidRPr="00380E68">
        <w:rPr>
          <w:sz w:val="26"/>
          <w:szCs w:val="26"/>
        </w:rPr>
        <w:t xml:space="preserve">Также значительный объем неисполненных бюджетных ассигнований в суммовом выражении приходится на раздел «Межбюджетные трансферты общего характера бюджетам бюджетной системы РФ» </w:t>
      </w:r>
      <w:r w:rsidRPr="00380E68">
        <w:rPr>
          <w:sz w:val="26"/>
          <w:szCs w:val="26"/>
        </w:rPr>
        <w:noBreakHyphen/>
        <w:t xml:space="preserve"> не исполнены бюджетные ассигнования в сумме 20 394,2 тыс. руб. (процент исполнения составил 91,8%).</w:t>
      </w:r>
    </w:p>
    <w:p w:rsidR="0065169D" w:rsidRPr="00380E68" w:rsidRDefault="0065169D" w:rsidP="0079657A">
      <w:pPr>
        <w:ind w:firstLine="709"/>
        <w:jc w:val="both"/>
        <w:rPr>
          <w:sz w:val="26"/>
          <w:szCs w:val="26"/>
        </w:rPr>
      </w:pPr>
      <w:r w:rsidRPr="00380E68">
        <w:rPr>
          <w:sz w:val="26"/>
          <w:szCs w:val="26"/>
        </w:rPr>
        <w:lastRenderedPageBreak/>
        <w:t>Исполнение бюджетных назначений, утвержденных сводной бюджетной росписью на отчетную дату</w:t>
      </w:r>
      <w:r w:rsidR="006874A1" w:rsidRPr="00380E68">
        <w:rPr>
          <w:sz w:val="26"/>
          <w:szCs w:val="26"/>
        </w:rPr>
        <w:t>,</w:t>
      </w:r>
      <w:r w:rsidRPr="00380E68">
        <w:rPr>
          <w:sz w:val="26"/>
          <w:szCs w:val="26"/>
        </w:rPr>
        <w:t xml:space="preserve"> в разрезе главных распорядителей бюджетных сре</w:t>
      </w:r>
      <w:proofErr w:type="gramStart"/>
      <w:r w:rsidRPr="00380E68">
        <w:rPr>
          <w:sz w:val="26"/>
          <w:szCs w:val="26"/>
        </w:rPr>
        <w:t>дств пр</w:t>
      </w:r>
      <w:proofErr w:type="gramEnd"/>
      <w:r w:rsidRPr="00380E68">
        <w:rPr>
          <w:sz w:val="26"/>
          <w:szCs w:val="26"/>
        </w:rPr>
        <w:t xml:space="preserve">едставлено на рисунке </w:t>
      </w:r>
      <w:r w:rsidR="00204A77" w:rsidRPr="00380E68">
        <w:rPr>
          <w:sz w:val="26"/>
          <w:szCs w:val="26"/>
        </w:rPr>
        <w:t>8</w:t>
      </w:r>
      <w:r w:rsidRPr="00380E68">
        <w:rPr>
          <w:sz w:val="26"/>
          <w:szCs w:val="26"/>
        </w:rPr>
        <w:t>.</w:t>
      </w:r>
    </w:p>
    <w:p w:rsidR="003B1505" w:rsidRPr="0068675C" w:rsidRDefault="0068675C" w:rsidP="00204A77">
      <w:pPr>
        <w:autoSpaceDE w:val="0"/>
        <w:autoSpaceDN w:val="0"/>
        <w:adjustRightInd w:val="0"/>
        <w:spacing w:before="120" w:after="120"/>
        <w:jc w:val="center"/>
        <w:rPr>
          <w:sz w:val="26"/>
          <w:szCs w:val="26"/>
        </w:rPr>
      </w:pPr>
      <w:r>
        <w:rPr>
          <w:noProof/>
        </w:rPr>
        <w:drawing>
          <wp:inline distT="0" distB="0" distL="0" distR="0" wp14:anchorId="7A8DD3D4" wp14:editId="2E0466F9">
            <wp:extent cx="4389120" cy="249671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B1505" w:rsidRPr="0068675C" w:rsidRDefault="003B1505" w:rsidP="0079657A">
      <w:pPr>
        <w:autoSpaceDE w:val="0"/>
        <w:autoSpaceDN w:val="0"/>
        <w:adjustRightInd w:val="0"/>
        <w:spacing w:after="120"/>
        <w:ind w:firstLine="709"/>
        <w:jc w:val="both"/>
        <w:rPr>
          <w:sz w:val="26"/>
          <w:szCs w:val="26"/>
        </w:rPr>
      </w:pPr>
      <w:r w:rsidRPr="0068675C">
        <w:rPr>
          <w:sz w:val="26"/>
          <w:szCs w:val="26"/>
        </w:rPr>
        <w:t>Рис.</w:t>
      </w:r>
      <w:r w:rsidR="00204A77" w:rsidRPr="0068675C">
        <w:rPr>
          <w:sz w:val="26"/>
          <w:szCs w:val="26"/>
        </w:rPr>
        <w:t>8</w:t>
      </w:r>
      <w:r w:rsidR="0078652D" w:rsidRPr="0068675C">
        <w:rPr>
          <w:sz w:val="26"/>
          <w:szCs w:val="26"/>
        </w:rPr>
        <w:t>.</w:t>
      </w:r>
      <w:r w:rsidRPr="0068675C">
        <w:rPr>
          <w:sz w:val="26"/>
          <w:szCs w:val="26"/>
        </w:rPr>
        <w:t xml:space="preserve"> Исполнение бюджета по расходам в разрезе главных распорядителей бюджетных средств.</w:t>
      </w:r>
    </w:p>
    <w:p w:rsidR="003C1ADB" w:rsidRPr="003C1ADB" w:rsidRDefault="00DE2ED6" w:rsidP="00D565AA">
      <w:pPr>
        <w:ind w:firstLine="709"/>
        <w:jc w:val="both"/>
        <w:rPr>
          <w:sz w:val="26"/>
          <w:szCs w:val="26"/>
        </w:rPr>
      </w:pPr>
      <w:r w:rsidRPr="003C1ADB">
        <w:rPr>
          <w:sz w:val="26"/>
          <w:szCs w:val="26"/>
        </w:rPr>
        <w:t xml:space="preserve">Уровень исполнения расходов бюджета в разрезе главных распорядителей бюджетных средств ниже уровня исполнения бюджета в целом сложился </w:t>
      </w:r>
      <w:proofErr w:type="gramStart"/>
      <w:r w:rsidRPr="003C1ADB">
        <w:rPr>
          <w:sz w:val="26"/>
          <w:szCs w:val="26"/>
        </w:rPr>
        <w:t>по</w:t>
      </w:r>
      <w:proofErr w:type="gramEnd"/>
      <w:r w:rsidR="003C1ADB" w:rsidRPr="003C1ADB">
        <w:rPr>
          <w:sz w:val="26"/>
          <w:szCs w:val="26"/>
        </w:rPr>
        <w:t>:</w:t>
      </w:r>
    </w:p>
    <w:p w:rsidR="00DE2ED6" w:rsidRPr="003C1ADB" w:rsidRDefault="00CE772A" w:rsidP="00D565AA">
      <w:pPr>
        <w:ind w:firstLine="709"/>
        <w:jc w:val="both"/>
        <w:rPr>
          <w:sz w:val="26"/>
          <w:szCs w:val="26"/>
        </w:rPr>
      </w:pPr>
      <w:r w:rsidRPr="003C1ADB">
        <w:rPr>
          <w:sz w:val="26"/>
          <w:szCs w:val="26"/>
        </w:rPr>
        <w:t>Администрации Заполярного района</w:t>
      </w:r>
      <w:r w:rsidR="00BA6582" w:rsidRPr="003C1ADB">
        <w:rPr>
          <w:sz w:val="26"/>
          <w:szCs w:val="26"/>
        </w:rPr>
        <w:t xml:space="preserve"> </w:t>
      </w:r>
      <w:r w:rsidR="00DE2ED6" w:rsidRPr="003C1ADB">
        <w:rPr>
          <w:sz w:val="26"/>
          <w:szCs w:val="26"/>
        </w:rPr>
        <w:noBreakHyphen/>
        <w:t xml:space="preserve"> </w:t>
      </w:r>
      <w:r w:rsidR="003C1ADB" w:rsidRPr="003C1ADB">
        <w:rPr>
          <w:sz w:val="26"/>
          <w:szCs w:val="26"/>
        </w:rPr>
        <w:t>8</w:t>
      </w:r>
      <w:r w:rsidRPr="003C1ADB">
        <w:rPr>
          <w:sz w:val="26"/>
          <w:szCs w:val="26"/>
        </w:rPr>
        <w:t>9,9%</w:t>
      </w:r>
      <w:r w:rsidR="002B6C15" w:rsidRPr="003C1ADB">
        <w:rPr>
          <w:sz w:val="26"/>
          <w:szCs w:val="26"/>
        </w:rPr>
        <w:t xml:space="preserve"> от плана</w:t>
      </w:r>
      <w:r w:rsidR="000969A2" w:rsidRPr="003C1ADB">
        <w:rPr>
          <w:sz w:val="26"/>
          <w:szCs w:val="26"/>
        </w:rPr>
        <w:t>, объем неисполненных бю</w:t>
      </w:r>
      <w:r w:rsidR="00DE2ED6" w:rsidRPr="003C1ADB">
        <w:rPr>
          <w:sz w:val="26"/>
          <w:szCs w:val="26"/>
        </w:rPr>
        <w:t xml:space="preserve">джетных ассигнований составил </w:t>
      </w:r>
      <w:r w:rsidR="003C1ADB" w:rsidRPr="003C1ADB">
        <w:rPr>
          <w:sz w:val="26"/>
          <w:szCs w:val="26"/>
        </w:rPr>
        <w:t>73</w:t>
      </w:r>
      <w:r w:rsidR="00DE2ED6" w:rsidRPr="003C1ADB">
        <w:rPr>
          <w:sz w:val="26"/>
          <w:szCs w:val="26"/>
        </w:rPr>
        <w:t> </w:t>
      </w:r>
      <w:r w:rsidR="003C1ADB" w:rsidRPr="003C1ADB">
        <w:rPr>
          <w:sz w:val="26"/>
          <w:szCs w:val="26"/>
        </w:rPr>
        <w:t>120</w:t>
      </w:r>
      <w:r w:rsidR="00DE2ED6" w:rsidRPr="003C1ADB">
        <w:rPr>
          <w:sz w:val="26"/>
          <w:szCs w:val="26"/>
        </w:rPr>
        <w:t>,</w:t>
      </w:r>
      <w:r w:rsidR="003C1ADB" w:rsidRPr="003C1ADB">
        <w:rPr>
          <w:sz w:val="26"/>
          <w:szCs w:val="26"/>
        </w:rPr>
        <w:t>7</w:t>
      </w:r>
      <w:r w:rsidR="000969A2" w:rsidRPr="003C1ADB">
        <w:rPr>
          <w:sz w:val="26"/>
          <w:szCs w:val="26"/>
        </w:rPr>
        <w:t> тыс. руб.</w:t>
      </w:r>
      <w:r w:rsidR="0080634A" w:rsidRPr="003C1ADB">
        <w:rPr>
          <w:sz w:val="26"/>
          <w:szCs w:val="26"/>
        </w:rPr>
        <w:t xml:space="preserve">, из них </w:t>
      </w:r>
      <w:r w:rsidR="003C1ADB" w:rsidRPr="003C1ADB">
        <w:rPr>
          <w:sz w:val="26"/>
          <w:szCs w:val="26"/>
        </w:rPr>
        <w:t>70</w:t>
      </w:r>
      <w:r w:rsidR="0080634A" w:rsidRPr="003C1ADB">
        <w:rPr>
          <w:sz w:val="26"/>
          <w:szCs w:val="26"/>
        </w:rPr>
        <w:t> </w:t>
      </w:r>
      <w:r w:rsidR="003C1ADB" w:rsidRPr="003C1ADB">
        <w:rPr>
          <w:sz w:val="26"/>
          <w:szCs w:val="26"/>
        </w:rPr>
        <w:t>710</w:t>
      </w:r>
      <w:r w:rsidR="0080634A" w:rsidRPr="003C1ADB">
        <w:rPr>
          <w:sz w:val="26"/>
          <w:szCs w:val="26"/>
        </w:rPr>
        <w:t>,</w:t>
      </w:r>
      <w:r w:rsidR="003C1ADB" w:rsidRPr="003C1ADB">
        <w:rPr>
          <w:sz w:val="26"/>
          <w:szCs w:val="26"/>
        </w:rPr>
        <w:t>6</w:t>
      </w:r>
      <w:r w:rsidR="0080634A" w:rsidRPr="003C1ADB">
        <w:rPr>
          <w:sz w:val="26"/>
          <w:szCs w:val="26"/>
        </w:rPr>
        <w:t xml:space="preserve"> тыс. руб. в рамках программной части бюджета, </w:t>
      </w:r>
      <w:r w:rsidR="003C1ADB" w:rsidRPr="003C1ADB">
        <w:rPr>
          <w:sz w:val="26"/>
          <w:szCs w:val="26"/>
        </w:rPr>
        <w:t>2</w:t>
      </w:r>
      <w:r w:rsidR="0080634A" w:rsidRPr="003C1ADB">
        <w:rPr>
          <w:sz w:val="26"/>
          <w:szCs w:val="26"/>
        </w:rPr>
        <w:t> </w:t>
      </w:r>
      <w:r w:rsidR="003C1ADB" w:rsidRPr="003C1ADB">
        <w:rPr>
          <w:sz w:val="26"/>
          <w:szCs w:val="26"/>
        </w:rPr>
        <w:t>410</w:t>
      </w:r>
      <w:r w:rsidR="0080634A" w:rsidRPr="003C1ADB">
        <w:rPr>
          <w:sz w:val="26"/>
          <w:szCs w:val="26"/>
        </w:rPr>
        <w:t>,</w:t>
      </w:r>
      <w:r w:rsidR="003C1ADB" w:rsidRPr="003C1ADB">
        <w:rPr>
          <w:sz w:val="26"/>
          <w:szCs w:val="26"/>
        </w:rPr>
        <w:t>1</w:t>
      </w:r>
      <w:r w:rsidR="0080634A" w:rsidRPr="003C1ADB">
        <w:rPr>
          <w:sz w:val="26"/>
          <w:szCs w:val="26"/>
        </w:rPr>
        <w:t> тыс. руб. в рамках</w:t>
      </w:r>
      <w:r w:rsidR="003C1ADB" w:rsidRPr="003C1ADB">
        <w:rPr>
          <w:sz w:val="26"/>
          <w:szCs w:val="26"/>
        </w:rPr>
        <w:t xml:space="preserve"> непрограммных расходов бюджета;</w:t>
      </w:r>
    </w:p>
    <w:p w:rsidR="003C1ADB" w:rsidRPr="003C1ADB" w:rsidRDefault="003C1ADB" w:rsidP="00D565AA">
      <w:pPr>
        <w:ind w:firstLine="709"/>
        <w:jc w:val="both"/>
        <w:rPr>
          <w:sz w:val="26"/>
          <w:szCs w:val="26"/>
        </w:rPr>
      </w:pPr>
      <w:r w:rsidRPr="003C1ADB">
        <w:rPr>
          <w:sz w:val="26"/>
          <w:szCs w:val="26"/>
        </w:rPr>
        <w:t>Управлению финансов Администрации Заполярного района – 90,6%, объем неисполненных бюджетных ассигнований составил 26 129,6 тыс. руб., из них 21 129,6 тыс. руб. в рамках программной части бюджета, 5 000,0 тыс. руб. в рамках непрограммных расходов бюджета</w:t>
      </w:r>
    </w:p>
    <w:p w:rsidR="00DE2ED6" w:rsidRPr="003C1ADB" w:rsidRDefault="00DE2ED6" w:rsidP="00DE2ED6">
      <w:pPr>
        <w:ind w:firstLine="709"/>
        <w:jc w:val="both"/>
        <w:rPr>
          <w:sz w:val="26"/>
          <w:szCs w:val="26"/>
        </w:rPr>
      </w:pPr>
      <w:r w:rsidRPr="003C1ADB">
        <w:rPr>
          <w:sz w:val="26"/>
          <w:szCs w:val="26"/>
        </w:rPr>
        <w:t>Анализ равномерности осуществления расходов в течение 201</w:t>
      </w:r>
      <w:r w:rsidR="003C1ADB">
        <w:rPr>
          <w:sz w:val="26"/>
          <w:szCs w:val="26"/>
        </w:rPr>
        <w:t>8</w:t>
      </w:r>
      <w:r w:rsidRPr="003C1ADB">
        <w:rPr>
          <w:sz w:val="26"/>
          <w:szCs w:val="26"/>
        </w:rPr>
        <w:t> года представлен на рисунках 9-11.</w:t>
      </w:r>
    </w:p>
    <w:p w:rsidR="00DE2ED6" w:rsidRPr="0068675C" w:rsidRDefault="0068675C" w:rsidP="00DE2ED6">
      <w:pPr>
        <w:spacing w:before="120"/>
        <w:jc w:val="center"/>
        <w:rPr>
          <w:sz w:val="26"/>
          <w:szCs w:val="26"/>
        </w:rPr>
      </w:pPr>
      <w:r>
        <w:rPr>
          <w:noProof/>
        </w:rPr>
        <w:drawing>
          <wp:inline distT="0" distB="0" distL="0" distR="0" wp14:anchorId="79EF3B24" wp14:editId="69BCC85D">
            <wp:extent cx="5390985" cy="2671639"/>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E2ED6" w:rsidRDefault="00DE2ED6" w:rsidP="00DE2ED6">
      <w:pPr>
        <w:spacing w:before="120"/>
        <w:ind w:firstLine="709"/>
        <w:jc w:val="both"/>
        <w:rPr>
          <w:sz w:val="26"/>
          <w:szCs w:val="26"/>
        </w:rPr>
      </w:pPr>
      <w:r w:rsidRPr="0068675C">
        <w:rPr>
          <w:sz w:val="26"/>
          <w:szCs w:val="26"/>
        </w:rPr>
        <w:t>Рис. 9. Исполнение бюджета по отчетным периодам года (тыс. руб.).</w:t>
      </w:r>
    </w:p>
    <w:p w:rsidR="003C1ADB" w:rsidRPr="0068675C" w:rsidRDefault="003C1ADB" w:rsidP="003C1ADB">
      <w:pPr>
        <w:spacing w:before="120"/>
        <w:jc w:val="center"/>
        <w:rPr>
          <w:sz w:val="26"/>
          <w:szCs w:val="26"/>
        </w:rPr>
      </w:pPr>
      <w:r>
        <w:rPr>
          <w:noProof/>
        </w:rPr>
        <w:lastRenderedPageBreak/>
        <w:drawing>
          <wp:inline distT="0" distB="0" distL="0" distR="0" wp14:anchorId="0A5F9465" wp14:editId="0FCC9CCB">
            <wp:extent cx="3999506" cy="2274073"/>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E2ED6" w:rsidRPr="003C1ADB" w:rsidRDefault="00DE2ED6" w:rsidP="00DE2ED6">
      <w:pPr>
        <w:ind w:firstLine="709"/>
        <w:jc w:val="both"/>
        <w:rPr>
          <w:sz w:val="26"/>
          <w:szCs w:val="26"/>
        </w:rPr>
      </w:pPr>
      <w:r w:rsidRPr="003C1ADB">
        <w:rPr>
          <w:sz w:val="26"/>
          <w:szCs w:val="26"/>
        </w:rPr>
        <w:t>Рис. 10. Исполнение бюджета по кварталам (доля в общей сумме расходов бюджета 201</w:t>
      </w:r>
      <w:r w:rsidR="003C1ADB" w:rsidRPr="003C1ADB">
        <w:rPr>
          <w:sz w:val="26"/>
          <w:szCs w:val="26"/>
        </w:rPr>
        <w:t>8</w:t>
      </w:r>
      <w:r w:rsidRPr="003C1ADB">
        <w:rPr>
          <w:sz w:val="26"/>
          <w:szCs w:val="26"/>
        </w:rPr>
        <w:t> года).</w:t>
      </w:r>
    </w:p>
    <w:p w:rsidR="00DE2ED6" w:rsidRPr="003C1ADB" w:rsidRDefault="003C1ADB" w:rsidP="00DE2ED6">
      <w:pPr>
        <w:autoSpaceDE w:val="0"/>
        <w:autoSpaceDN w:val="0"/>
        <w:adjustRightInd w:val="0"/>
        <w:spacing w:before="120" w:after="120"/>
        <w:jc w:val="center"/>
        <w:rPr>
          <w:sz w:val="26"/>
          <w:szCs w:val="26"/>
        </w:rPr>
      </w:pPr>
      <w:r>
        <w:rPr>
          <w:noProof/>
        </w:rPr>
        <w:drawing>
          <wp:inline distT="0" distB="0" distL="0" distR="0" wp14:anchorId="37A7D0C4" wp14:editId="3C00D1CF">
            <wp:extent cx="5152445" cy="2782957"/>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E2ED6" w:rsidRPr="003C1ADB" w:rsidRDefault="00DE2ED6" w:rsidP="00DE2ED6">
      <w:pPr>
        <w:ind w:firstLine="709"/>
        <w:jc w:val="both"/>
        <w:rPr>
          <w:sz w:val="26"/>
          <w:szCs w:val="26"/>
        </w:rPr>
      </w:pPr>
      <w:r w:rsidRPr="003C1ADB">
        <w:rPr>
          <w:sz w:val="26"/>
          <w:szCs w:val="26"/>
        </w:rPr>
        <w:t>Рис. 11. Исполнение бюджета по кварталам в разрезе главных распорядителей бюджетных средств (доля в общей сумме расходов бюджета 201</w:t>
      </w:r>
      <w:r w:rsidR="003C1ADB" w:rsidRPr="003C1ADB">
        <w:rPr>
          <w:sz w:val="26"/>
          <w:szCs w:val="26"/>
        </w:rPr>
        <w:t>8</w:t>
      </w:r>
      <w:r w:rsidRPr="003C1ADB">
        <w:rPr>
          <w:sz w:val="26"/>
          <w:szCs w:val="26"/>
        </w:rPr>
        <w:t> года).</w:t>
      </w:r>
    </w:p>
    <w:p w:rsidR="00DE2ED6" w:rsidRPr="009429E1" w:rsidRDefault="00DE2ED6" w:rsidP="00DE2ED6">
      <w:pPr>
        <w:spacing w:before="240"/>
        <w:ind w:firstLine="709"/>
        <w:jc w:val="both"/>
        <w:rPr>
          <w:sz w:val="26"/>
          <w:szCs w:val="26"/>
        </w:rPr>
      </w:pPr>
      <w:r w:rsidRPr="009429E1">
        <w:rPr>
          <w:sz w:val="26"/>
          <w:szCs w:val="26"/>
        </w:rPr>
        <w:t>В ходе проведенного анализа установлено, что в 201</w:t>
      </w:r>
      <w:r w:rsidR="009429E1" w:rsidRPr="009429E1">
        <w:rPr>
          <w:sz w:val="26"/>
          <w:szCs w:val="26"/>
        </w:rPr>
        <w:t>8</w:t>
      </w:r>
      <w:r w:rsidRPr="009429E1">
        <w:rPr>
          <w:sz w:val="26"/>
          <w:szCs w:val="26"/>
        </w:rPr>
        <w:t xml:space="preserve"> году исполнение расходных обязательств осуществлялось </w:t>
      </w:r>
      <w:r w:rsidR="009429E1" w:rsidRPr="009429E1">
        <w:rPr>
          <w:sz w:val="26"/>
          <w:szCs w:val="26"/>
        </w:rPr>
        <w:t xml:space="preserve">относительно </w:t>
      </w:r>
      <w:r w:rsidRPr="009429E1">
        <w:rPr>
          <w:sz w:val="26"/>
          <w:szCs w:val="26"/>
        </w:rPr>
        <w:t>равномерно и ниже запланированных уровней</w:t>
      </w:r>
      <w:r w:rsidR="009429E1" w:rsidRPr="009429E1">
        <w:rPr>
          <w:sz w:val="26"/>
          <w:szCs w:val="26"/>
        </w:rPr>
        <w:t xml:space="preserve"> по итогам каждого отчетного периода</w:t>
      </w:r>
      <w:r w:rsidRPr="009429E1">
        <w:rPr>
          <w:sz w:val="26"/>
          <w:szCs w:val="26"/>
        </w:rPr>
        <w:t>.</w:t>
      </w:r>
    </w:p>
    <w:p w:rsidR="00B3471F" w:rsidRPr="00B044EE" w:rsidRDefault="00B3471F" w:rsidP="00D565AA">
      <w:pPr>
        <w:ind w:firstLine="709"/>
        <w:jc w:val="both"/>
        <w:rPr>
          <w:sz w:val="26"/>
          <w:szCs w:val="26"/>
        </w:rPr>
      </w:pPr>
      <w:r w:rsidRPr="00B044EE">
        <w:rPr>
          <w:sz w:val="26"/>
          <w:szCs w:val="26"/>
        </w:rPr>
        <w:t xml:space="preserve">Расходы бюджета в разрезе программных и непрограммных расходов представлены в таблице </w:t>
      </w:r>
      <w:r w:rsidR="003A06CB">
        <w:rPr>
          <w:sz w:val="26"/>
          <w:szCs w:val="26"/>
        </w:rPr>
        <w:t>9</w:t>
      </w:r>
      <w:r w:rsidRPr="00B044EE">
        <w:rPr>
          <w:sz w:val="26"/>
          <w:szCs w:val="26"/>
        </w:rPr>
        <w:t>.</w:t>
      </w:r>
    </w:p>
    <w:p w:rsidR="00B3471F" w:rsidRPr="00B044EE" w:rsidRDefault="00B3471F" w:rsidP="00B3471F">
      <w:pPr>
        <w:ind w:firstLine="709"/>
        <w:jc w:val="right"/>
        <w:rPr>
          <w:sz w:val="20"/>
          <w:lang w:val="en-US"/>
        </w:rPr>
      </w:pPr>
      <w:r w:rsidRPr="00B044EE">
        <w:rPr>
          <w:sz w:val="20"/>
        </w:rPr>
        <w:t xml:space="preserve">Таблица </w:t>
      </w:r>
      <w:r w:rsidR="003A06CB">
        <w:rPr>
          <w:sz w:val="20"/>
        </w:rPr>
        <w:t>9</w:t>
      </w:r>
    </w:p>
    <w:p w:rsidR="00B3471F" w:rsidRPr="00B044EE" w:rsidRDefault="00B044EE" w:rsidP="00B3471F">
      <w:pPr>
        <w:jc w:val="both"/>
        <w:rPr>
          <w:sz w:val="26"/>
          <w:szCs w:val="26"/>
        </w:rPr>
      </w:pPr>
      <w:r w:rsidRPr="00B044EE">
        <w:rPr>
          <w:sz w:val="18"/>
          <w:szCs w:val="18"/>
        </w:rPr>
        <w:object w:dxaOrig="10536" w:dyaOrig="2845">
          <v:shape id="_x0000_i1031" type="#_x0000_t75" style="width:486.45pt;height:142.1pt" o:ole="">
            <v:imagedata r:id="rId33" o:title=""/>
          </v:shape>
          <o:OLEObject Type="Embed" ProgID="Excel.Sheet.8" ShapeID="_x0000_i1031" DrawAspect="Content" ObjectID="_1619248883" r:id="rId34"/>
        </w:object>
      </w:r>
    </w:p>
    <w:p w:rsidR="009D2971" w:rsidRDefault="00DE2ED6" w:rsidP="00DE2ED6">
      <w:pPr>
        <w:tabs>
          <w:tab w:val="left" w:pos="0"/>
        </w:tabs>
        <w:ind w:firstLine="709"/>
        <w:jc w:val="both"/>
        <w:rPr>
          <w:bCs/>
          <w:sz w:val="26"/>
          <w:szCs w:val="26"/>
        </w:rPr>
      </w:pPr>
      <w:r w:rsidRPr="00B044EE">
        <w:rPr>
          <w:b/>
          <w:bCs/>
          <w:sz w:val="26"/>
          <w:szCs w:val="26"/>
        </w:rPr>
        <w:lastRenderedPageBreak/>
        <w:t>Программная часть бюджета</w:t>
      </w:r>
      <w:r w:rsidRPr="00B044EE">
        <w:rPr>
          <w:bCs/>
          <w:sz w:val="26"/>
          <w:szCs w:val="26"/>
        </w:rPr>
        <w:t xml:space="preserve"> </w:t>
      </w:r>
      <w:r w:rsidR="005906F3" w:rsidRPr="00B044EE">
        <w:rPr>
          <w:bCs/>
          <w:sz w:val="26"/>
          <w:szCs w:val="26"/>
        </w:rPr>
        <w:t>по и</w:t>
      </w:r>
      <w:r w:rsidR="00B044EE" w:rsidRPr="00B044EE">
        <w:rPr>
          <w:bCs/>
          <w:sz w:val="26"/>
          <w:szCs w:val="26"/>
        </w:rPr>
        <w:t>тогам исполнения бюджета за 2018</w:t>
      </w:r>
      <w:r w:rsidR="005906F3" w:rsidRPr="00B044EE">
        <w:rPr>
          <w:bCs/>
          <w:sz w:val="26"/>
          <w:szCs w:val="26"/>
        </w:rPr>
        <w:t> год составила</w:t>
      </w:r>
      <w:r w:rsidRPr="00B044EE">
        <w:rPr>
          <w:bCs/>
          <w:sz w:val="26"/>
          <w:szCs w:val="26"/>
        </w:rPr>
        <w:t xml:space="preserve"> </w:t>
      </w:r>
      <w:r w:rsidR="005906F3" w:rsidRPr="00B044EE">
        <w:rPr>
          <w:bCs/>
          <w:sz w:val="26"/>
          <w:szCs w:val="26"/>
        </w:rPr>
        <w:t>9</w:t>
      </w:r>
      <w:r w:rsidR="00B044EE" w:rsidRPr="00B044EE">
        <w:rPr>
          <w:bCs/>
          <w:sz w:val="26"/>
          <w:szCs w:val="26"/>
        </w:rPr>
        <w:t>4</w:t>
      </w:r>
      <w:r w:rsidRPr="00B044EE">
        <w:rPr>
          <w:bCs/>
          <w:sz w:val="26"/>
          <w:szCs w:val="26"/>
        </w:rPr>
        <w:t>,</w:t>
      </w:r>
      <w:r w:rsidR="00B044EE" w:rsidRPr="00B044EE">
        <w:rPr>
          <w:bCs/>
          <w:sz w:val="26"/>
          <w:szCs w:val="26"/>
        </w:rPr>
        <w:t>2</w:t>
      </w:r>
      <w:r w:rsidRPr="00B044EE">
        <w:rPr>
          <w:bCs/>
          <w:sz w:val="26"/>
          <w:szCs w:val="26"/>
        </w:rPr>
        <w:t xml:space="preserve">% от общей суммы расходов районного бюджета (в </w:t>
      </w:r>
      <w:r w:rsidR="005906F3" w:rsidRPr="00B044EE">
        <w:rPr>
          <w:bCs/>
          <w:sz w:val="26"/>
          <w:szCs w:val="26"/>
        </w:rPr>
        <w:t>201</w:t>
      </w:r>
      <w:r w:rsidR="00B044EE" w:rsidRPr="00B044EE">
        <w:rPr>
          <w:bCs/>
          <w:sz w:val="26"/>
          <w:szCs w:val="26"/>
        </w:rPr>
        <w:t>7</w:t>
      </w:r>
      <w:r w:rsidR="005906F3" w:rsidRPr="00B044EE">
        <w:rPr>
          <w:bCs/>
          <w:sz w:val="26"/>
          <w:szCs w:val="26"/>
        </w:rPr>
        <w:t> </w:t>
      </w:r>
      <w:r w:rsidRPr="00B044EE">
        <w:rPr>
          <w:bCs/>
          <w:sz w:val="26"/>
          <w:szCs w:val="26"/>
        </w:rPr>
        <w:t>год</w:t>
      </w:r>
      <w:r w:rsidR="005906F3" w:rsidRPr="00B044EE">
        <w:rPr>
          <w:bCs/>
          <w:sz w:val="26"/>
          <w:szCs w:val="26"/>
        </w:rPr>
        <w:t>у</w:t>
      </w:r>
      <w:r w:rsidRPr="00B044EE">
        <w:rPr>
          <w:bCs/>
          <w:sz w:val="26"/>
          <w:szCs w:val="26"/>
        </w:rPr>
        <w:t xml:space="preserve"> указанный показатель составил </w:t>
      </w:r>
      <w:r w:rsidR="00B044EE" w:rsidRPr="00B044EE">
        <w:rPr>
          <w:bCs/>
          <w:sz w:val="26"/>
          <w:szCs w:val="26"/>
        </w:rPr>
        <w:t>90</w:t>
      </w:r>
      <w:r w:rsidRPr="00B044EE">
        <w:rPr>
          <w:bCs/>
          <w:sz w:val="26"/>
          <w:szCs w:val="26"/>
        </w:rPr>
        <w:t>,</w:t>
      </w:r>
      <w:r w:rsidR="00B044EE" w:rsidRPr="00B044EE">
        <w:rPr>
          <w:bCs/>
          <w:sz w:val="26"/>
          <w:szCs w:val="26"/>
        </w:rPr>
        <w:t>3</w:t>
      </w:r>
      <w:r w:rsidRPr="00B044EE">
        <w:rPr>
          <w:bCs/>
          <w:sz w:val="26"/>
          <w:szCs w:val="26"/>
        </w:rPr>
        <w:t xml:space="preserve">%). Расходы программной части районного бюджета в разрезе 4 муниципальных программ представлены в </w:t>
      </w:r>
      <w:r w:rsidR="009D2971" w:rsidRPr="00B044EE">
        <w:rPr>
          <w:bCs/>
          <w:sz w:val="26"/>
          <w:szCs w:val="26"/>
        </w:rPr>
        <w:t xml:space="preserve">таблице </w:t>
      </w:r>
      <w:r w:rsidR="00904843">
        <w:rPr>
          <w:bCs/>
          <w:sz w:val="26"/>
          <w:szCs w:val="26"/>
        </w:rPr>
        <w:t>10</w:t>
      </w:r>
      <w:r w:rsidR="009D2971" w:rsidRPr="00B044EE">
        <w:rPr>
          <w:bCs/>
          <w:sz w:val="26"/>
          <w:szCs w:val="26"/>
        </w:rPr>
        <w:t xml:space="preserve">, а также в </w:t>
      </w:r>
      <w:r w:rsidRPr="00B044EE">
        <w:rPr>
          <w:bCs/>
          <w:sz w:val="26"/>
          <w:szCs w:val="26"/>
        </w:rPr>
        <w:t xml:space="preserve">Приложении </w:t>
      </w:r>
      <w:r w:rsidR="005906F3" w:rsidRPr="00B044EE">
        <w:rPr>
          <w:bCs/>
          <w:sz w:val="26"/>
          <w:szCs w:val="26"/>
        </w:rPr>
        <w:t>4</w:t>
      </w:r>
      <w:r w:rsidRPr="00B044EE">
        <w:rPr>
          <w:bCs/>
          <w:sz w:val="26"/>
          <w:szCs w:val="26"/>
        </w:rPr>
        <w:t xml:space="preserve"> к настоящему заключению.</w:t>
      </w:r>
    </w:p>
    <w:p w:rsidR="00A766F3" w:rsidRDefault="00DE2ED6" w:rsidP="00A766F3">
      <w:pPr>
        <w:tabs>
          <w:tab w:val="left" w:pos="0"/>
        </w:tabs>
        <w:ind w:firstLine="709"/>
        <w:jc w:val="both"/>
        <w:rPr>
          <w:bCs/>
          <w:sz w:val="26"/>
          <w:szCs w:val="26"/>
        </w:rPr>
      </w:pPr>
      <w:proofErr w:type="gramStart"/>
      <w:r w:rsidRPr="00B044EE">
        <w:rPr>
          <w:sz w:val="26"/>
          <w:szCs w:val="26"/>
        </w:rPr>
        <w:t>На финансирование программных мероп</w:t>
      </w:r>
      <w:r w:rsidR="00B044EE" w:rsidRPr="00B044EE">
        <w:rPr>
          <w:sz w:val="26"/>
          <w:szCs w:val="26"/>
        </w:rPr>
        <w:t>риятий районным бюджетом на 2018</w:t>
      </w:r>
      <w:r w:rsidRPr="00B044EE">
        <w:rPr>
          <w:sz w:val="26"/>
          <w:szCs w:val="26"/>
        </w:rPr>
        <w:t xml:space="preserve"> год предусмотрено </w:t>
      </w:r>
      <w:r w:rsidR="00B044EE" w:rsidRPr="00B044EE">
        <w:rPr>
          <w:sz w:val="26"/>
          <w:szCs w:val="26"/>
        </w:rPr>
        <w:t>998 912,7</w:t>
      </w:r>
      <w:r w:rsidRPr="00B044EE">
        <w:rPr>
          <w:sz w:val="26"/>
          <w:szCs w:val="26"/>
        </w:rPr>
        <w:t xml:space="preserve"> тыс. руб., исполнено </w:t>
      </w:r>
      <w:r w:rsidR="00B044EE" w:rsidRPr="00B044EE">
        <w:rPr>
          <w:sz w:val="26"/>
          <w:szCs w:val="26"/>
        </w:rPr>
        <w:t>906</w:t>
      </w:r>
      <w:r w:rsidRPr="00B044EE">
        <w:rPr>
          <w:sz w:val="26"/>
          <w:szCs w:val="26"/>
        </w:rPr>
        <w:t> </w:t>
      </w:r>
      <w:r w:rsidR="00B044EE" w:rsidRPr="00B044EE">
        <w:rPr>
          <w:sz w:val="26"/>
          <w:szCs w:val="26"/>
        </w:rPr>
        <w:t>101</w:t>
      </w:r>
      <w:r w:rsidRPr="00B044EE">
        <w:rPr>
          <w:sz w:val="26"/>
          <w:szCs w:val="26"/>
        </w:rPr>
        <w:t>,</w:t>
      </w:r>
      <w:r w:rsidR="00B044EE" w:rsidRPr="00B044EE">
        <w:rPr>
          <w:sz w:val="26"/>
          <w:szCs w:val="26"/>
        </w:rPr>
        <w:t>8</w:t>
      </w:r>
      <w:r w:rsidR="005906F3" w:rsidRPr="00B044EE">
        <w:rPr>
          <w:sz w:val="26"/>
          <w:szCs w:val="26"/>
        </w:rPr>
        <w:t xml:space="preserve"> тыс. руб. (или </w:t>
      </w:r>
      <w:r w:rsidR="00B044EE" w:rsidRPr="00B044EE">
        <w:rPr>
          <w:sz w:val="26"/>
          <w:szCs w:val="26"/>
        </w:rPr>
        <w:t>90</w:t>
      </w:r>
      <w:r w:rsidRPr="00B044EE">
        <w:rPr>
          <w:sz w:val="26"/>
          <w:szCs w:val="26"/>
        </w:rPr>
        <w:t>,</w:t>
      </w:r>
      <w:r w:rsidR="00B044EE" w:rsidRPr="00B044EE">
        <w:rPr>
          <w:sz w:val="26"/>
          <w:szCs w:val="26"/>
        </w:rPr>
        <w:t>7</w:t>
      </w:r>
      <w:r w:rsidR="009D7F2D">
        <w:rPr>
          <w:sz w:val="26"/>
          <w:szCs w:val="26"/>
        </w:rPr>
        <w:t xml:space="preserve">% от плана), в том числе за счет средств районного бюджета </w:t>
      </w:r>
      <w:r w:rsidR="009D7F2D">
        <w:rPr>
          <w:sz w:val="26"/>
          <w:szCs w:val="26"/>
        </w:rPr>
        <w:noBreakHyphen/>
        <w:t xml:space="preserve"> 896 127,1 тыс. руб., за счет средств окружного бюджета</w:t>
      </w:r>
      <w:r w:rsidR="00A766F3" w:rsidRPr="00B044EE">
        <w:rPr>
          <w:sz w:val="26"/>
          <w:szCs w:val="26"/>
        </w:rPr>
        <w:t xml:space="preserve"> </w:t>
      </w:r>
      <w:r w:rsidR="009D7F2D">
        <w:rPr>
          <w:sz w:val="26"/>
          <w:szCs w:val="26"/>
        </w:rPr>
        <w:t xml:space="preserve">9 974,7 тыс. руб. </w:t>
      </w:r>
      <w:r w:rsidR="00A766F3" w:rsidRPr="00B044EE">
        <w:rPr>
          <w:bCs/>
          <w:sz w:val="26"/>
          <w:szCs w:val="26"/>
        </w:rPr>
        <w:t>Структура кассовых расходов программной части бюдж</w:t>
      </w:r>
      <w:r w:rsidR="009D7F2D">
        <w:rPr>
          <w:bCs/>
          <w:sz w:val="26"/>
          <w:szCs w:val="26"/>
        </w:rPr>
        <w:t xml:space="preserve">ета представлена на рисунках 12, </w:t>
      </w:r>
      <w:r w:rsidR="00A766F3" w:rsidRPr="00B044EE">
        <w:rPr>
          <w:bCs/>
          <w:sz w:val="26"/>
          <w:szCs w:val="26"/>
        </w:rPr>
        <w:t>1</w:t>
      </w:r>
      <w:r w:rsidR="009D7F2D">
        <w:rPr>
          <w:bCs/>
          <w:sz w:val="26"/>
          <w:szCs w:val="26"/>
        </w:rPr>
        <w:t>3</w:t>
      </w:r>
      <w:r w:rsidR="00A766F3" w:rsidRPr="00B044EE">
        <w:rPr>
          <w:bCs/>
          <w:sz w:val="26"/>
          <w:szCs w:val="26"/>
        </w:rPr>
        <w:t>.</w:t>
      </w:r>
      <w:proofErr w:type="gramEnd"/>
    </w:p>
    <w:p w:rsidR="0042077F" w:rsidRPr="0042077F" w:rsidRDefault="0042077F" w:rsidP="009D7F2D">
      <w:pPr>
        <w:tabs>
          <w:tab w:val="left" w:pos="0"/>
        </w:tabs>
        <w:spacing w:after="120"/>
        <w:jc w:val="center"/>
        <w:rPr>
          <w:bCs/>
          <w:sz w:val="26"/>
          <w:szCs w:val="26"/>
        </w:rPr>
      </w:pPr>
      <w:r>
        <w:rPr>
          <w:noProof/>
        </w:rPr>
        <w:drawing>
          <wp:inline distT="0" distB="0" distL="0" distR="0" wp14:anchorId="5933688A" wp14:editId="243E4BDA">
            <wp:extent cx="4253948" cy="2894275"/>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DE2ED6" w:rsidRDefault="00DE2ED6" w:rsidP="00DE2ED6">
      <w:pPr>
        <w:tabs>
          <w:tab w:val="left" w:pos="0"/>
        </w:tabs>
        <w:spacing w:after="120"/>
        <w:ind w:firstLine="709"/>
        <w:jc w:val="both"/>
        <w:rPr>
          <w:bCs/>
          <w:sz w:val="26"/>
          <w:szCs w:val="26"/>
        </w:rPr>
      </w:pPr>
      <w:r w:rsidRPr="009D7F2D">
        <w:rPr>
          <w:bCs/>
          <w:sz w:val="26"/>
          <w:szCs w:val="26"/>
        </w:rPr>
        <w:t>Рис. 1</w:t>
      </w:r>
      <w:r w:rsidR="009D7F2D">
        <w:rPr>
          <w:bCs/>
          <w:sz w:val="26"/>
          <w:szCs w:val="26"/>
        </w:rPr>
        <w:t>2</w:t>
      </w:r>
      <w:r w:rsidRPr="009D7F2D">
        <w:rPr>
          <w:bCs/>
          <w:sz w:val="26"/>
          <w:szCs w:val="26"/>
        </w:rPr>
        <w:t>. Расходы в рамках муниципальных программ в разрезе видов расходов (тыс. руб</w:t>
      </w:r>
      <w:proofErr w:type="gramStart"/>
      <w:r w:rsidRPr="009D7F2D">
        <w:rPr>
          <w:bCs/>
          <w:sz w:val="26"/>
          <w:szCs w:val="26"/>
        </w:rPr>
        <w:t>., %).</w:t>
      </w:r>
      <w:proofErr w:type="gramEnd"/>
    </w:p>
    <w:p w:rsidR="0042077F" w:rsidRPr="0042077F" w:rsidRDefault="0042077F" w:rsidP="0042077F">
      <w:pPr>
        <w:tabs>
          <w:tab w:val="left" w:pos="0"/>
        </w:tabs>
        <w:spacing w:after="120"/>
        <w:jc w:val="center"/>
        <w:rPr>
          <w:bCs/>
          <w:sz w:val="26"/>
          <w:szCs w:val="26"/>
        </w:rPr>
      </w:pPr>
      <w:r w:rsidRPr="0042077F">
        <w:rPr>
          <w:noProof/>
        </w:rPr>
        <w:drawing>
          <wp:inline distT="0" distB="0" distL="0" distR="0" wp14:anchorId="04F0BC3F" wp14:editId="22726C65">
            <wp:extent cx="4142629" cy="2576223"/>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E2ED6" w:rsidRDefault="00DE2ED6" w:rsidP="00DE2ED6">
      <w:pPr>
        <w:tabs>
          <w:tab w:val="left" w:pos="0"/>
        </w:tabs>
        <w:spacing w:after="120"/>
        <w:ind w:firstLine="709"/>
        <w:jc w:val="both"/>
        <w:rPr>
          <w:bCs/>
          <w:sz w:val="26"/>
          <w:szCs w:val="26"/>
        </w:rPr>
      </w:pPr>
      <w:r w:rsidRPr="0042077F">
        <w:rPr>
          <w:bCs/>
          <w:sz w:val="26"/>
          <w:szCs w:val="26"/>
        </w:rPr>
        <w:t>Рис. 1</w:t>
      </w:r>
      <w:r w:rsidR="009D7F2D">
        <w:rPr>
          <w:bCs/>
          <w:sz w:val="26"/>
          <w:szCs w:val="26"/>
        </w:rPr>
        <w:t>3</w:t>
      </w:r>
      <w:r w:rsidRPr="0042077F">
        <w:rPr>
          <w:bCs/>
          <w:sz w:val="26"/>
          <w:szCs w:val="26"/>
        </w:rPr>
        <w:t>. Расходы в рамках муниципальных программ в разрезе ГРБС (тыс. руб</w:t>
      </w:r>
      <w:proofErr w:type="gramStart"/>
      <w:r w:rsidRPr="0042077F">
        <w:rPr>
          <w:bCs/>
          <w:sz w:val="26"/>
          <w:szCs w:val="26"/>
        </w:rPr>
        <w:t>., %).</w:t>
      </w:r>
      <w:proofErr w:type="gramEnd"/>
    </w:p>
    <w:p w:rsidR="000E79AF" w:rsidRPr="005E03E5" w:rsidRDefault="000E79AF" w:rsidP="000E79AF">
      <w:pPr>
        <w:tabs>
          <w:tab w:val="left" w:pos="0"/>
        </w:tabs>
        <w:ind w:firstLine="709"/>
        <w:contextualSpacing/>
        <w:jc w:val="both"/>
        <w:rPr>
          <w:sz w:val="26"/>
          <w:szCs w:val="26"/>
        </w:rPr>
      </w:pPr>
      <w:r w:rsidRPr="005E03E5">
        <w:rPr>
          <w:sz w:val="26"/>
          <w:szCs w:val="26"/>
        </w:rPr>
        <w:t>В соответствии со статьей 179 БК РФ по каждой муниципальной программе ежегодно проводится оценка эффективности ее реализации. Результаты представленной Администрацией Заполярного рай</w:t>
      </w:r>
      <w:r>
        <w:rPr>
          <w:sz w:val="26"/>
          <w:szCs w:val="26"/>
        </w:rPr>
        <w:t>она оценки приведены в таблице 10</w:t>
      </w:r>
      <w:r w:rsidRPr="005E03E5">
        <w:rPr>
          <w:sz w:val="26"/>
          <w:szCs w:val="26"/>
        </w:rPr>
        <w:t>.</w:t>
      </w:r>
    </w:p>
    <w:p w:rsidR="00A766F3" w:rsidRPr="005E03E5" w:rsidRDefault="00904843" w:rsidP="00A766F3">
      <w:pPr>
        <w:tabs>
          <w:tab w:val="left" w:pos="0"/>
        </w:tabs>
        <w:spacing w:after="120"/>
        <w:jc w:val="both"/>
        <w:rPr>
          <w:bCs/>
          <w:sz w:val="26"/>
          <w:szCs w:val="26"/>
        </w:rPr>
      </w:pPr>
      <w:r w:rsidRPr="00924394">
        <w:rPr>
          <w:bCs/>
          <w:color w:val="0070C0"/>
          <w:sz w:val="26"/>
          <w:szCs w:val="26"/>
        </w:rPr>
        <w:object w:dxaOrig="9905" w:dyaOrig="14238">
          <v:shape id="_x0000_i1032" type="#_x0000_t75" style="width:487.7pt;height:698.1pt" o:ole="">
            <v:imagedata r:id="rId37" o:title=""/>
          </v:shape>
          <o:OLEObject Type="Embed" ProgID="Excel.Sheet.12" ShapeID="_x0000_i1032" DrawAspect="Content" ObjectID="_1619248884" r:id="rId38"/>
        </w:object>
      </w:r>
    </w:p>
    <w:p w:rsidR="00A766F3" w:rsidRPr="005E03E5" w:rsidRDefault="00A766F3" w:rsidP="00A766F3">
      <w:pPr>
        <w:tabs>
          <w:tab w:val="left" w:pos="0"/>
        </w:tabs>
        <w:ind w:firstLine="709"/>
        <w:jc w:val="both"/>
        <w:rPr>
          <w:sz w:val="26"/>
          <w:szCs w:val="26"/>
        </w:rPr>
      </w:pPr>
      <w:r w:rsidRPr="005E03E5">
        <w:rPr>
          <w:sz w:val="26"/>
          <w:szCs w:val="26"/>
        </w:rPr>
        <w:lastRenderedPageBreak/>
        <w:t xml:space="preserve">Объем неисполненных бюджетных ассигнований программной части бюджета составил </w:t>
      </w:r>
      <w:r w:rsidR="005E03E5" w:rsidRPr="005E03E5">
        <w:rPr>
          <w:sz w:val="26"/>
          <w:szCs w:val="26"/>
        </w:rPr>
        <w:t>92</w:t>
      </w:r>
      <w:r w:rsidRPr="005E03E5">
        <w:rPr>
          <w:sz w:val="26"/>
          <w:szCs w:val="26"/>
        </w:rPr>
        <w:t> </w:t>
      </w:r>
      <w:r w:rsidR="005E03E5" w:rsidRPr="005E03E5">
        <w:rPr>
          <w:sz w:val="26"/>
          <w:szCs w:val="26"/>
        </w:rPr>
        <w:t>810</w:t>
      </w:r>
      <w:r w:rsidRPr="005E03E5">
        <w:rPr>
          <w:sz w:val="26"/>
          <w:szCs w:val="26"/>
        </w:rPr>
        <w:t>,</w:t>
      </w:r>
      <w:r w:rsidR="005E03E5" w:rsidRPr="005E03E5">
        <w:rPr>
          <w:sz w:val="26"/>
          <w:szCs w:val="26"/>
        </w:rPr>
        <w:t>9</w:t>
      </w:r>
      <w:r w:rsidRPr="005E03E5">
        <w:rPr>
          <w:sz w:val="26"/>
          <w:szCs w:val="26"/>
        </w:rPr>
        <w:t> тыс. руб., в том числе в разрезе ГРБС:</w:t>
      </w:r>
    </w:p>
    <w:p w:rsidR="00A766F3" w:rsidRPr="005E03E5" w:rsidRDefault="00A766F3" w:rsidP="006A2B7C">
      <w:pPr>
        <w:pStyle w:val="af0"/>
        <w:numPr>
          <w:ilvl w:val="0"/>
          <w:numId w:val="44"/>
        </w:numPr>
        <w:ind w:left="0" w:firstLine="709"/>
        <w:jc w:val="both"/>
        <w:rPr>
          <w:sz w:val="26"/>
          <w:szCs w:val="26"/>
        </w:rPr>
      </w:pPr>
      <w:r w:rsidRPr="005E03E5">
        <w:rPr>
          <w:sz w:val="26"/>
          <w:szCs w:val="26"/>
        </w:rPr>
        <w:t xml:space="preserve">Администрация – </w:t>
      </w:r>
      <w:r w:rsidR="005E03E5" w:rsidRPr="005E03E5">
        <w:rPr>
          <w:sz w:val="26"/>
          <w:szCs w:val="26"/>
        </w:rPr>
        <w:t>70</w:t>
      </w:r>
      <w:r w:rsidRPr="005E03E5">
        <w:rPr>
          <w:sz w:val="26"/>
          <w:szCs w:val="26"/>
        </w:rPr>
        <w:t> </w:t>
      </w:r>
      <w:r w:rsidR="005E03E5" w:rsidRPr="005E03E5">
        <w:rPr>
          <w:sz w:val="26"/>
          <w:szCs w:val="26"/>
        </w:rPr>
        <w:t>710</w:t>
      </w:r>
      <w:r w:rsidRPr="005E03E5">
        <w:rPr>
          <w:sz w:val="26"/>
          <w:szCs w:val="26"/>
        </w:rPr>
        <w:t>,</w:t>
      </w:r>
      <w:r w:rsidR="005E03E5" w:rsidRPr="005E03E5">
        <w:rPr>
          <w:sz w:val="26"/>
          <w:szCs w:val="26"/>
        </w:rPr>
        <w:t>6</w:t>
      </w:r>
      <w:r w:rsidRPr="005E03E5">
        <w:rPr>
          <w:sz w:val="26"/>
          <w:szCs w:val="26"/>
        </w:rPr>
        <w:t xml:space="preserve"> тыс. руб., </w:t>
      </w:r>
      <w:r w:rsidR="0069758C" w:rsidRPr="005E03E5">
        <w:rPr>
          <w:sz w:val="26"/>
          <w:szCs w:val="26"/>
        </w:rPr>
        <w:t>в том числе</w:t>
      </w:r>
      <w:r w:rsidRPr="005E03E5">
        <w:rPr>
          <w:sz w:val="26"/>
          <w:szCs w:val="26"/>
        </w:rPr>
        <w:t>:</w:t>
      </w:r>
    </w:p>
    <w:p w:rsidR="006132BE" w:rsidRPr="00F3459A" w:rsidRDefault="00A766F3" w:rsidP="00A766F3">
      <w:pPr>
        <w:ind w:firstLine="709"/>
        <w:jc w:val="both"/>
        <w:rPr>
          <w:sz w:val="26"/>
          <w:szCs w:val="26"/>
        </w:rPr>
      </w:pPr>
      <w:r w:rsidRPr="005E03E5">
        <w:rPr>
          <w:sz w:val="26"/>
          <w:szCs w:val="26"/>
        </w:rPr>
        <w:t>МП «Комплексное развитие поселений муниципального района «Заполярный район» на 2017-20</w:t>
      </w:r>
      <w:r w:rsidR="005E03E5" w:rsidRPr="005E03E5">
        <w:rPr>
          <w:sz w:val="26"/>
          <w:szCs w:val="26"/>
        </w:rPr>
        <w:t>22</w:t>
      </w:r>
      <w:r w:rsidRPr="005E03E5">
        <w:rPr>
          <w:sz w:val="26"/>
          <w:szCs w:val="26"/>
        </w:rPr>
        <w:t> годы»</w:t>
      </w:r>
      <w:r w:rsidR="0069758C" w:rsidRPr="005E03E5">
        <w:rPr>
          <w:sz w:val="26"/>
          <w:szCs w:val="26"/>
        </w:rPr>
        <w:t xml:space="preserve"> </w:t>
      </w:r>
      <w:r w:rsidR="0069758C" w:rsidRPr="005E03E5">
        <w:rPr>
          <w:sz w:val="26"/>
          <w:szCs w:val="26"/>
        </w:rPr>
        <w:noBreakHyphen/>
      </w:r>
      <w:r w:rsidR="00A57311" w:rsidRPr="005E03E5">
        <w:rPr>
          <w:sz w:val="26"/>
          <w:szCs w:val="26"/>
        </w:rPr>
        <w:t xml:space="preserve"> </w:t>
      </w:r>
      <w:r w:rsidR="005E03E5" w:rsidRPr="005E03E5">
        <w:rPr>
          <w:sz w:val="26"/>
          <w:szCs w:val="26"/>
        </w:rPr>
        <w:t>60</w:t>
      </w:r>
      <w:r w:rsidR="0069758C" w:rsidRPr="005E03E5">
        <w:rPr>
          <w:sz w:val="26"/>
          <w:szCs w:val="26"/>
        </w:rPr>
        <w:t> </w:t>
      </w:r>
      <w:r w:rsidR="005E03E5" w:rsidRPr="005E03E5">
        <w:rPr>
          <w:sz w:val="26"/>
          <w:szCs w:val="26"/>
        </w:rPr>
        <w:t>727</w:t>
      </w:r>
      <w:r w:rsidR="0069758C" w:rsidRPr="005E03E5">
        <w:rPr>
          <w:sz w:val="26"/>
          <w:szCs w:val="26"/>
        </w:rPr>
        <w:t>,</w:t>
      </w:r>
      <w:r w:rsidR="005E03E5" w:rsidRPr="005E03E5">
        <w:rPr>
          <w:sz w:val="26"/>
          <w:szCs w:val="26"/>
        </w:rPr>
        <w:t>9</w:t>
      </w:r>
      <w:r w:rsidR="0069758C" w:rsidRPr="005E03E5">
        <w:rPr>
          <w:sz w:val="26"/>
          <w:szCs w:val="26"/>
        </w:rPr>
        <w:t> тыс. </w:t>
      </w:r>
      <w:r w:rsidR="0069758C" w:rsidRPr="00F3459A">
        <w:rPr>
          <w:sz w:val="26"/>
          <w:szCs w:val="26"/>
        </w:rPr>
        <w:t xml:space="preserve">руб., </w:t>
      </w:r>
      <w:r w:rsidR="00A57311" w:rsidRPr="00F3459A">
        <w:rPr>
          <w:sz w:val="26"/>
          <w:szCs w:val="26"/>
        </w:rPr>
        <w:t>из них</w:t>
      </w:r>
      <w:r w:rsidR="006132BE" w:rsidRPr="00F3459A">
        <w:rPr>
          <w:sz w:val="26"/>
          <w:szCs w:val="26"/>
        </w:rPr>
        <w:t>:</w:t>
      </w:r>
    </w:p>
    <w:p w:rsidR="006132BE" w:rsidRPr="00F3459A" w:rsidRDefault="006132BE" w:rsidP="00A766F3">
      <w:pPr>
        <w:ind w:firstLine="709"/>
        <w:jc w:val="both"/>
        <w:rPr>
          <w:sz w:val="26"/>
          <w:szCs w:val="26"/>
        </w:rPr>
      </w:pPr>
      <w:proofErr w:type="gramStart"/>
      <w:r w:rsidRPr="00933B60">
        <w:rPr>
          <w:sz w:val="26"/>
          <w:szCs w:val="26"/>
        </w:rPr>
        <w:t>28</w:t>
      </w:r>
      <w:r w:rsidR="00A57311" w:rsidRPr="00933B60">
        <w:rPr>
          <w:sz w:val="26"/>
          <w:szCs w:val="26"/>
        </w:rPr>
        <w:t> </w:t>
      </w:r>
      <w:r w:rsidR="00C100FB" w:rsidRPr="00933B60">
        <w:rPr>
          <w:sz w:val="26"/>
          <w:szCs w:val="26"/>
        </w:rPr>
        <w:t>556</w:t>
      </w:r>
      <w:r w:rsidR="00A57311" w:rsidRPr="00933B60">
        <w:rPr>
          <w:sz w:val="26"/>
          <w:szCs w:val="26"/>
        </w:rPr>
        <w:t>,</w:t>
      </w:r>
      <w:r w:rsidR="00C100FB" w:rsidRPr="00933B60">
        <w:rPr>
          <w:sz w:val="26"/>
          <w:szCs w:val="26"/>
        </w:rPr>
        <w:t>3</w:t>
      </w:r>
      <w:r w:rsidR="00A57311" w:rsidRPr="00933B60">
        <w:rPr>
          <w:sz w:val="26"/>
          <w:szCs w:val="26"/>
        </w:rPr>
        <w:t> тыс. руб.</w:t>
      </w:r>
      <w:r w:rsidRPr="00933B60">
        <w:rPr>
          <w:sz w:val="26"/>
          <w:szCs w:val="26"/>
        </w:rPr>
        <w:t xml:space="preserve"> </w:t>
      </w:r>
      <w:r w:rsidR="00933B60" w:rsidRPr="00933B60">
        <w:rPr>
          <w:sz w:val="26"/>
          <w:szCs w:val="26"/>
        </w:rPr>
        <w:noBreakHyphen/>
        <w:t xml:space="preserve"> бюджетные ассигнования </w:t>
      </w:r>
      <w:r w:rsidRPr="00933B60">
        <w:rPr>
          <w:sz w:val="26"/>
          <w:szCs w:val="26"/>
        </w:rPr>
        <w:t>в виде межбюджетных трансфертов бюджетам поселений, основной объем из которых приходится на капитальный и текущий ремонт жилых домов, помещений (15 456,9 тыс. руб.), ремонт и содержание автомобильных дорог (3 898,2 тыс. руб.), возмещение недополученных</w:t>
      </w:r>
      <w:r w:rsidRPr="00F3459A">
        <w:rPr>
          <w:sz w:val="26"/>
          <w:szCs w:val="26"/>
        </w:rPr>
        <w:t xml:space="preserve"> доходов, возникающих при оказании населению услуг общественных бань (2 819,7 тыс. руб.), благоустройство и уличное освещение (4 931,7 тыс. руб</w:t>
      </w:r>
      <w:proofErr w:type="gramEnd"/>
      <w:r w:rsidRPr="00F3459A">
        <w:rPr>
          <w:sz w:val="26"/>
          <w:szCs w:val="26"/>
        </w:rPr>
        <w:t xml:space="preserve">.), </w:t>
      </w:r>
      <w:r w:rsidR="00F3459A" w:rsidRPr="00F3459A">
        <w:rPr>
          <w:sz w:val="26"/>
          <w:szCs w:val="26"/>
        </w:rPr>
        <w:t xml:space="preserve">выполнение работ по гидравлической промывке, испытаний на плотность и прочность системы отопления потребителей тепловой энергии (751,5 тыс. руб.), </w:t>
      </w:r>
      <w:r w:rsidRPr="00F3459A">
        <w:rPr>
          <w:sz w:val="26"/>
          <w:szCs w:val="26"/>
        </w:rPr>
        <w:t xml:space="preserve">содержание </w:t>
      </w:r>
      <w:proofErr w:type="spellStart"/>
      <w:r w:rsidRPr="00F3459A">
        <w:rPr>
          <w:sz w:val="26"/>
          <w:szCs w:val="26"/>
        </w:rPr>
        <w:t>авиаплощадок</w:t>
      </w:r>
      <w:proofErr w:type="spellEnd"/>
      <w:r w:rsidRPr="00F3459A">
        <w:rPr>
          <w:sz w:val="26"/>
          <w:szCs w:val="26"/>
        </w:rPr>
        <w:t xml:space="preserve"> (242,0 тыс. руб.)</w:t>
      </w:r>
      <w:r w:rsidR="00C100FB">
        <w:rPr>
          <w:sz w:val="26"/>
          <w:szCs w:val="26"/>
        </w:rPr>
        <w:t xml:space="preserve">, </w:t>
      </w:r>
      <w:r w:rsidR="00C100FB" w:rsidRPr="00C100FB">
        <w:rPr>
          <w:sz w:val="26"/>
          <w:szCs w:val="26"/>
        </w:rPr>
        <w:t>проведение кадастровых работ, оформление правоустанавливающих документов на земельные участки под объектами инфраструктуры</w:t>
      </w:r>
      <w:r w:rsidR="00C100FB">
        <w:rPr>
          <w:sz w:val="26"/>
          <w:szCs w:val="26"/>
        </w:rPr>
        <w:t xml:space="preserve"> (239,0 тыс. руб.)</w:t>
      </w:r>
      <w:r w:rsidR="00F3459A" w:rsidRPr="00F3459A">
        <w:rPr>
          <w:sz w:val="26"/>
          <w:szCs w:val="26"/>
        </w:rPr>
        <w:t>;</w:t>
      </w:r>
    </w:p>
    <w:p w:rsidR="00A766F3" w:rsidRPr="00F3459A" w:rsidRDefault="00F3459A" w:rsidP="00A766F3">
      <w:pPr>
        <w:ind w:firstLine="709"/>
        <w:jc w:val="both"/>
        <w:rPr>
          <w:sz w:val="26"/>
          <w:szCs w:val="26"/>
        </w:rPr>
      </w:pPr>
      <w:proofErr w:type="gramStart"/>
      <w:r w:rsidRPr="00F3459A">
        <w:rPr>
          <w:sz w:val="26"/>
          <w:szCs w:val="26"/>
        </w:rPr>
        <w:t>26 520,8 тыс. руб.</w:t>
      </w:r>
      <w:r w:rsidR="00A57311" w:rsidRPr="00F3459A">
        <w:rPr>
          <w:sz w:val="26"/>
          <w:szCs w:val="26"/>
        </w:rPr>
        <w:t xml:space="preserve"> </w:t>
      </w:r>
      <w:r w:rsidR="00933B60" w:rsidRPr="00933B60">
        <w:rPr>
          <w:sz w:val="26"/>
          <w:szCs w:val="26"/>
        </w:rPr>
        <w:noBreakHyphen/>
        <w:t xml:space="preserve"> бюджетные ассигнования </w:t>
      </w:r>
      <w:r w:rsidR="00A57311" w:rsidRPr="00F3459A">
        <w:rPr>
          <w:sz w:val="26"/>
          <w:szCs w:val="26"/>
        </w:rPr>
        <w:t>на бюджетные инвестиции в объекты муниципальной собственности</w:t>
      </w:r>
      <w:r w:rsidR="0069758C" w:rsidRPr="00F3459A">
        <w:rPr>
          <w:sz w:val="26"/>
          <w:szCs w:val="26"/>
        </w:rPr>
        <w:t xml:space="preserve"> сферы коммунального хозяйства </w:t>
      </w:r>
      <w:r w:rsidRPr="00F3459A">
        <w:rPr>
          <w:sz w:val="26"/>
          <w:szCs w:val="26"/>
        </w:rPr>
        <w:t xml:space="preserve">(2 520,0 тыс. руб. </w:t>
      </w:r>
      <w:r w:rsidRPr="00F3459A">
        <w:rPr>
          <w:sz w:val="26"/>
          <w:szCs w:val="26"/>
        </w:rPr>
        <w:noBreakHyphen/>
        <w:t xml:space="preserve"> разработка проектной документации на реконструкцию тепловых сетей в п. </w:t>
      </w:r>
      <w:proofErr w:type="spellStart"/>
      <w:r w:rsidRPr="00F3459A">
        <w:rPr>
          <w:sz w:val="26"/>
          <w:szCs w:val="26"/>
        </w:rPr>
        <w:t>Харута</w:t>
      </w:r>
      <w:proofErr w:type="spellEnd"/>
      <w:r w:rsidRPr="00F3459A">
        <w:rPr>
          <w:sz w:val="26"/>
          <w:szCs w:val="26"/>
        </w:rPr>
        <w:t xml:space="preserve">) </w:t>
      </w:r>
      <w:r w:rsidR="0069758C" w:rsidRPr="00F3459A">
        <w:rPr>
          <w:sz w:val="26"/>
          <w:szCs w:val="26"/>
        </w:rPr>
        <w:t xml:space="preserve">и </w:t>
      </w:r>
      <w:r w:rsidRPr="00F3459A">
        <w:rPr>
          <w:sz w:val="26"/>
          <w:szCs w:val="26"/>
        </w:rPr>
        <w:t xml:space="preserve">спортивные объекты (24 000,1 тыс. руб. </w:t>
      </w:r>
      <w:r w:rsidRPr="00F3459A">
        <w:rPr>
          <w:sz w:val="26"/>
          <w:szCs w:val="26"/>
        </w:rPr>
        <w:noBreakHyphen/>
        <w:t xml:space="preserve"> спортивное сооружение с универсальным игровым залом в п. </w:t>
      </w:r>
      <w:proofErr w:type="spellStart"/>
      <w:r w:rsidRPr="00F3459A">
        <w:rPr>
          <w:sz w:val="26"/>
          <w:szCs w:val="26"/>
        </w:rPr>
        <w:t>Амдерма</w:t>
      </w:r>
      <w:proofErr w:type="spellEnd"/>
      <w:r w:rsidRPr="00F3459A">
        <w:rPr>
          <w:sz w:val="26"/>
          <w:szCs w:val="26"/>
        </w:rPr>
        <w:t xml:space="preserve"> НАО с реконструкцией существующих несущих конструкций)</w:t>
      </w:r>
      <w:r w:rsidR="00A766F3" w:rsidRPr="00F3459A">
        <w:rPr>
          <w:sz w:val="26"/>
          <w:szCs w:val="26"/>
        </w:rPr>
        <w:t>;</w:t>
      </w:r>
      <w:proofErr w:type="gramEnd"/>
    </w:p>
    <w:p w:rsidR="00F3459A" w:rsidRPr="00933B60" w:rsidRDefault="00C100FB" w:rsidP="00F3459A">
      <w:pPr>
        <w:ind w:firstLine="709"/>
        <w:jc w:val="both"/>
        <w:rPr>
          <w:sz w:val="26"/>
          <w:szCs w:val="26"/>
        </w:rPr>
      </w:pPr>
      <w:r w:rsidRPr="00933B60">
        <w:rPr>
          <w:sz w:val="26"/>
          <w:szCs w:val="26"/>
        </w:rPr>
        <w:t xml:space="preserve">4 316,1 тыс. руб. </w:t>
      </w:r>
      <w:r w:rsidRPr="00933B60">
        <w:rPr>
          <w:sz w:val="26"/>
          <w:szCs w:val="26"/>
        </w:rPr>
        <w:noBreakHyphen/>
        <w:t xml:space="preserve"> бюджетные ассигнования на реализацию мероприятий не инвестиционного характера, </w:t>
      </w:r>
      <w:r w:rsidR="00933B60" w:rsidRPr="00933B60">
        <w:rPr>
          <w:sz w:val="26"/>
          <w:szCs w:val="26"/>
        </w:rPr>
        <w:t xml:space="preserve">основной объем из которых приходится на реализацию мероприятий, связанных с обследованием объектов незавершенного строительства </w:t>
      </w:r>
      <w:r w:rsidR="00933B60">
        <w:rPr>
          <w:sz w:val="26"/>
          <w:szCs w:val="26"/>
        </w:rPr>
        <w:t>(</w:t>
      </w:r>
      <w:r w:rsidRPr="00933B60">
        <w:rPr>
          <w:sz w:val="26"/>
          <w:szCs w:val="26"/>
        </w:rPr>
        <w:t>2 324,8 тыс. руб.</w:t>
      </w:r>
      <w:r w:rsidR="00933B60">
        <w:rPr>
          <w:sz w:val="26"/>
          <w:szCs w:val="26"/>
        </w:rPr>
        <w:t>)</w:t>
      </w:r>
      <w:r w:rsidRPr="00933B60">
        <w:rPr>
          <w:sz w:val="26"/>
          <w:szCs w:val="26"/>
        </w:rPr>
        <w:t>,</w:t>
      </w:r>
      <w:r w:rsidR="00933B60" w:rsidRPr="00933B60">
        <w:rPr>
          <w:sz w:val="26"/>
          <w:szCs w:val="26"/>
        </w:rPr>
        <w:t xml:space="preserve"> отбор проб и исследование воды</w:t>
      </w:r>
      <w:r w:rsidR="00933B60">
        <w:rPr>
          <w:sz w:val="26"/>
          <w:szCs w:val="26"/>
        </w:rPr>
        <w:t xml:space="preserve"> (</w:t>
      </w:r>
      <w:r w:rsidR="00933B60" w:rsidRPr="00933B60">
        <w:rPr>
          <w:sz w:val="26"/>
          <w:szCs w:val="26"/>
        </w:rPr>
        <w:t>1 632,1 тыс. руб.</w:t>
      </w:r>
      <w:r w:rsidR="00933B60">
        <w:rPr>
          <w:sz w:val="26"/>
          <w:szCs w:val="26"/>
        </w:rPr>
        <w:t>)</w:t>
      </w:r>
      <w:r w:rsidR="00933B60" w:rsidRPr="00933B60">
        <w:rPr>
          <w:sz w:val="26"/>
          <w:szCs w:val="26"/>
        </w:rPr>
        <w:t xml:space="preserve">, ремонт жилых домов, помещений </w:t>
      </w:r>
      <w:r w:rsidR="00933B60">
        <w:rPr>
          <w:sz w:val="26"/>
          <w:szCs w:val="26"/>
        </w:rPr>
        <w:t>(</w:t>
      </w:r>
      <w:r w:rsidRPr="00933B60">
        <w:rPr>
          <w:sz w:val="26"/>
          <w:szCs w:val="26"/>
        </w:rPr>
        <w:t>258,8 тыс. руб.</w:t>
      </w:r>
      <w:r w:rsidR="00933B60">
        <w:rPr>
          <w:sz w:val="26"/>
          <w:szCs w:val="26"/>
        </w:rPr>
        <w:t>)</w:t>
      </w:r>
      <w:r w:rsidR="00933B60" w:rsidRPr="00933B60">
        <w:rPr>
          <w:sz w:val="26"/>
          <w:szCs w:val="26"/>
        </w:rPr>
        <w:t>;</w:t>
      </w:r>
    </w:p>
    <w:p w:rsidR="00F3459A" w:rsidRDefault="00F3459A" w:rsidP="00A766F3">
      <w:pPr>
        <w:ind w:firstLine="709"/>
        <w:jc w:val="both"/>
        <w:rPr>
          <w:sz w:val="26"/>
          <w:szCs w:val="26"/>
        </w:rPr>
      </w:pPr>
      <w:r w:rsidRPr="00F3459A">
        <w:rPr>
          <w:sz w:val="26"/>
          <w:szCs w:val="26"/>
        </w:rPr>
        <w:t xml:space="preserve">1 334,6 тыс. руб. </w:t>
      </w:r>
      <w:r w:rsidR="00933B60" w:rsidRPr="00933B60">
        <w:rPr>
          <w:sz w:val="26"/>
          <w:szCs w:val="26"/>
        </w:rPr>
        <w:noBreakHyphen/>
        <w:t xml:space="preserve"> бюджетные ассигнования </w:t>
      </w:r>
      <w:r w:rsidRPr="00F3459A">
        <w:rPr>
          <w:sz w:val="26"/>
          <w:szCs w:val="26"/>
        </w:rPr>
        <w:t>в виде субсидии МП ЗР «</w:t>
      </w:r>
      <w:proofErr w:type="spellStart"/>
      <w:r w:rsidRPr="00F3459A">
        <w:rPr>
          <w:sz w:val="26"/>
          <w:szCs w:val="26"/>
        </w:rPr>
        <w:t>Севержилкомсервис</w:t>
      </w:r>
      <w:proofErr w:type="spellEnd"/>
      <w:r w:rsidRPr="00F3459A">
        <w:rPr>
          <w:sz w:val="26"/>
          <w:szCs w:val="26"/>
        </w:rPr>
        <w:t>»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w:t>
      </w:r>
    </w:p>
    <w:p w:rsidR="00A766F3" w:rsidRPr="005420ED" w:rsidRDefault="0069758C" w:rsidP="00A766F3">
      <w:pPr>
        <w:ind w:firstLine="709"/>
        <w:jc w:val="both"/>
        <w:rPr>
          <w:sz w:val="26"/>
          <w:szCs w:val="26"/>
        </w:rPr>
      </w:pPr>
      <w:proofErr w:type="gramStart"/>
      <w:r w:rsidRPr="005E03E5">
        <w:rPr>
          <w:sz w:val="26"/>
          <w:szCs w:val="26"/>
        </w:rPr>
        <w:t>МП «Развитие административной системы местного самоуправления муниципального района</w:t>
      </w:r>
      <w:r w:rsidR="005E03E5" w:rsidRPr="005E03E5">
        <w:rPr>
          <w:sz w:val="26"/>
          <w:szCs w:val="26"/>
        </w:rPr>
        <w:t xml:space="preserve"> «Заполярный район» на 2017-2022</w:t>
      </w:r>
      <w:r w:rsidRPr="005E03E5">
        <w:rPr>
          <w:sz w:val="26"/>
          <w:szCs w:val="26"/>
        </w:rPr>
        <w:t xml:space="preserve"> годы» </w:t>
      </w:r>
      <w:r w:rsidRPr="005E03E5">
        <w:rPr>
          <w:sz w:val="26"/>
          <w:szCs w:val="26"/>
        </w:rPr>
        <w:noBreakHyphen/>
        <w:t xml:space="preserve"> </w:t>
      </w:r>
      <w:r w:rsidR="005420ED">
        <w:rPr>
          <w:sz w:val="26"/>
          <w:szCs w:val="26"/>
        </w:rPr>
        <w:t>5</w:t>
      </w:r>
      <w:r w:rsidR="00A766F3" w:rsidRPr="005E03E5">
        <w:rPr>
          <w:sz w:val="26"/>
          <w:szCs w:val="26"/>
        </w:rPr>
        <w:t> </w:t>
      </w:r>
      <w:r w:rsidR="005420ED">
        <w:rPr>
          <w:sz w:val="26"/>
          <w:szCs w:val="26"/>
        </w:rPr>
        <w:t>769</w:t>
      </w:r>
      <w:r w:rsidR="00A766F3" w:rsidRPr="005E03E5">
        <w:rPr>
          <w:sz w:val="26"/>
          <w:szCs w:val="26"/>
        </w:rPr>
        <w:t>,</w:t>
      </w:r>
      <w:r w:rsidR="005420ED">
        <w:rPr>
          <w:sz w:val="26"/>
          <w:szCs w:val="26"/>
        </w:rPr>
        <w:t>4</w:t>
      </w:r>
      <w:r w:rsidR="00A766F3" w:rsidRPr="005E03E5">
        <w:rPr>
          <w:sz w:val="26"/>
          <w:szCs w:val="26"/>
        </w:rPr>
        <w:t> тыс. руб.</w:t>
      </w:r>
      <w:r w:rsidRPr="005E03E5">
        <w:rPr>
          <w:sz w:val="26"/>
          <w:szCs w:val="26"/>
        </w:rPr>
        <w:t xml:space="preserve">, из них </w:t>
      </w:r>
      <w:r w:rsidR="005420ED" w:rsidRPr="005420ED">
        <w:rPr>
          <w:sz w:val="26"/>
          <w:szCs w:val="26"/>
        </w:rPr>
        <w:t>основной объем (5</w:t>
      </w:r>
      <w:r w:rsidR="00346E1C" w:rsidRPr="005420ED">
        <w:rPr>
          <w:sz w:val="26"/>
          <w:szCs w:val="26"/>
        </w:rPr>
        <w:t> </w:t>
      </w:r>
      <w:r w:rsidR="005420ED" w:rsidRPr="005420ED">
        <w:rPr>
          <w:sz w:val="26"/>
          <w:szCs w:val="26"/>
        </w:rPr>
        <w:t>160</w:t>
      </w:r>
      <w:r w:rsidR="00346E1C" w:rsidRPr="005420ED">
        <w:rPr>
          <w:sz w:val="26"/>
          <w:szCs w:val="26"/>
        </w:rPr>
        <w:t>,</w:t>
      </w:r>
      <w:r w:rsidR="005420ED" w:rsidRPr="005420ED">
        <w:rPr>
          <w:sz w:val="26"/>
          <w:szCs w:val="26"/>
        </w:rPr>
        <w:t>8</w:t>
      </w:r>
      <w:r w:rsidR="00346E1C" w:rsidRPr="005420ED">
        <w:rPr>
          <w:sz w:val="26"/>
          <w:szCs w:val="26"/>
        </w:rPr>
        <w:t> тыс. руб.</w:t>
      </w:r>
      <w:r w:rsidR="005420ED" w:rsidRPr="005420ED">
        <w:rPr>
          <w:sz w:val="26"/>
          <w:szCs w:val="26"/>
        </w:rPr>
        <w:t>)</w:t>
      </w:r>
      <w:r w:rsidR="00346E1C" w:rsidRPr="005420ED">
        <w:rPr>
          <w:sz w:val="26"/>
          <w:szCs w:val="26"/>
        </w:rPr>
        <w:t xml:space="preserve"> </w:t>
      </w:r>
      <w:r w:rsidRPr="005420ED">
        <w:rPr>
          <w:sz w:val="26"/>
          <w:szCs w:val="26"/>
        </w:rPr>
        <w:t>приходится на содержание Администрации, материально-техническое и транспортной обеспечение о</w:t>
      </w:r>
      <w:r w:rsidR="00196F28">
        <w:rPr>
          <w:sz w:val="26"/>
          <w:szCs w:val="26"/>
        </w:rPr>
        <w:t xml:space="preserve">рганов местного самоуправления, </w:t>
      </w:r>
      <w:r w:rsidRPr="005420ED">
        <w:rPr>
          <w:sz w:val="26"/>
          <w:szCs w:val="26"/>
        </w:rPr>
        <w:t>в том числе содержание МКУ ЗР «Северное»</w:t>
      </w:r>
      <w:r w:rsidR="005420ED" w:rsidRPr="005420ED">
        <w:rPr>
          <w:sz w:val="26"/>
          <w:szCs w:val="26"/>
        </w:rPr>
        <w:t>, а также на организацию и проведение официальных мероприятий (349,1 тыс. руб.) и обеспечение информационной открытости (180,0 тыс</w:t>
      </w:r>
      <w:proofErr w:type="gramEnd"/>
      <w:r w:rsidR="005420ED" w:rsidRPr="005420ED">
        <w:rPr>
          <w:sz w:val="26"/>
          <w:szCs w:val="26"/>
        </w:rPr>
        <w:t>. руб.)</w:t>
      </w:r>
      <w:r w:rsidR="00A766F3" w:rsidRPr="005420ED">
        <w:rPr>
          <w:sz w:val="26"/>
          <w:szCs w:val="26"/>
        </w:rPr>
        <w:t>;</w:t>
      </w:r>
    </w:p>
    <w:p w:rsidR="00A766F3" w:rsidRPr="005E03E5" w:rsidRDefault="00A766F3" w:rsidP="00A766F3">
      <w:pPr>
        <w:ind w:firstLine="709"/>
        <w:jc w:val="both"/>
        <w:rPr>
          <w:sz w:val="26"/>
          <w:szCs w:val="26"/>
        </w:rPr>
      </w:pPr>
      <w:r w:rsidRPr="005E03E5">
        <w:rPr>
          <w:sz w:val="26"/>
          <w:szCs w:val="26"/>
        </w:rPr>
        <w:t>МП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w:t>
      </w:r>
      <w:r w:rsidR="0069758C" w:rsidRPr="005E03E5">
        <w:rPr>
          <w:sz w:val="26"/>
          <w:szCs w:val="26"/>
        </w:rPr>
        <w:t xml:space="preserve"> </w:t>
      </w:r>
      <w:r w:rsidR="0069758C" w:rsidRPr="005E03E5">
        <w:rPr>
          <w:sz w:val="26"/>
          <w:szCs w:val="26"/>
        </w:rPr>
        <w:noBreakHyphen/>
        <w:t xml:space="preserve"> </w:t>
      </w:r>
      <w:r w:rsidR="005E03E5" w:rsidRPr="005E03E5">
        <w:rPr>
          <w:sz w:val="26"/>
          <w:szCs w:val="26"/>
        </w:rPr>
        <w:t>4</w:t>
      </w:r>
      <w:r w:rsidR="0069758C" w:rsidRPr="005E03E5">
        <w:rPr>
          <w:sz w:val="26"/>
          <w:szCs w:val="26"/>
        </w:rPr>
        <w:t> </w:t>
      </w:r>
      <w:r w:rsidR="005E03E5" w:rsidRPr="005E03E5">
        <w:rPr>
          <w:sz w:val="26"/>
          <w:szCs w:val="26"/>
        </w:rPr>
        <w:t>213</w:t>
      </w:r>
      <w:r w:rsidR="0069758C" w:rsidRPr="005E03E5">
        <w:rPr>
          <w:sz w:val="26"/>
          <w:szCs w:val="26"/>
        </w:rPr>
        <w:t>,</w:t>
      </w:r>
      <w:r w:rsidR="005E03E5" w:rsidRPr="005E03E5">
        <w:rPr>
          <w:sz w:val="26"/>
          <w:szCs w:val="26"/>
        </w:rPr>
        <w:t>3</w:t>
      </w:r>
      <w:r w:rsidR="0069758C" w:rsidRPr="005E03E5">
        <w:rPr>
          <w:sz w:val="26"/>
          <w:szCs w:val="26"/>
        </w:rPr>
        <w:t> тыс. руб.</w:t>
      </w:r>
      <w:r w:rsidRPr="005E03E5">
        <w:rPr>
          <w:sz w:val="26"/>
          <w:szCs w:val="26"/>
        </w:rPr>
        <w:t>;</w:t>
      </w:r>
    </w:p>
    <w:p w:rsidR="00A766F3" w:rsidRPr="0016552B" w:rsidRDefault="00A766F3" w:rsidP="006A2B7C">
      <w:pPr>
        <w:pStyle w:val="af0"/>
        <w:numPr>
          <w:ilvl w:val="0"/>
          <w:numId w:val="44"/>
        </w:numPr>
        <w:ind w:left="0" w:firstLine="709"/>
        <w:jc w:val="both"/>
        <w:rPr>
          <w:sz w:val="26"/>
          <w:szCs w:val="26"/>
        </w:rPr>
      </w:pPr>
      <w:r w:rsidRPr="0016552B">
        <w:rPr>
          <w:sz w:val="26"/>
          <w:szCs w:val="26"/>
        </w:rPr>
        <w:t xml:space="preserve">Управление финансов – </w:t>
      </w:r>
      <w:r w:rsidR="005E03E5" w:rsidRPr="0016552B">
        <w:rPr>
          <w:sz w:val="26"/>
          <w:szCs w:val="26"/>
        </w:rPr>
        <w:t>21</w:t>
      </w:r>
      <w:r w:rsidRPr="0016552B">
        <w:rPr>
          <w:sz w:val="26"/>
          <w:szCs w:val="26"/>
        </w:rPr>
        <w:t> </w:t>
      </w:r>
      <w:r w:rsidR="005E03E5" w:rsidRPr="0016552B">
        <w:rPr>
          <w:sz w:val="26"/>
          <w:szCs w:val="26"/>
        </w:rPr>
        <w:t>129</w:t>
      </w:r>
      <w:r w:rsidRPr="0016552B">
        <w:rPr>
          <w:sz w:val="26"/>
          <w:szCs w:val="26"/>
        </w:rPr>
        <w:t>,</w:t>
      </w:r>
      <w:r w:rsidR="005E03E5" w:rsidRPr="0016552B">
        <w:rPr>
          <w:sz w:val="26"/>
          <w:szCs w:val="26"/>
        </w:rPr>
        <w:t>6</w:t>
      </w:r>
      <w:r w:rsidRPr="0016552B">
        <w:rPr>
          <w:sz w:val="26"/>
          <w:szCs w:val="26"/>
        </w:rPr>
        <w:t xml:space="preserve"> тыс. руб., </w:t>
      </w:r>
      <w:r w:rsidR="0069758C" w:rsidRPr="0016552B">
        <w:rPr>
          <w:sz w:val="26"/>
          <w:szCs w:val="26"/>
        </w:rPr>
        <w:t>в том числе</w:t>
      </w:r>
      <w:r w:rsidRPr="0016552B">
        <w:rPr>
          <w:sz w:val="26"/>
          <w:szCs w:val="26"/>
        </w:rPr>
        <w:t>:</w:t>
      </w:r>
    </w:p>
    <w:p w:rsidR="00346E1C" w:rsidRPr="000E7B74" w:rsidRDefault="0069758C" w:rsidP="00346E1C">
      <w:pPr>
        <w:ind w:firstLine="709"/>
        <w:jc w:val="both"/>
        <w:rPr>
          <w:sz w:val="26"/>
          <w:szCs w:val="26"/>
        </w:rPr>
      </w:pPr>
      <w:proofErr w:type="gramStart"/>
      <w:r w:rsidRPr="005E03E5">
        <w:rPr>
          <w:sz w:val="26"/>
          <w:szCs w:val="26"/>
        </w:rPr>
        <w:t>МП «</w:t>
      </w:r>
      <w:r w:rsidRPr="000E7B74">
        <w:rPr>
          <w:sz w:val="26"/>
          <w:szCs w:val="26"/>
        </w:rPr>
        <w:t>Управление финансами в муниципальном район</w:t>
      </w:r>
      <w:r w:rsidR="005E03E5" w:rsidRPr="000E7B74">
        <w:rPr>
          <w:sz w:val="26"/>
          <w:szCs w:val="26"/>
        </w:rPr>
        <w:t>е «Заполярный район» на 2017-2020</w:t>
      </w:r>
      <w:r w:rsidRPr="000E7B74">
        <w:rPr>
          <w:sz w:val="26"/>
          <w:szCs w:val="26"/>
        </w:rPr>
        <w:t xml:space="preserve"> годы» </w:t>
      </w:r>
      <w:r w:rsidRPr="000E7B74">
        <w:rPr>
          <w:sz w:val="26"/>
          <w:szCs w:val="26"/>
        </w:rPr>
        <w:noBreakHyphen/>
        <w:t xml:space="preserve"> </w:t>
      </w:r>
      <w:r w:rsidR="005E03E5" w:rsidRPr="000E7B74">
        <w:rPr>
          <w:sz w:val="26"/>
          <w:szCs w:val="26"/>
        </w:rPr>
        <w:t>17</w:t>
      </w:r>
      <w:r w:rsidR="00A766F3" w:rsidRPr="000E7B74">
        <w:rPr>
          <w:sz w:val="26"/>
          <w:szCs w:val="26"/>
        </w:rPr>
        <w:t> </w:t>
      </w:r>
      <w:r w:rsidR="005E03E5" w:rsidRPr="000E7B74">
        <w:rPr>
          <w:sz w:val="26"/>
          <w:szCs w:val="26"/>
        </w:rPr>
        <w:t>758</w:t>
      </w:r>
      <w:r w:rsidR="00A766F3" w:rsidRPr="000E7B74">
        <w:rPr>
          <w:sz w:val="26"/>
          <w:szCs w:val="26"/>
        </w:rPr>
        <w:t>,</w:t>
      </w:r>
      <w:r w:rsidR="005E03E5" w:rsidRPr="000E7B74">
        <w:rPr>
          <w:sz w:val="26"/>
          <w:szCs w:val="26"/>
        </w:rPr>
        <w:t>2</w:t>
      </w:r>
      <w:r w:rsidR="00A766F3" w:rsidRPr="000E7B74">
        <w:rPr>
          <w:sz w:val="26"/>
          <w:szCs w:val="26"/>
        </w:rPr>
        <w:t> тыс. руб.</w:t>
      </w:r>
      <w:r w:rsidR="00346E1C" w:rsidRPr="000E7B74">
        <w:rPr>
          <w:sz w:val="26"/>
          <w:szCs w:val="26"/>
        </w:rPr>
        <w:t xml:space="preserve">, из них </w:t>
      </w:r>
      <w:r w:rsidR="000E7B74" w:rsidRPr="000E7B74">
        <w:rPr>
          <w:sz w:val="26"/>
          <w:szCs w:val="26"/>
        </w:rPr>
        <w:t>17</w:t>
      </w:r>
      <w:r w:rsidR="00346E1C" w:rsidRPr="000E7B74">
        <w:rPr>
          <w:sz w:val="26"/>
          <w:szCs w:val="26"/>
        </w:rPr>
        <w:t> </w:t>
      </w:r>
      <w:r w:rsidR="000E7B74" w:rsidRPr="000E7B74">
        <w:rPr>
          <w:sz w:val="26"/>
          <w:szCs w:val="26"/>
        </w:rPr>
        <w:t>657</w:t>
      </w:r>
      <w:r w:rsidR="00346E1C" w:rsidRPr="000E7B74">
        <w:rPr>
          <w:sz w:val="26"/>
          <w:szCs w:val="26"/>
        </w:rPr>
        <w:t>,</w:t>
      </w:r>
      <w:r w:rsidR="000E7B74" w:rsidRPr="000E7B74">
        <w:rPr>
          <w:sz w:val="26"/>
          <w:szCs w:val="26"/>
        </w:rPr>
        <w:t>1</w:t>
      </w:r>
      <w:r w:rsidR="00346E1C" w:rsidRPr="000E7B74">
        <w:rPr>
          <w:sz w:val="26"/>
          <w:szCs w:val="26"/>
        </w:rPr>
        <w:t xml:space="preserve"> тыс. руб. приходится на поддержку мер по обеспечению сбалансированности бюджетов муниципальных образований поселений (в том числе нераспределенный резерв в сумме </w:t>
      </w:r>
      <w:r w:rsidR="000E7B74" w:rsidRPr="000E7B74">
        <w:rPr>
          <w:sz w:val="26"/>
          <w:szCs w:val="26"/>
        </w:rPr>
        <w:lastRenderedPageBreak/>
        <w:t>17</w:t>
      </w:r>
      <w:r w:rsidR="00346E1C" w:rsidRPr="000E7B74">
        <w:rPr>
          <w:sz w:val="26"/>
          <w:szCs w:val="26"/>
        </w:rPr>
        <w:t> </w:t>
      </w:r>
      <w:r w:rsidR="000E7B74" w:rsidRPr="000E7B74">
        <w:rPr>
          <w:sz w:val="26"/>
          <w:szCs w:val="26"/>
        </w:rPr>
        <w:t>656</w:t>
      </w:r>
      <w:r w:rsidR="00346E1C" w:rsidRPr="000E7B74">
        <w:rPr>
          <w:sz w:val="26"/>
          <w:szCs w:val="26"/>
        </w:rPr>
        <w:t>,</w:t>
      </w:r>
      <w:r w:rsidR="000E7B74" w:rsidRPr="000E7B74">
        <w:rPr>
          <w:sz w:val="26"/>
          <w:szCs w:val="26"/>
        </w:rPr>
        <w:t>9</w:t>
      </w:r>
      <w:r w:rsidR="00346E1C" w:rsidRPr="000E7B74">
        <w:rPr>
          <w:sz w:val="26"/>
          <w:szCs w:val="26"/>
        </w:rPr>
        <w:t> тыс. руб.)</w:t>
      </w:r>
      <w:r w:rsidR="005E613D" w:rsidRPr="000E7B74">
        <w:rPr>
          <w:sz w:val="26"/>
          <w:szCs w:val="26"/>
        </w:rPr>
        <w:t xml:space="preserve">, </w:t>
      </w:r>
      <w:r w:rsidR="005420ED" w:rsidRPr="000E7B74">
        <w:rPr>
          <w:sz w:val="26"/>
          <w:szCs w:val="26"/>
        </w:rPr>
        <w:t>101</w:t>
      </w:r>
      <w:r w:rsidR="005E613D" w:rsidRPr="000E7B74">
        <w:rPr>
          <w:sz w:val="26"/>
          <w:szCs w:val="26"/>
        </w:rPr>
        <w:t>,</w:t>
      </w:r>
      <w:r w:rsidR="000E7B74" w:rsidRPr="000E7B74">
        <w:rPr>
          <w:sz w:val="26"/>
          <w:szCs w:val="26"/>
        </w:rPr>
        <w:t>1</w:t>
      </w:r>
      <w:r w:rsidR="005E613D" w:rsidRPr="000E7B74">
        <w:rPr>
          <w:sz w:val="26"/>
          <w:szCs w:val="26"/>
        </w:rPr>
        <w:t> тыс. руб.</w:t>
      </w:r>
      <w:r w:rsidR="003733FA" w:rsidRPr="000E7B74">
        <w:rPr>
          <w:sz w:val="26"/>
          <w:szCs w:val="26"/>
        </w:rPr>
        <w:t xml:space="preserve"> </w:t>
      </w:r>
      <w:r w:rsidR="003733FA" w:rsidRPr="000E7B74">
        <w:rPr>
          <w:sz w:val="26"/>
          <w:szCs w:val="26"/>
        </w:rPr>
        <w:noBreakHyphen/>
      </w:r>
      <w:r w:rsidR="005E613D" w:rsidRPr="000E7B74">
        <w:rPr>
          <w:sz w:val="26"/>
          <w:szCs w:val="26"/>
        </w:rPr>
        <w:t xml:space="preserve"> на расходы по содержанию Управления финансов</w:t>
      </w:r>
      <w:r w:rsidR="00346E1C" w:rsidRPr="000E7B74">
        <w:rPr>
          <w:sz w:val="26"/>
          <w:szCs w:val="26"/>
        </w:rPr>
        <w:t>;</w:t>
      </w:r>
      <w:proofErr w:type="gramEnd"/>
    </w:p>
    <w:p w:rsidR="00A766F3" w:rsidRPr="000E7B74" w:rsidRDefault="0069758C" w:rsidP="00346E1C">
      <w:pPr>
        <w:ind w:firstLine="709"/>
        <w:jc w:val="both"/>
        <w:rPr>
          <w:sz w:val="26"/>
          <w:szCs w:val="26"/>
        </w:rPr>
      </w:pPr>
      <w:proofErr w:type="gramStart"/>
      <w:r w:rsidRPr="00E64406">
        <w:rPr>
          <w:sz w:val="26"/>
          <w:szCs w:val="26"/>
        </w:rPr>
        <w:t>МП «Развитие административной системы местного самоуправления муниципального района «Заполярный район» на 2017-20</w:t>
      </w:r>
      <w:r w:rsidR="00E64406" w:rsidRPr="00E64406">
        <w:rPr>
          <w:sz w:val="26"/>
          <w:szCs w:val="26"/>
        </w:rPr>
        <w:t>22</w:t>
      </w:r>
      <w:r w:rsidRPr="00E64406">
        <w:rPr>
          <w:sz w:val="26"/>
          <w:szCs w:val="26"/>
        </w:rPr>
        <w:t xml:space="preserve"> годы» </w:t>
      </w:r>
      <w:r w:rsidRPr="00E64406">
        <w:rPr>
          <w:sz w:val="26"/>
          <w:szCs w:val="26"/>
        </w:rPr>
        <w:noBreakHyphen/>
        <w:t xml:space="preserve"> </w:t>
      </w:r>
      <w:r w:rsidR="00E64406" w:rsidRPr="00E64406">
        <w:rPr>
          <w:sz w:val="26"/>
          <w:szCs w:val="26"/>
        </w:rPr>
        <w:t>3</w:t>
      </w:r>
      <w:r w:rsidR="00A766F3" w:rsidRPr="00E64406">
        <w:rPr>
          <w:sz w:val="26"/>
          <w:szCs w:val="26"/>
        </w:rPr>
        <w:t> </w:t>
      </w:r>
      <w:r w:rsidR="00E64406" w:rsidRPr="00E64406">
        <w:rPr>
          <w:sz w:val="26"/>
          <w:szCs w:val="26"/>
        </w:rPr>
        <w:t>371</w:t>
      </w:r>
      <w:r w:rsidR="00A766F3" w:rsidRPr="00E64406">
        <w:rPr>
          <w:sz w:val="26"/>
          <w:szCs w:val="26"/>
        </w:rPr>
        <w:t>,</w:t>
      </w:r>
      <w:r w:rsidR="00E64406" w:rsidRPr="00E64406">
        <w:rPr>
          <w:sz w:val="26"/>
          <w:szCs w:val="26"/>
        </w:rPr>
        <w:t>4</w:t>
      </w:r>
      <w:r w:rsidR="00A766F3" w:rsidRPr="00E64406">
        <w:rPr>
          <w:sz w:val="26"/>
          <w:szCs w:val="26"/>
        </w:rPr>
        <w:t> тыс. руб.</w:t>
      </w:r>
      <w:r w:rsidR="00E64406" w:rsidRPr="00E64406">
        <w:rPr>
          <w:sz w:val="26"/>
          <w:szCs w:val="26"/>
        </w:rPr>
        <w:t xml:space="preserve">, из </w:t>
      </w:r>
      <w:r w:rsidR="00196F28">
        <w:rPr>
          <w:sz w:val="26"/>
          <w:szCs w:val="26"/>
        </w:rPr>
        <w:t xml:space="preserve">них </w:t>
      </w:r>
      <w:r w:rsidR="00E64406" w:rsidRPr="00E64406">
        <w:rPr>
          <w:sz w:val="26"/>
          <w:szCs w:val="26"/>
        </w:rPr>
        <w:t>2</w:t>
      </w:r>
      <w:r w:rsidR="00346E1C" w:rsidRPr="00E64406">
        <w:rPr>
          <w:sz w:val="26"/>
          <w:szCs w:val="26"/>
        </w:rPr>
        <w:t> </w:t>
      </w:r>
      <w:r w:rsidR="00E64406" w:rsidRPr="00E64406">
        <w:rPr>
          <w:sz w:val="26"/>
          <w:szCs w:val="26"/>
        </w:rPr>
        <w:t>737</w:t>
      </w:r>
      <w:r w:rsidR="00346E1C" w:rsidRPr="00E64406">
        <w:rPr>
          <w:sz w:val="26"/>
          <w:szCs w:val="26"/>
        </w:rPr>
        <w:t>,</w:t>
      </w:r>
      <w:r w:rsidR="00E64406" w:rsidRPr="00E64406">
        <w:rPr>
          <w:sz w:val="26"/>
          <w:szCs w:val="26"/>
        </w:rPr>
        <w:t>1</w:t>
      </w:r>
      <w:r w:rsidR="00346E1C" w:rsidRPr="00E64406">
        <w:rPr>
          <w:sz w:val="26"/>
          <w:szCs w:val="26"/>
        </w:rPr>
        <w:t xml:space="preserve"> тыс. руб. приходится на межбюджетные трансферты муниципальным образованиям поселений на </w:t>
      </w:r>
      <w:r w:rsidR="00346E1C" w:rsidRPr="000E7B74">
        <w:rPr>
          <w:sz w:val="26"/>
          <w:szCs w:val="26"/>
        </w:rPr>
        <w:t>возмещение части затрат по расходам на оплату коммунальных услуг, приобретение твердого топлива и выплату пенсии за выслугу лет</w:t>
      </w:r>
      <w:r w:rsidR="000E7B74">
        <w:rPr>
          <w:sz w:val="26"/>
          <w:szCs w:val="26"/>
        </w:rPr>
        <w:t>,</w:t>
      </w:r>
      <w:r w:rsidR="000E7B74" w:rsidRPr="000E7B74">
        <w:rPr>
          <w:sz w:val="26"/>
          <w:szCs w:val="26"/>
        </w:rPr>
        <w:t xml:space="preserve"> </w:t>
      </w:r>
      <w:r w:rsidR="000E7B74">
        <w:rPr>
          <w:sz w:val="26"/>
          <w:szCs w:val="26"/>
        </w:rPr>
        <w:t>634</w:t>
      </w:r>
      <w:r w:rsidR="000E7B74" w:rsidRPr="000E7B74">
        <w:rPr>
          <w:sz w:val="26"/>
          <w:szCs w:val="26"/>
        </w:rPr>
        <w:t>,</w:t>
      </w:r>
      <w:r w:rsidR="000E7B74">
        <w:rPr>
          <w:sz w:val="26"/>
          <w:szCs w:val="26"/>
        </w:rPr>
        <w:t>3</w:t>
      </w:r>
      <w:r w:rsidR="000E7B74" w:rsidRPr="000E7B74">
        <w:rPr>
          <w:sz w:val="26"/>
          <w:szCs w:val="26"/>
        </w:rPr>
        <w:t xml:space="preserve"> тыс. руб. </w:t>
      </w:r>
      <w:r w:rsidR="000E7B74" w:rsidRPr="000E7B74">
        <w:rPr>
          <w:sz w:val="26"/>
          <w:szCs w:val="26"/>
        </w:rPr>
        <w:noBreakHyphen/>
        <w:t xml:space="preserve"> на расходы по содержанию Управления финансов;</w:t>
      </w:r>
      <w:r w:rsidR="00346E1C" w:rsidRPr="000E7B74">
        <w:rPr>
          <w:sz w:val="26"/>
          <w:szCs w:val="26"/>
        </w:rPr>
        <w:t>;</w:t>
      </w:r>
      <w:proofErr w:type="gramEnd"/>
    </w:p>
    <w:p w:rsidR="00A766F3" w:rsidRPr="00E64406" w:rsidRDefault="00A766F3" w:rsidP="006A2B7C">
      <w:pPr>
        <w:pStyle w:val="af0"/>
        <w:numPr>
          <w:ilvl w:val="0"/>
          <w:numId w:val="44"/>
        </w:numPr>
        <w:ind w:left="0" w:firstLine="709"/>
        <w:jc w:val="both"/>
        <w:rPr>
          <w:sz w:val="26"/>
          <w:szCs w:val="26"/>
        </w:rPr>
      </w:pPr>
      <w:r w:rsidRPr="000E7B74">
        <w:rPr>
          <w:sz w:val="26"/>
          <w:szCs w:val="26"/>
        </w:rPr>
        <w:t xml:space="preserve">Управление муниципального имущества – </w:t>
      </w:r>
      <w:r w:rsidR="00E64406" w:rsidRPr="000E7B74">
        <w:rPr>
          <w:sz w:val="26"/>
          <w:szCs w:val="26"/>
        </w:rPr>
        <w:t>970</w:t>
      </w:r>
      <w:r w:rsidR="00196F28">
        <w:rPr>
          <w:sz w:val="26"/>
          <w:szCs w:val="26"/>
        </w:rPr>
        <w:t>,</w:t>
      </w:r>
      <w:r w:rsidR="00E64406" w:rsidRPr="000E7B74">
        <w:rPr>
          <w:sz w:val="26"/>
          <w:szCs w:val="26"/>
        </w:rPr>
        <w:t>7 т</w:t>
      </w:r>
      <w:r w:rsidRPr="000E7B74">
        <w:rPr>
          <w:sz w:val="26"/>
          <w:szCs w:val="26"/>
        </w:rPr>
        <w:t>ыс</w:t>
      </w:r>
      <w:r w:rsidR="000E7B74">
        <w:rPr>
          <w:sz w:val="26"/>
          <w:szCs w:val="26"/>
        </w:rPr>
        <w:t xml:space="preserve">. руб., в том числе </w:t>
      </w:r>
      <w:r w:rsidR="00016F4F" w:rsidRPr="00E64406">
        <w:rPr>
          <w:sz w:val="26"/>
          <w:szCs w:val="26"/>
        </w:rPr>
        <w:t>расходы на содержание УМИ</w:t>
      </w:r>
      <w:r w:rsidR="000E7B74">
        <w:rPr>
          <w:sz w:val="26"/>
          <w:szCs w:val="26"/>
        </w:rPr>
        <w:t xml:space="preserve"> в сумме </w:t>
      </w:r>
      <w:r w:rsidR="00E64406">
        <w:rPr>
          <w:sz w:val="26"/>
          <w:szCs w:val="26"/>
        </w:rPr>
        <w:t>231,9 тыс. руб.</w:t>
      </w:r>
      <w:r w:rsidR="00016F4F" w:rsidRPr="00E64406">
        <w:rPr>
          <w:sz w:val="26"/>
          <w:szCs w:val="26"/>
        </w:rPr>
        <w:t xml:space="preserve"> и расходы, связанные с управлением муниципальной собственностью</w:t>
      </w:r>
      <w:r w:rsidR="000E7B74">
        <w:rPr>
          <w:sz w:val="26"/>
          <w:szCs w:val="26"/>
        </w:rPr>
        <w:t xml:space="preserve">, в сумме </w:t>
      </w:r>
      <w:r w:rsidR="00E64406">
        <w:rPr>
          <w:sz w:val="26"/>
          <w:szCs w:val="26"/>
        </w:rPr>
        <w:t>738,8 тыс. руб.</w:t>
      </w:r>
      <w:r w:rsidR="00016F4F" w:rsidRPr="00E64406">
        <w:rPr>
          <w:sz w:val="26"/>
          <w:szCs w:val="26"/>
        </w:rPr>
        <w:t xml:space="preserve"> в рамках </w:t>
      </w:r>
      <w:r w:rsidRPr="00E64406">
        <w:rPr>
          <w:sz w:val="26"/>
          <w:szCs w:val="26"/>
        </w:rPr>
        <w:t>МП «Развитие административной системы местного самоуправления муниципального района «Заполярный район» на 2017-20</w:t>
      </w:r>
      <w:r w:rsidR="00E64406" w:rsidRPr="00E64406">
        <w:rPr>
          <w:sz w:val="26"/>
          <w:szCs w:val="26"/>
        </w:rPr>
        <w:t>22</w:t>
      </w:r>
      <w:r w:rsidRPr="00E64406">
        <w:rPr>
          <w:sz w:val="26"/>
          <w:szCs w:val="26"/>
        </w:rPr>
        <w:t> годы».</w:t>
      </w:r>
    </w:p>
    <w:p w:rsidR="0042077F" w:rsidRPr="0042077F" w:rsidRDefault="0042077F" w:rsidP="0042077F">
      <w:pPr>
        <w:pStyle w:val="af0"/>
        <w:ind w:left="0"/>
        <w:jc w:val="center"/>
        <w:rPr>
          <w:sz w:val="26"/>
          <w:szCs w:val="26"/>
        </w:rPr>
      </w:pPr>
      <w:r>
        <w:rPr>
          <w:noProof/>
        </w:rPr>
        <w:drawing>
          <wp:inline distT="0" distB="0" distL="0" distR="0" wp14:anchorId="1AB51850" wp14:editId="307282B1">
            <wp:extent cx="4452731" cy="2584174"/>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DE2ED6" w:rsidRPr="0042077F" w:rsidRDefault="00DE2ED6" w:rsidP="00DE2ED6">
      <w:pPr>
        <w:tabs>
          <w:tab w:val="left" w:pos="0"/>
        </w:tabs>
        <w:ind w:firstLine="709"/>
        <w:jc w:val="both"/>
        <w:rPr>
          <w:bCs/>
          <w:sz w:val="26"/>
          <w:szCs w:val="26"/>
        </w:rPr>
      </w:pPr>
      <w:r w:rsidRPr="0042077F">
        <w:rPr>
          <w:bCs/>
          <w:sz w:val="26"/>
          <w:szCs w:val="26"/>
        </w:rPr>
        <w:t>Рис. 1</w:t>
      </w:r>
      <w:r w:rsidR="00D34AA0">
        <w:rPr>
          <w:bCs/>
          <w:sz w:val="26"/>
          <w:szCs w:val="26"/>
        </w:rPr>
        <w:t>4</w:t>
      </w:r>
      <w:r w:rsidRPr="0042077F">
        <w:rPr>
          <w:bCs/>
          <w:sz w:val="26"/>
          <w:szCs w:val="26"/>
        </w:rPr>
        <w:t>. Исполнение расходов, предусмотренных в рамках муниципальных программ, в разрезе ГРБС</w:t>
      </w:r>
      <w:proofErr w:type="gramStart"/>
      <w:r w:rsidRPr="0042077F">
        <w:rPr>
          <w:bCs/>
          <w:sz w:val="26"/>
          <w:szCs w:val="26"/>
        </w:rPr>
        <w:t xml:space="preserve"> (%).</w:t>
      </w:r>
      <w:proofErr w:type="gramEnd"/>
    </w:p>
    <w:p w:rsidR="0042077F" w:rsidRPr="0042077F" w:rsidRDefault="0042077F" w:rsidP="00DE2ED6">
      <w:pPr>
        <w:tabs>
          <w:tab w:val="left" w:pos="0"/>
        </w:tabs>
        <w:ind w:firstLine="709"/>
        <w:jc w:val="both"/>
        <w:rPr>
          <w:b/>
          <w:bCs/>
          <w:sz w:val="26"/>
          <w:szCs w:val="26"/>
        </w:rPr>
      </w:pPr>
    </w:p>
    <w:p w:rsidR="00DE2ED6" w:rsidRPr="00E64406" w:rsidRDefault="00DE2ED6" w:rsidP="00DE2ED6">
      <w:pPr>
        <w:tabs>
          <w:tab w:val="left" w:pos="0"/>
        </w:tabs>
        <w:ind w:firstLine="709"/>
        <w:jc w:val="both"/>
        <w:rPr>
          <w:sz w:val="26"/>
          <w:szCs w:val="26"/>
        </w:rPr>
      </w:pPr>
      <w:r w:rsidRPr="00E64406">
        <w:rPr>
          <w:b/>
          <w:sz w:val="26"/>
          <w:szCs w:val="26"/>
        </w:rPr>
        <w:t>Расходы непрограммной части бюджета</w:t>
      </w:r>
      <w:r w:rsidRPr="00E64406">
        <w:rPr>
          <w:sz w:val="26"/>
          <w:szCs w:val="26"/>
        </w:rPr>
        <w:t xml:space="preserve"> </w:t>
      </w:r>
      <w:r w:rsidR="005906F3" w:rsidRPr="00E64406">
        <w:rPr>
          <w:sz w:val="26"/>
          <w:szCs w:val="26"/>
        </w:rPr>
        <w:t>утверждены</w:t>
      </w:r>
      <w:r w:rsidR="00E64406" w:rsidRPr="00E64406">
        <w:rPr>
          <w:sz w:val="26"/>
          <w:szCs w:val="26"/>
        </w:rPr>
        <w:t xml:space="preserve"> на 2018</w:t>
      </w:r>
      <w:r w:rsidRPr="00E64406">
        <w:rPr>
          <w:sz w:val="26"/>
          <w:szCs w:val="26"/>
        </w:rPr>
        <w:t xml:space="preserve"> года в сумме </w:t>
      </w:r>
      <w:r w:rsidR="00E64406" w:rsidRPr="00E64406">
        <w:rPr>
          <w:sz w:val="26"/>
          <w:szCs w:val="26"/>
        </w:rPr>
        <w:t>65</w:t>
      </w:r>
      <w:r w:rsidRPr="00E64406">
        <w:rPr>
          <w:sz w:val="26"/>
          <w:szCs w:val="26"/>
        </w:rPr>
        <w:t> </w:t>
      </w:r>
      <w:r w:rsidR="00E64406" w:rsidRPr="00E64406">
        <w:rPr>
          <w:sz w:val="26"/>
          <w:szCs w:val="26"/>
        </w:rPr>
        <w:t>467</w:t>
      </w:r>
      <w:r w:rsidRPr="00E64406">
        <w:rPr>
          <w:sz w:val="26"/>
          <w:szCs w:val="26"/>
        </w:rPr>
        <w:t>,</w:t>
      </w:r>
      <w:r w:rsidR="00E64406" w:rsidRPr="00E64406">
        <w:rPr>
          <w:sz w:val="26"/>
          <w:szCs w:val="26"/>
        </w:rPr>
        <w:t>3</w:t>
      </w:r>
      <w:r w:rsidRPr="00E64406">
        <w:rPr>
          <w:sz w:val="26"/>
          <w:szCs w:val="26"/>
        </w:rPr>
        <w:t xml:space="preserve"> тыс. руб., исполнено </w:t>
      </w:r>
      <w:r w:rsidR="00E64406" w:rsidRPr="00E64406">
        <w:rPr>
          <w:sz w:val="26"/>
          <w:szCs w:val="26"/>
        </w:rPr>
        <w:t>56</w:t>
      </w:r>
      <w:r w:rsidRPr="00E64406">
        <w:rPr>
          <w:sz w:val="26"/>
          <w:szCs w:val="26"/>
        </w:rPr>
        <w:t> </w:t>
      </w:r>
      <w:r w:rsidR="00E64406" w:rsidRPr="00E64406">
        <w:rPr>
          <w:sz w:val="26"/>
          <w:szCs w:val="26"/>
        </w:rPr>
        <w:t>270</w:t>
      </w:r>
      <w:r w:rsidRPr="00E64406">
        <w:rPr>
          <w:sz w:val="26"/>
          <w:szCs w:val="26"/>
        </w:rPr>
        <w:t>,</w:t>
      </w:r>
      <w:r w:rsidR="00E64406" w:rsidRPr="00E64406">
        <w:rPr>
          <w:sz w:val="26"/>
          <w:szCs w:val="26"/>
        </w:rPr>
        <w:t>0</w:t>
      </w:r>
      <w:r w:rsidRPr="00E64406">
        <w:rPr>
          <w:sz w:val="26"/>
          <w:szCs w:val="26"/>
        </w:rPr>
        <w:t xml:space="preserve"> тыс. руб. (или </w:t>
      </w:r>
      <w:r w:rsidR="00E64406" w:rsidRPr="00E64406">
        <w:rPr>
          <w:sz w:val="26"/>
          <w:szCs w:val="26"/>
        </w:rPr>
        <w:t>86</w:t>
      </w:r>
      <w:r w:rsidRPr="00E64406">
        <w:rPr>
          <w:sz w:val="26"/>
          <w:szCs w:val="26"/>
        </w:rPr>
        <w:t>,</w:t>
      </w:r>
      <w:r w:rsidR="00E64406" w:rsidRPr="00E64406">
        <w:rPr>
          <w:sz w:val="26"/>
          <w:szCs w:val="26"/>
        </w:rPr>
        <w:t>0</w:t>
      </w:r>
      <w:r w:rsidRPr="00E64406">
        <w:rPr>
          <w:sz w:val="26"/>
          <w:szCs w:val="26"/>
        </w:rPr>
        <w:t>% от плана).</w:t>
      </w:r>
    </w:p>
    <w:p w:rsidR="00ED7C46" w:rsidRDefault="00DE2ED6" w:rsidP="00DE2ED6">
      <w:pPr>
        <w:tabs>
          <w:tab w:val="left" w:pos="0"/>
        </w:tabs>
        <w:ind w:firstLine="709"/>
        <w:jc w:val="both"/>
        <w:rPr>
          <w:sz w:val="26"/>
          <w:szCs w:val="26"/>
        </w:rPr>
      </w:pPr>
      <w:r w:rsidRPr="00E64406">
        <w:rPr>
          <w:sz w:val="26"/>
          <w:szCs w:val="26"/>
        </w:rPr>
        <w:t xml:space="preserve">Объем неисполненных в отчетном периоде бюджетных ассигнований непрограммной части бюджета составил </w:t>
      </w:r>
      <w:r w:rsidR="00E64406" w:rsidRPr="00E64406">
        <w:rPr>
          <w:sz w:val="26"/>
          <w:szCs w:val="26"/>
        </w:rPr>
        <w:t>9</w:t>
      </w:r>
      <w:r w:rsidRPr="00E64406">
        <w:rPr>
          <w:sz w:val="26"/>
          <w:szCs w:val="26"/>
        </w:rPr>
        <w:t> </w:t>
      </w:r>
      <w:r w:rsidR="00E64406" w:rsidRPr="00E64406">
        <w:rPr>
          <w:sz w:val="26"/>
          <w:szCs w:val="26"/>
        </w:rPr>
        <w:t>197</w:t>
      </w:r>
      <w:r w:rsidRPr="00E64406">
        <w:rPr>
          <w:sz w:val="26"/>
          <w:szCs w:val="26"/>
        </w:rPr>
        <w:t>,</w:t>
      </w:r>
      <w:r w:rsidR="00E64406" w:rsidRPr="00E64406">
        <w:rPr>
          <w:sz w:val="26"/>
          <w:szCs w:val="26"/>
        </w:rPr>
        <w:t>3</w:t>
      </w:r>
      <w:r w:rsidRPr="00E64406">
        <w:rPr>
          <w:sz w:val="26"/>
          <w:szCs w:val="26"/>
        </w:rPr>
        <w:t> тыс. руб.</w:t>
      </w:r>
      <w:r w:rsidR="00ED7C46">
        <w:rPr>
          <w:sz w:val="26"/>
          <w:szCs w:val="26"/>
        </w:rPr>
        <w:t>, из них основной объем приходится на</w:t>
      </w:r>
      <w:r w:rsidR="00ED7C46" w:rsidRPr="00ED7C46">
        <w:rPr>
          <w:sz w:val="26"/>
          <w:szCs w:val="26"/>
        </w:rPr>
        <w:t xml:space="preserve"> </w:t>
      </w:r>
      <w:r w:rsidR="00ED7C46">
        <w:rPr>
          <w:sz w:val="26"/>
          <w:szCs w:val="26"/>
        </w:rPr>
        <w:t>бюджетные ассигнования:</w:t>
      </w:r>
    </w:p>
    <w:p w:rsidR="00DE2ED6" w:rsidRPr="00933B60" w:rsidRDefault="00ED7C46" w:rsidP="00933B60">
      <w:pPr>
        <w:pStyle w:val="af0"/>
        <w:numPr>
          <w:ilvl w:val="0"/>
          <w:numId w:val="84"/>
        </w:numPr>
        <w:tabs>
          <w:tab w:val="left" w:pos="0"/>
        </w:tabs>
        <w:ind w:left="0" w:firstLine="709"/>
        <w:jc w:val="both"/>
        <w:rPr>
          <w:sz w:val="26"/>
          <w:szCs w:val="26"/>
        </w:rPr>
      </w:pPr>
      <w:r w:rsidRPr="00933B60">
        <w:rPr>
          <w:sz w:val="26"/>
          <w:szCs w:val="26"/>
        </w:rPr>
        <w:t>резервного фонда Администрации Заполярного района – 5 000,0 тыс. руб.;</w:t>
      </w:r>
    </w:p>
    <w:p w:rsidR="00ED7C46" w:rsidRPr="00933B60" w:rsidRDefault="00ED7C46" w:rsidP="00933B60">
      <w:pPr>
        <w:pStyle w:val="af0"/>
        <w:numPr>
          <w:ilvl w:val="0"/>
          <w:numId w:val="84"/>
        </w:numPr>
        <w:tabs>
          <w:tab w:val="left" w:pos="0"/>
        </w:tabs>
        <w:ind w:left="0" w:firstLine="709"/>
        <w:jc w:val="both"/>
        <w:rPr>
          <w:sz w:val="26"/>
          <w:szCs w:val="26"/>
        </w:rPr>
      </w:pPr>
      <w:r w:rsidRPr="00933B60">
        <w:rPr>
          <w:sz w:val="26"/>
          <w:szCs w:val="26"/>
        </w:rPr>
        <w:t>в виде иных межбюджетных трансфертов бюджетам поселений на организацию ритуальных услуг – 2 100,6 тыс. руб.;</w:t>
      </w:r>
    </w:p>
    <w:p w:rsidR="00ED7C46" w:rsidRPr="00933B60" w:rsidRDefault="00ED7C46" w:rsidP="00933B60">
      <w:pPr>
        <w:pStyle w:val="af0"/>
        <w:numPr>
          <w:ilvl w:val="0"/>
          <w:numId w:val="84"/>
        </w:numPr>
        <w:tabs>
          <w:tab w:val="left" w:pos="0"/>
        </w:tabs>
        <w:ind w:left="0" w:firstLine="709"/>
        <w:jc w:val="both"/>
        <w:rPr>
          <w:sz w:val="26"/>
          <w:szCs w:val="26"/>
        </w:rPr>
      </w:pPr>
      <w:r w:rsidRPr="00933B60">
        <w:rPr>
          <w:sz w:val="26"/>
          <w:szCs w:val="26"/>
        </w:rPr>
        <w:t xml:space="preserve">на содержание органов местного самоуправления – 1 779,4 тыс. руб. (в том числе средства окружного бюджета в – 94,9 тыс. руб., средства бюджетов поселений </w:t>
      </w:r>
      <w:r w:rsidRPr="00933B60">
        <w:rPr>
          <w:sz w:val="26"/>
          <w:szCs w:val="26"/>
        </w:rPr>
        <w:noBreakHyphen/>
        <w:t xml:space="preserve"> 41,5 тыс. руб.);</w:t>
      </w:r>
    </w:p>
    <w:p w:rsidR="00ED7C46" w:rsidRPr="00933B60" w:rsidRDefault="00ED7C46" w:rsidP="00933B60">
      <w:pPr>
        <w:pStyle w:val="af0"/>
        <w:numPr>
          <w:ilvl w:val="0"/>
          <w:numId w:val="84"/>
        </w:numPr>
        <w:tabs>
          <w:tab w:val="left" w:pos="0"/>
        </w:tabs>
        <w:ind w:left="0" w:firstLine="709"/>
        <w:jc w:val="both"/>
        <w:rPr>
          <w:sz w:val="26"/>
          <w:szCs w:val="26"/>
        </w:rPr>
      </w:pPr>
      <w:r w:rsidRPr="00933B60">
        <w:rPr>
          <w:sz w:val="26"/>
          <w:szCs w:val="26"/>
        </w:rPr>
        <w:t xml:space="preserve">на организацию и проведение официальных мероприятий муниципального района «Заполярный район» </w:t>
      </w:r>
      <w:r w:rsidRPr="00933B60">
        <w:rPr>
          <w:sz w:val="26"/>
          <w:szCs w:val="26"/>
        </w:rPr>
        <w:noBreakHyphen/>
        <w:t xml:space="preserve"> 202,3 тыс. руб.</w:t>
      </w:r>
    </w:p>
    <w:p w:rsidR="00ED7C46" w:rsidRDefault="00ED7C46" w:rsidP="00933B60">
      <w:pPr>
        <w:pStyle w:val="af0"/>
        <w:numPr>
          <w:ilvl w:val="0"/>
          <w:numId w:val="84"/>
        </w:numPr>
        <w:tabs>
          <w:tab w:val="left" w:pos="0"/>
        </w:tabs>
        <w:ind w:left="0" w:firstLine="709"/>
        <w:jc w:val="both"/>
        <w:rPr>
          <w:sz w:val="26"/>
          <w:szCs w:val="26"/>
        </w:rPr>
      </w:pPr>
      <w:r w:rsidRPr="00933B60">
        <w:rPr>
          <w:sz w:val="26"/>
          <w:szCs w:val="26"/>
        </w:rPr>
        <w:t>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 100,0 тыс. руб.</w:t>
      </w:r>
    </w:p>
    <w:p w:rsidR="00933B60" w:rsidRPr="00933B60" w:rsidRDefault="00933B60" w:rsidP="00933B60">
      <w:pPr>
        <w:pStyle w:val="af0"/>
        <w:tabs>
          <w:tab w:val="left" w:pos="0"/>
        </w:tabs>
        <w:ind w:left="709"/>
        <w:jc w:val="both"/>
        <w:rPr>
          <w:sz w:val="26"/>
          <w:szCs w:val="26"/>
        </w:rPr>
      </w:pPr>
    </w:p>
    <w:p w:rsidR="00191FE5" w:rsidRPr="000C0E01" w:rsidRDefault="00ED7C46" w:rsidP="00191FE5">
      <w:pPr>
        <w:pStyle w:val="af0"/>
        <w:tabs>
          <w:tab w:val="left" w:pos="0"/>
        </w:tabs>
        <w:ind w:left="0"/>
        <w:jc w:val="both"/>
        <w:rPr>
          <w:sz w:val="26"/>
          <w:szCs w:val="26"/>
        </w:rPr>
      </w:pPr>
      <w:r w:rsidRPr="00924394">
        <w:rPr>
          <w:bCs/>
          <w:color w:val="0070C0"/>
          <w:sz w:val="26"/>
          <w:szCs w:val="26"/>
        </w:rPr>
        <w:object w:dxaOrig="9939" w:dyaOrig="9475">
          <v:shape id="_x0000_i1033" type="#_x0000_t75" style="width:490.85pt;height:465.2pt" o:ole="">
            <v:imagedata r:id="rId40" o:title=""/>
          </v:shape>
          <o:OLEObject Type="Embed" ProgID="Excel.Sheet.12" ShapeID="_x0000_i1033" DrawAspect="Content" ObjectID="_1619248885" r:id="rId41"/>
        </w:object>
      </w:r>
    </w:p>
    <w:p w:rsidR="00437953" w:rsidRPr="000C0E01" w:rsidRDefault="00C800F3" w:rsidP="003A06CB">
      <w:pPr>
        <w:pStyle w:val="af0"/>
        <w:numPr>
          <w:ilvl w:val="2"/>
          <w:numId w:val="5"/>
        </w:numPr>
        <w:spacing w:before="360" w:after="240"/>
        <w:ind w:left="0" w:firstLine="0"/>
        <w:jc w:val="center"/>
        <w:rPr>
          <w:bCs/>
          <w:sz w:val="26"/>
          <w:szCs w:val="26"/>
        </w:rPr>
      </w:pPr>
      <w:r w:rsidRPr="000C0E01">
        <w:rPr>
          <w:b/>
          <w:sz w:val="26"/>
          <w:szCs w:val="26"/>
        </w:rPr>
        <w:t>Расходы на содержание органов местного самоуправления муниципального района «Заполярный район»</w:t>
      </w:r>
    </w:p>
    <w:p w:rsidR="0082681D" w:rsidRPr="007B21B6" w:rsidRDefault="00A80BDA" w:rsidP="00285232">
      <w:pPr>
        <w:ind w:firstLine="709"/>
        <w:jc w:val="both"/>
        <w:rPr>
          <w:sz w:val="26"/>
          <w:szCs w:val="26"/>
        </w:rPr>
      </w:pPr>
      <w:r w:rsidRPr="007B21B6">
        <w:rPr>
          <w:sz w:val="26"/>
          <w:szCs w:val="26"/>
        </w:rPr>
        <w:t>Расходы на содержание органов местного самоуправления в 201</w:t>
      </w:r>
      <w:r w:rsidR="007B21B6" w:rsidRPr="007B21B6">
        <w:rPr>
          <w:sz w:val="26"/>
          <w:szCs w:val="26"/>
        </w:rPr>
        <w:t>8</w:t>
      </w:r>
      <w:r w:rsidRPr="007B21B6">
        <w:rPr>
          <w:sz w:val="26"/>
          <w:szCs w:val="26"/>
        </w:rPr>
        <w:t xml:space="preserve"> году составили </w:t>
      </w:r>
      <w:r w:rsidR="007B21B6" w:rsidRPr="007B21B6">
        <w:rPr>
          <w:sz w:val="26"/>
          <w:szCs w:val="26"/>
        </w:rPr>
        <w:t>143</w:t>
      </w:r>
      <w:r w:rsidR="00957DF0" w:rsidRPr="007B21B6">
        <w:rPr>
          <w:sz w:val="26"/>
          <w:szCs w:val="26"/>
          <w:lang w:val="en-US"/>
        </w:rPr>
        <w:t> </w:t>
      </w:r>
      <w:r w:rsidR="007B21B6" w:rsidRPr="007B21B6">
        <w:rPr>
          <w:sz w:val="26"/>
          <w:szCs w:val="26"/>
        </w:rPr>
        <w:t>009</w:t>
      </w:r>
      <w:r w:rsidR="00957DF0" w:rsidRPr="007B21B6">
        <w:rPr>
          <w:sz w:val="26"/>
          <w:szCs w:val="26"/>
        </w:rPr>
        <w:t>,</w:t>
      </w:r>
      <w:r w:rsidR="007B21B6" w:rsidRPr="007B21B6">
        <w:rPr>
          <w:sz w:val="26"/>
          <w:szCs w:val="26"/>
        </w:rPr>
        <w:t>5</w:t>
      </w:r>
      <w:r w:rsidR="00957DF0" w:rsidRPr="007B21B6">
        <w:rPr>
          <w:sz w:val="26"/>
          <w:szCs w:val="26"/>
        </w:rPr>
        <w:t> тыс. руб.</w:t>
      </w:r>
      <w:r w:rsidR="008268B5" w:rsidRPr="007B21B6">
        <w:rPr>
          <w:sz w:val="26"/>
          <w:szCs w:val="26"/>
        </w:rPr>
        <w:t>,</w:t>
      </w:r>
      <w:r w:rsidR="00957DF0" w:rsidRPr="007B21B6">
        <w:rPr>
          <w:sz w:val="26"/>
          <w:szCs w:val="26"/>
        </w:rPr>
        <w:t xml:space="preserve"> </w:t>
      </w:r>
      <w:r w:rsidR="002E1829" w:rsidRPr="007B21B6">
        <w:rPr>
          <w:sz w:val="26"/>
          <w:szCs w:val="26"/>
        </w:rPr>
        <w:t xml:space="preserve">что на </w:t>
      </w:r>
      <w:r w:rsidR="007B21B6" w:rsidRPr="007B21B6">
        <w:rPr>
          <w:sz w:val="26"/>
          <w:szCs w:val="26"/>
        </w:rPr>
        <w:t>4</w:t>
      </w:r>
      <w:r w:rsidR="002E1829" w:rsidRPr="007B21B6">
        <w:rPr>
          <w:sz w:val="26"/>
          <w:szCs w:val="26"/>
        </w:rPr>
        <w:t>,</w:t>
      </w:r>
      <w:r w:rsidR="007B21B6" w:rsidRPr="007B21B6">
        <w:rPr>
          <w:sz w:val="26"/>
          <w:szCs w:val="26"/>
        </w:rPr>
        <w:t>1</w:t>
      </w:r>
      <w:r w:rsidR="002E1829" w:rsidRPr="007B21B6">
        <w:rPr>
          <w:sz w:val="26"/>
          <w:szCs w:val="26"/>
        </w:rPr>
        <w:t>%</w:t>
      </w:r>
      <w:r w:rsidR="00F22C10" w:rsidRPr="007B21B6">
        <w:rPr>
          <w:sz w:val="26"/>
          <w:szCs w:val="26"/>
        </w:rPr>
        <w:t>,</w:t>
      </w:r>
      <w:r w:rsidR="002E1829" w:rsidRPr="007B21B6">
        <w:rPr>
          <w:sz w:val="26"/>
          <w:szCs w:val="26"/>
        </w:rPr>
        <w:t xml:space="preserve"> или на </w:t>
      </w:r>
      <w:r w:rsidR="007B21B6" w:rsidRPr="007B21B6">
        <w:rPr>
          <w:sz w:val="26"/>
          <w:szCs w:val="26"/>
        </w:rPr>
        <w:t>6</w:t>
      </w:r>
      <w:r w:rsidR="002E1829" w:rsidRPr="007B21B6">
        <w:rPr>
          <w:sz w:val="26"/>
          <w:szCs w:val="26"/>
        </w:rPr>
        <w:t> </w:t>
      </w:r>
      <w:r w:rsidR="007B21B6" w:rsidRPr="007B21B6">
        <w:rPr>
          <w:sz w:val="26"/>
          <w:szCs w:val="26"/>
        </w:rPr>
        <w:t>133</w:t>
      </w:r>
      <w:r w:rsidR="002E1829" w:rsidRPr="007B21B6">
        <w:rPr>
          <w:sz w:val="26"/>
          <w:szCs w:val="26"/>
        </w:rPr>
        <w:t>,</w:t>
      </w:r>
      <w:r w:rsidR="007B21B6" w:rsidRPr="007B21B6">
        <w:rPr>
          <w:sz w:val="26"/>
          <w:szCs w:val="26"/>
        </w:rPr>
        <w:t>7</w:t>
      </w:r>
      <w:r w:rsidR="002E1829" w:rsidRPr="007B21B6">
        <w:rPr>
          <w:sz w:val="26"/>
          <w:szCs w:val="26"/>
        </w:rPr>
        <w:t> тыс. руб.</w:t>
      </w:r>
      <w:r w:rsidR="005E613D" w:rsidRPr="007B21B6">
        <w:rPr>
          <w:sz w:val="26"/>
          <w:szCs w:val="26"/>
        </w:rPr>
        <w:t>,</w:t>
      </w:r>
      <w:r w:rsidR="002E1829" w:rsidRPr="007B21B6">
        <w:rPr>
          <w:sz w:val="26"/>
          <w:szCs w:val="26"/>
        </w:rPr>
        <w:t xml:space="preserve"> меньше показателя исполнения 201</w:t>
      </w:r>
      <w:r w:rsidR="007B21B6" w:rsidRPr="007B21B6">
        <w:rPr>
          <w:sz w:val="26"/>
          <w:szCs w:val="26"/>
        </w:rPr>
        <w:t>7</w:t>
      </w:r>
      <w:r w:rsidR="001F6458" w:rsidRPr="007B21B6">
        <w:rPr>
          <w:sz w:val="26"/>
          <w:szCs w:val="26"/>
        </w:rPr>
        <w:t> </w:t>
      </w:r>
      <w:r w:rsidR="002E1829" w:rsidRPr="007B21B6">
        <w:rPr>
          <w:sz w:val="26"/>
          <w:szCs w:val="26"/>
        </w:rPr>
        <w:t>года.</w:t>
      </w:r>
      <w:r w:rsidR="0079657A" w:rsidRPr="007B21B6">
        <w:rPr>
          <w:sz w:val="26"/>
          <w:szCs w:val="26"/>
        </w:rPr>
        <w:t xml:space="preserve"> </w:t>
      </w:r>
      <w:r w:rsidR="002E1829" w:rsidRPr="007B21B6">
        <w:rPr>
          <w:sz w:val="26"/>
          <w:szCs w:val="26"/>
        </w:rPr>
        <w:t>Доля расходов на содержание органов местного самоуправления в общей сумме расходов районного бюджета</w:t>
      </w:r>
      <w:r w:rsidR="00B70ABE" w:rsidRPr="007B21B6">
        <w:rPr>
          <w:sz w:val="26"/>
          <w:szCs w:val="26"/>
        </w:rPr>
        <w:t xml:space="preserve"> состав</w:t>
      </w:r>
      <w:r w:rsidR="002E1829" w:rsidRPr="007B21B6">
        <w:rPr>
          <w:sz w:val="26"/>
          <w:szCs w:val="26"/>
        </w:rPr>
        <w:t>ила</w:t>
      </w:r>
      <w:r w:rsidR="00B70ABE" w:rsidRPr="007B21B6">
        <w:rPr>
          <w:sz w:val="26"/>
          <w:szCs w:val="26"/>
        </w:rPr>
        <w:t xml:space="preserve"> </w:t>
      </w:r>
      <w:r w:rsidR="002E1829" w:rsidRPr="007B21B6">
        <w:rPr>
          <w:sz w:val="26"/>
          <w:szCs w:val="26"/>
        </w:rPr>
        <w:t>1</w:t>
      </w:r>
      <w:r w:rsidR="007B21B6" w:rsidRPr="007B21B6">
        <w:rPr>
          <w:sz w:val="26"/>
          <w:szCs w:val="26"/>
        </w:rPr>
        <w:t>4</w:t>
      </w:r>
      <w:r w:rsidR="0022405A" w:rsidRPr="007B21B6">
        <w:rPr>
          <w:sz w:val="26"/>
          <w:szCs w:val="26"/>
        </w:rPr>
        <w:t>,</w:t>
      </w:r>
      <w:r w:rsidR="007B21B6" w:rsidRPr="007B21B6">
        <w:rPr>
          <w:sz w:val="26"/>
          <w:szCs w:val="26"/>
        </w:rPr>
        <w:t>9</w:t>
      </w:r>
      <w:r w:rsidR="0022405A" w:rsidRPr="007B21B6">
        <w:rPr>
          <w:sz w:val="26"/>
          <w:szCs w:val="26"/>
        </w:rPr>
        <w:t>%. Процент исполнения плановых показателей составил 9</w:t>
      </w:r>
      <w:r w:rsidR="007B21B6" w:rsidRPr="007B21B6">
        <w:rPr>
          <w:sz w:val="26"/>
          <w:szCs w:val="26"/>
        </w:rPr>
        <w:t>7</w:t>
      </w:r>
      <w:r w:rsidR="0022405A" w:rsidRPr="007B21B6">
        <w:rPr>
          <w:sz w:val="26"/>
          <w:szCs w:val="26"/>
        </w:rPr>
        <w:t>,</w:t>
      </w:r>
      <w:r w:rsidR="007B21B6" w:rsidRPr="007B21B6">
        <w:rPr>
          <w:sz w:val="26"/>
          <w:szCs w:val="26"/>
        </w:rPr>
        <w:t>0</w:t>
      </w:r>
      <w:r w:rsidR="0022405A" w:rsidRPr="007B21B6">
        <w:rPr>
          <w:sz w:val="26"/>
          <w:szCs w:val="26"/>
        </w:rPr>
        <w:t xml:space="preserve">% при плане </w:t>
      </w:r>
      <w:r w:rsidR="007B21B6" w:rsidRPr="007B21B6">
        <w:rPr>
          <w:sz w:val="26"/>
          <w:szCs w:val="26"/>
        </w:rPr>
        <w:t>147</w:t>
      </w:r>
      <w:r w:rsidR="0022405A" w:rsidRPr="007B21B6">
        <w:rPr>
          <w:sz w:val="26"/>
          <w:szCs w:val="26"/>
        </w:rPr>
        <w:t> </w:t>
      </w:r>
      <w:r w:rsidR="007B21B6" w:rsidRPr="007B21B6">
        <w:rPr>
          <w:sz w:val="26"/>
          <w:szCs w:val="26"/>
        </w:rPr>
        <w:t>411</w:t>
      </w:r>
      <w:r w:rsidR="0022405A" w:rsidRPr="007B21B6">
        <w:rPr>
          <w:sz w:val="26"/>
          <w:szCs w:val="26"/>
        </w:rPr>
        <w:t>,</w:t>
      </w:r>
      <w:r w:rsidR="00191FE5" w:rsidRPr="007B21B6">
        <w:rPr>
          <w:sz w:val="26"/>
          <w:szCs w:val="26"/>
        </w:rPr>
        <w:t>3</w:t>
      </w:r>
      <w:r w:rsidR="0022405A" w:rsidRPr="007B21B6">
        <w:rPr>
          <w:sz w:val="26"/>
          <w:szCs w:val="26"/>
        </w:rPr>
        <w:t> тыс. руб.</w:t>
      </w:r>
    </w:p>
    <w:p w:rsidR="00A80BDA" w:rsidRPr="007B21B6" w:rsidRDefault="0079657A" w:rsidP="00E61083">
      <w:pPr>
        <w:ind w:firstLine="709"/>
        <w:jc w:val="both"/>
        <w:rPr>
          <w:sz w:val="26"/>
          <w:szCs w:val="26"/>
        </w:rPr>
      </w:pPr>
      <w:r w:rsidRPr="007B21B6">
        <w:rPr>
          <w:sz w:val="26"/>
          <w:szCs w:val="26"/>
        </w:rPr>
        <w:t xml:space="preserve">Структура и динамика штатной численности органов </w:t>
      </w:r>
      <w:r w:rsidR="0082681D" w:rsidRPr="007B21B6">
        <w:rPr>
          <w:sz w:val="26"/>
          <w:szCs w:val="26"/>
        </w:rPr>
        <w:t xml:space="preserve">местного самоуправления представлена в таблице </w:t>
      </w:r>
      <w:r w:rsidR="00016F4F" w:rsidRPr="007B21B6">
        <w:rPr>
          <w:sz w:val="26"/>
          <w:szCs w:val="26"/>
        </w:rPr>
        <w:t>1</w:t>
      </w:r>
      <w:r w:rsidR="00D34AA0">
        <w:rPr>
          <w:sz w:val="26"/>
          <w:szCs w:val="26"/>
        </w:rPr>
        <w:t>2</w:t>
      </w:r>
      <w:r w:rsidR="0082681D" w:rsidRPr="007B21B6">
        <w:rPr>
          <w:sz w:val="26"/>
          <w:szCs w:val="26"/>
        </w:rPr>
        <w:t>.</w:t>
      </w:r>
    </w:p>
    <w:p w:rsidR="003A565E" w:rsidRDefault="003A565E" w:rsidP="008268B5">
      <w:pPr>
        <w:pStyle w:val="af0"/>
        <w:spacing w:before="120"/>
        <w:ind w:left="709"/>
        <w:jc w:val="right"/>
        <w:rPr>
          <w:sz w:val="20"/>
        </w:rPr>
      </w:pPr>
    </w:p>
    <w:p w:rsidR="003A565E" w:rsidRDefault="003A565E" w:rsidP="008268B5">
      <w:pPr>
        <w:pStyle w:val="af0"/>
        <w:spacing w:before="120"/>
        <w:ind w:left="709"/>
        <w:jc w:val="right"/>
        <w:rPr>
          <w:sz w:val="20"/>
        </w:rPr>
      </w:pPr>
    </w:p>
    <w:p w:rsidR="003A565E" w:rsidRDefault="003A565E" w:rsidP="008268B5">
      <w:pPr>
        <w:pStyle w:val="af0"/>
        <w:spacing w:before="120"/>
        <w:ind w:left="709"/>
        <w:jc w:val="right"/>
        <w:rPr>
          <w:sz w:val="20"/>
        </w:rPr>
      </w:pPr>
    </w:p>
    <w:p w:rsidR="00464773" w:rsidRPr="007B21B6" w:rsidRDefault="00DB56F7" w:rsidP="008268B5">
      <w:pPr>
        <w:pStyle w:val="af0"/>
        <w:spacing w:before="120"/>
        <w:ind w:left="709"/>
        <w:jc w:val="right"/>
        <w:rPr>
          <w:sz w:val="20"/>
        </w:rPr>
      </w:pPr>
      <w:r w:rsidRPr="007B21B6">
        <w:rPr>
          <w:sz w:val="20"/>
        </w:rPr>
        <w:lastRenderedPageBreak/>
        <w:t xml:space="preserve">Таблица </w:t>
      </w:r>
      <w:r w:rsidR="00016F4F" w:rsidRPr="007B21B6">
        <w:rPr>
          <w:sz w:val="20"/>
        </w:rPr>
        <w:t>1</w:t>
      </w:r>
      <w:r w:rsidR="00D34AA0">
        <w:rPr>
          <w:sz w:val="20"/>
        </w:rPr>
        <w:t>2</w:t>
      </w:r>
    </w:p>
    <w:p w:rsidR="00AE5235" w:rsidRPr="007B21B6" w:rsidRDefault="003B5FC0" w:rsidP="00AE5235">
      <w:pPr>
        <w:jc w:val="both"/>
        <w:rPr>
          <w:bCs/>
          <w:sz w:val="26"/>
          <w:szCs w:val="26"/>
        </w:rPr>
      </w:pPr>
      <w:r w:rsidRPr="007B21B6">
        <w:rPr>
          <w:bCs/>
          <w:sz w:val="26"/>
          <w:szCs w:val="26"/>
        </w:rPr>
        <w:object w:dxaOrig="9715" w:dyaOrig="8088">
          <v:shape id="_x0000_i1034" type="#_x0000_t75" style="width:484.6pt;height:405.7pt" o:ole="">
            <v:imagedata r:id="rId42" o:title=""/>
          </v:shape>
          <o:OLEObject Type="Embed" ProgID="Excel.Sheet.8" ShapeID="_x0000_i1034" DrawAspect="Content" ObjectID="_1619248886" r:id="rId43"/>
        </w:object>
      </w:r>
    </w:p>
    <w:p w:rsidR="0079657A" w:rsidRPr="00663F8F" w:rsidRDefault="0079657A" w:rsidP="0079657A">
      <w:pPr>
        <w:ind w:firstLine="709"/>
        <w:jc w:val="both"/>
        <w:rPr>
          <w:sz w:val="26"/>
          <w:szCs w:val="26"/>
        </w:rPr>
      </w:pPr>
      <w:r w:rsidRPr="00663F8F">
        <w:rPr>
          <w:sz w:val="26"/>
          <w:szCs w:val="26"/>
        </w:rPr>
        <w:t xml:space="preserve">На конец отчетного периода штатная численность органов местного самоуправления учтена в количестве </w:t>
      </w:r>
      <w:r w:rsidR="00663F8F" w:rsidRPr="00663F8F">
        <w:rPr>
          <w:sz w:val="26"/>
          <w:szCs w:val="26"/>
        </w:rPr>
        <w:t>80</w:t>
      </w:r>
      <w:r w:rsidRPr="00663F8F">
        <w:rPr>
          <w:sz w:val="26"/>
          <w:szCs w:val="26"/>
        </w:rPr>
        <w:t xml:space="preserve"> единиц (в том числе </w:t>
      </w:r>
      <w:r w:rsidR="00663F8F" w:rsidRPr="00663F8F">
        <w:rPr>
          <w:sz w:val="26"/>
          <w:szCs w:val="26"/>
        </w:rPr>
        <w:t>7</w:t>
      </w:r>
      <w:r w:rsidRPr="00663F8F">
        <w:rPr>
          <w:sz w:val="26"/>
          <w:szCs w:val="26"/>
        </w:rPr>
        <w:t xml:space="preserve"> единиц, осуществляющих переданные полномочия):</w:t>
      </w:r>
    </w:p>
    <w:p w:rsidR="0079657A" w:rsidRPr="00663F8F" w:rsidRDefault="0079657A" w:rsidP="0079657A">
      <w:pPr>
        <w:ind w:firstLine="709"/>
        <w:jc w:val="both"/>
        <w:rPr>
          <w:sz w:val="26"/>
          <w:szCs w:val="26"/>
        </w:rPr>
      </w:pPr>
      <w:r w:rsidRPr="00663F8F">
        <w:rPr>
          <w:sz w:val="26"/>
          <w:szCs w:val="26"/>
        </w:rPr>
        <w:t>1 единица лиц, замещающих муниципальные должности;</w:t>
      </w:r>
    </w:p>
    <w:p w:rsidR="0079657A" w:rsidRPr="00881DFF" w:rsidRDefault="00373195" w:rsidP="0079657A">
      <w:pPr>
        <w:ind w:firstLine="709"/>
        <w:jc w:val="both"/>
        <w:rPr>
          <w:sz w:val="26"/>
          <w:szCs w:val="26"/>
        </w:rPr>
      </w:pPr>
      <w:r w:rsidRPr="00881DFF">
        <w:rPr>
          <w:sz w:val="26"/>
          <w:szCs w:val="26"/>
        </w:rPr>
        <w:t>5</w:t>
      </w:r>
      <w:r w:rsidR="00663F8F" w:rsidRPr="00881DFF">
        <w:rPr>
          <w:sz w:val="26"/>
          <w:szCs w:val="26"/>
        </w:rPr>
        <w:t>3</w:t>
      </w:r>
      <w:r w:rsidR="0079657A" w:rsidRPr="00881DFF">
        <w:rPr>
          <w:sz w:val="26"/>
          <w:szCs w:val="26"/>
        </w:rPr>
        <w:t xml:space="preserve"> единиц</w:t>
      </w:r>
      <w:r w:rsidRPr="00881DFF">
        <w:rPr>
          <w:sz w:val="26"/>
          <w:szCs w:val="26"/>
        </w:rPr>
        <w:t>ы</w:t>
      </w:r>
      <w:r w:rsidR="0079657A" w:rsidRPr="00881DFF">
        <w:rPr>
          <w:sz w:val="26"/>
          <w:szCs w:val="26"/>
        </w:rPr>
        <w:t xml:space="preserve"> муниц</w:t>
      </w:r>
      <w:r w:rsidR="003D03D7" w:rsidRPr="00881DFF">
        <w:rPr>
          <w:sz w:val="26"/>
          <w:szCs w:val="26"/>
        </w:rPr>
        <w:t>ипальных служащих (в том числе 8</w:t>
      </w:r>
      <w:r w:rsidR="00663F8F" w:rsidRPr="00881DFF">
        <w:rPr>
          <w:sz w:val="26"/>
          <w:szCs w:val="26"/>
        </w:rPr>
        <w:t>7</w:t>
      </w:r>
      <w:r w:rsidR="0079657A" w:rsidRPr="00881DFF">
        <w:rPr>
          <w:sz w:val="26"/>
          <w:szCs w:val="26"/>
        </w:rPr>
        <w:t xml:space="preserve"> единиц, осуществляющих переданные полномочия);</w:t>
      </w:r>
    </w:p>
    <w:p w:rsidR="0079657A" w:rsidRPr="00881DFF" w:rsidRDefault="00373195" w:rsidP="0079657A">
      <w:pPr>
        <w:ind w:firstLine="709"/>
        <w:jc w:val="both"/>
        <w:rPr>
          <w:sz w:val="26"/>
          <w:szCs w:val="26"/>
        </w:rPr>
      </w:pPr>
      <w:r w:rsidRPr="00881DFF">
        <w:rPr>
          <w:sz w:val="26"/>
          <w:szCs w:val="26"/>
        </w:rPr>
        <w:t>2</w:t>
      </w:r>
      <w:r w:rsidR="00663F8F" w:rsidRPr="00881DFF">
        <w:rPr>
          <w:sz w:val="26"/>
          <w:szCs w:val="26"/>
        </w:rPr>
        <w:t>6</w:t>
      </w:r>
      <w:r w:rsidR="0079657A" w:rsidRPr="00881DFF">
        <w:rPr>
          <w:sz w:val="26"/>
          <w:szCs w:val="26"/>
        </w:rPr>
        <w:t xml:space="preserve"> единиц, замещающих должности, не относящиеся к должностям муниципальной службы.</w:t>
      </w:r>
    </w:p>
    <w:p w:rsidR="0079657A" w:rsidRPr="00881DFF" w:rsidRDefault="0079657A" w:rsidP="0079657A">
      <w:pPr>
        <w:ind w:firstLine="709"/>
        <w:jc w:val="both"/>
        <w:rPr>
          <w:sz w:val="26"/>
          <w:szCs w:val="26"/>
        </w:rPr>
      </w:pPr>
      <w:r w:rsidRPr="00663F8F">
        <w:rPr>
          <w:sz w:val="26"/>
          <w:szCs w:val="26"/>
        </w:rPr>
        <w:t xml:space="preserve">По отношению к показателям </w:t>
      </w:r>
      <w:r w:rsidR="00663F8F" w:rsidRPr="00663F8F">
        <w:rPr>
          <w:sz w:val="26"/>
          <w:szCs w:val="26"/>
        </w:rPr>
        <w:t xml:space="preserve">штатной численности </w:t>
      </w:r>
      <w:proofErr w:type="gramStart"/>
      <w:r w:rsidRPr="00663F8F">
        <w:rPr>
          <w:sz w:val="26"/>
          <w:szCs w:val="26"/>
        </w:rPr>
        <w:t xml:space="preserve">на </w:t>
      </w:r>
      <w:r w:rsidR="00663F8F" w:rsidRPr="00663F8F">
        <w:rPr>
          <w:sz w:val="26"/>
          <w:szCs w:val="26"/>
        </w:rPr>
        <w:t>конец</w:t>
      </w:r>
      <w:proofErr w:type="gramEnd"/>
      <w:r w:rsidR="005E16DF" w:rsidRPr="00663F8F">
        <w:rPr>
          <w:sz w:val="26"/>
          <w:szCs w:val="26"/>
        </w:rPr>
        <w:t xml:space="preserve"> 201</w:t>
      </w:r>
      <w:r w:rsidR="00373195" w:rsidRPr="00663F8F">
        <w:rPr>
          <w:sz w:val="26"/>
          <w:szCs w:val="26"/>
        </w:rPr>
        <w:t>7</w:t>
      </w:r>
      <w:r w:rsidRPr="00663F8F">
        <w:rPr>
          <w:sz w:val="26"/>
          <w:szCs w:val="26"/>
        </w:rPr>
        <w:t xml:space="preserve"> года штатная численность </w:t>
      </w:r>
      <w:r w:rsidRPr="00881DFF">
        <w:rPr>
          <w:sz w:val="26"/>
          <w:szCs w:val="26"/>
        </w:rPr>
        <w:t>органов местного самоуправления на конец 201</w:t>
      </w:r>
      <w:r w:rsidR="00663F8F" w:rsidRPr="00881DFF">
        <w:rPr>
          <w:sz w:val="26"/>
          <w:szCs w:val="26"/>
        </w:rPr>
        <w:t>8 </w:t>
      </w:r>
      <w:r w:rsidRPr="00881DFF">
        <w:rPr>
          <w:sz w:val="26"/>
          <w:szCs w:val="26"/>
        </w:rPr>
        <w:t>года у</w:t>
      </w:r>
      <w:r w:rsidR="00663F8F" w:rsidRPr="00881DFF">
        <w:rPr>
          <w:sz w:val="26"/>
          <w:szCs w:val="26"/>
        </w:rPr>
        <w:t>величена</w:t>
      </w:r>
      <w:r w:rsidRPr="00881DFF">
        <w:rPr>
          <w:sz w:val="26"/>
          <w:szCs w:val="26"/>
        </w:rPr>
        <w:t xml:space="preserve"> на </w:t>
      </w:r>
      <w:r w:rsidR="00373195" w:rsidRPr="00881DFF">
        <w:rPr>
          <w:sz w:val="26"/>
          <w:szCs w:val="26"/>
        </w:rPr>
        <w:t>2</w:t>
      </w:r>
      <w:r w:rsidRPr="00881DFF">
        <w:rPr>
          <w:sz w:val="26"/>
          <w:szCs w:val="26"/>
        </w:rPr>
        <w:t xml:space="preserve"> единиц</w:t>
      </w:r>
      <w:r w:rsidR="00663F8F" w:rsidRPr="00881DFF">
        <w:rPr>
          <w:sz w:val="26"/>
          <w:szCs w:val="26"/>
        </w:rPr>
        <w:t>ы</w:t>
      </w:r>
      <w:r w:rsidR="00881DFF" w:rsidRPr="00881DFF">
        <w:rPr>
          <w:sz w:val="26"/>
          <w:szCs w:val="26"/>
        </w:rPr>
        <w:t>: в организационно-правовой отдел Администрации введена 1 единица по должности</w:t>
      </w:r>
      <w:r w:rsidR="003D03D7" w:rsidRPr="00881DFF">
        <w:rPr>
          <w:sz w:val="26"/>
          <w:szCs w:val="26"/>
        </w:rPr>
        <w:t xml:space="preserve"> муниципальн</w:t>
      </w:r>
      <w:r w:rsidR="00881DFF" w:rsidRPr="00881DFF">
        <w:rPr>
          <w:sz w:val="26"/>
          <w:szCs w:val="26"/>
        </w:rPr>
        <w:t>ой</w:t>
      </w:r>
      <w:r w:rsidR="003D03D7" w:rsidRPr="00881DFF">
        <w:rPr>
          <w:sz w:val="26"/>
          <w:szCs w:val="26"/>
        </w:rPr>
        <w:t xml:space="preserve"> служ</w:t>
      </w:r>
      <w:r w:rsidR="00881DFF" w:rsidRPr="00881DFF">
        <w:rPr>
          <w:sz w:val="26"/>
          <w:szCs w:val="26"/>
        </w:rPr>
        <w:t>бы – ведущий специалист</w:t>
      </w:r>
      <w:r w:rsidRPr="00881DFF">
        <w:rPr>
          <w:sz w:val="26"/>
          <w:szCs w:val="26"/>
        </w:rPr>
        <w:t xml:space="preserve">, </w:t>
      </w:r>
      <w:r w:rsidR="00881DFF" w:rsidRPr="00881DFF">
        <w:rPr>
          <w:sz w:val="26"/>
          <w:szCs w:val="26"/>
        </w:rPr>
        <w:t xml:space="preserve">1 единица по </w:t>
      </w:r>
      <w:r w:rsidR="00BC5763" w:rsidRPr="00881DFF">
        <w:rPr>
          <w:sz w:val="26"/>
          <w:szCs w:val="26"/>
        </w:rPr>
        <w:t>должност</w:t>
      </w:r>
      <w:r w:rsidR="00881DFF" w:rsidRPr="00881DFF">
        <w:rPr>
          <w:sz w:val="26"/>
          <w:szCs w:val="26"/>
        </w:rPr>
        <w:t>и</w:t>
      </w:r>
      <w:r w:rsidR="00BC5763" w:rsidRPr="00881DFF">
        <w:rPr>
          <w:sz w:val="26"/>
          <w:szCs w:val="26"/>
        </w:rPr>
        <w:t>, не относящ</w:t>
      </w:r>
      <w:r w:rsidR="00881DFF" w:rsidRPr="00881DFF">
        <w:rPr>
          <w:sz w:val="26"/>
          <w:szCs w:val="26"/>
        </w:rPr>
        <w:t>ей</w:t>
      </w:r>
      <w:r w:rsidR="00BC5763" w:rsidRPr="00881DFF">
        <w:rPr>
          <w:sz w:val="26"/>
          <w:szCs w:val="26"/>
        </w:rPr>
        <w:t>ся к должностям муниципальной службы</w:t>
      </w:r>
      <w:r w:rsidR="00881DFF" w:rsidRPr="00881DFF">
        <w:rPr>
          <w:sz w:val="26"/>
          <w:szCs w:val="26"/>
        </w:rPr>
        <w:t xml:space="preserve"> </w:t>
      </w:r>
      <w:r w:rsidR="00881DFF" w:rsidRPr="00881DFF">
        <w:rPr>
          <w:sz w:val="26"/>
          <w:szCs w:val="26"/>
        </w:rPr>
        <w:noBreakHyphen/>
        <w:t xml:space="preserve"> юрисконсульт</w:t>
      </w:r>
      <w:r w:rsidR="00BC5763" w:rsidRPr="00881DFF">
        <w:rPr>
          <w:sz w:val="26"/>
          <w:szCs w:val="26"/>
        </w:rPr>
        <w:t>.</w:t>
      </w:r>
    </w:p>
    <w:p w:rsidR="00373195" w:rsidRPr="00881DFF" w:rsidRDefault="00373195" w:rsidP="00E61083">
      <w:pPr>
        <w:ind w:firstLine="709"/>
        <w:jc w:val="both"/>
        <w:rPr>
          <w:sz w:val="26"/>
          <w:szCs w:val="26"/>
        </w:rPr>
      </w:pPr>
    </w:p>
    <w:p w:rsidR="00A93AB7" w:rsidRPr="000B10B9" w:rsidRDefault="00A93AB7" w:rsidP="00A93AB7">
      <w:pPr>
        <w:ind w:firstLine="709"/>
        <w:jc w:val="both"/>
        <w:rPr>
          <w:sz w:val="26"/>
          <w:szCs w:val="26"/>
        </w:rPr>
      </w:pPr>
      <w:r>
        <w:rPr>
          <w:sz w:val="26"/>
          <w:szCs w:val="26"/>
        </w:rPr>
        <w:t>Для реализации</w:t>
      </w:r>
      <w:r w:rsidRPr="000B10B9">
        <w:rPr>
          <w:sz w:val="26"/>
          <w:szCs w:val="26"/>
        </w:rPr>
        <w:t xml:space="preserve"> </w:t>
      </w:r>
      <w:r>
        <w:rPr>
          <w:b/>
          <w:sz w:val="26"/>
          <w:szCs w:val="26"/>
        </w:rPr>
        <w:t>полномочий</w:t>
      </w:r>
      <w:r w:rsidRPr="000B10B9">
        <w:rPr>
          <w:b/>
          <w:sz w:val="26"/>
          <w:szCs w:val="26"/>
        </w:rPr>
        <w:t xml:space="preserve"> муниципального района</w:t>
      </w:r>
      <w:r w:rsidRPr="000B10B9">
        <w:rPr>
          <w:sz w:val="26"/>
          <w:szCs w:val="26"/>
        </w:rPr>
        <w:t>, а также на</w:t>
      </w:r>
      <w:r w:rsidRPr="000B10B9">
        <w:rPr>
          <w:b/>
          <w:sz w:val="26"/>
          <w:szCs w:val="26"/>
        </w:rPr>
        <w:t xml:space="preserve"> </w:t>
      </w:r>
      <w:r w:rsidRPr="000B10B9">
        <w:rPr>
          <w:sz w:val="26"/>
          <w:szCs w:val="26"/>
        </w:rPr>
        <w:t>дополнительные расходы за счет средств районного бюджета, направляемые для осуществления государственных полномочий Ненецкого автономного округа</w:t>
      </w:r>
      <w:r w:rsidRPr="00BD42DC">
        <w:rPr>
          <w:sz w:val="26"/>
          <w:szCs w:val="26"/>
        </w:rPr>
        <w:t xml:space="preserve">, предусмотрены бюджетные ассигнования в сумме </w:t>
      </w:r>
      <w:r>
        <w:rPr>
          <w:sz w:val="26"/>
          <w:szCs w:val="26"/>
        </w:rPr>
        <w:t>135</w:t>
      </w:r>
      <w:r w:rsidRPr="00BD42DC">
        <w:rPr>
          <w:sz w:val="26"/>
          <w:szCs w:val="26"/>
        </w:rPr>
        <w:t> </w:t>
      </w:r>
      <w:r>
        <w:rPr>
          <w:sz w:val="26"/>
          <w:szCs w:val="26"/>
        </w:rPr>
        <w:t>963</w:t>
      </w:r>
      <w:r w:rsidRPr="00BD42DC">
        <w:rPr>
          <w:sz w:val="26"/>
          <w:szCs w:val="26"/>
        </w:rPr>
        <w:t>,</w:t>
      </w:r>
      <w:r>
        <w:rPr>
          <w:sz w:val="26"/>
          <w:szCs w:val="26"/>
        </w:rPr>
        <w:t>9</w:t>
      </w:r>
      <w:r w:rsidRPr="00BD42DC">
        <w:rPr>
          <w:sz w:val="26"/>
          <w:szCs w:val="26"/>
        </w:rPr>
        <w:t> тыс. руб</w:t>
      </w:r>
      <w:r w:rsidRPr="000B10B9">
        <w:rPr>
          <w:sz w:val="26"/>
          <w:szCs w:val="26"/>
        </w:rPr>
        <w:t>. на содержание органов местного самоуправления муниципального района «Заполярный район».</w:t>
      </w:r>
    </w:p>
    <w:p w:rsidR="00C800F3" w:rsidRPr="00A93AB7" w:rsidRDefault="00A93AB7" w:rsidP="00A93AB7">
      <w:pPr>
        <w:spacing w:after="240"/>
        <w:ind w:firstLine="709"/>
        <w:jc w:val="both"/>
        <w:rPr>
          <w:sz w:val="26"/>
          <w:szCs w:val="26"/>
        </w:rPr>
      </w:pPr>
      <w:r w:rsidRPr="00BD42DC">
        <w:rPr>
          <w:sz w:val="26"/>
          <w:szCs w:val="26"/>
        </w:rPr>
        <w:lastRenderedPageBreak/>
        <w:t xml:space="preserve">Фактически расходы на содержание органов местного самоуправления составили </w:t>
      </w:r>
      <w:r>
        <w:rPr>
          <w:sz w:val="26"/>
          <w:szCs w:val="26"/>
        </w:rPr>
        <w:t>131</w:t>
      </w:r>
      <w:r w:rsidRPr="00BD42DC">
        <w:rPr>
          <w:sz w:val="26"/>
          <w:szCs w:val="26"/>
        </w:rPr>
        <w:t> </w:t>
      </w:r>
      <w:r>
        <w:rPr>
          <w:sz w:val="26"/>
          <w:szCs w:val="26"/>
        </w:rPr>
        <w:t>698</w:t>
      </w:r>
      <w:r w:rsidRPr="00BD42DC">
        <w:rPr>
          <w:sz w:val="26"/>
          <w:szCs w:val="26"/>
        </w:rPr>
        <w:t>,</w:t>
      </w:r>
      <w:r>
        <w:rPr>
          <w:sz w:val="26"/>
          <w:szCs w:val="26"/>
        </w:rPr>
        <w:t>8</w:t>
      </w:r>
      <w:r w:rsidRPr="00BD42DC">
        <w:rPr>
          <w:sz w:val="26"/>
          <w:szCs w:val="26"/>
        </w:rPr>
        <w:t xml:space="preserve"> тыс. руб., или </w:t>
      </w:r>
      <w:r w:rsidRPr="00A93AB7">
        <w:rPr>
          <w:sz w:val="26"/>
          <w:szCs w:val="26"/>
        </w:rPr>
        <w:t xml:space="preserve">96,9% от плана </w:t>
      </w:r>
      <w:r w:rsidR="00435B6F" w:rsidRPr="00A93AB7">
        <w:rPr>
          <w:sz w:val="26"/>
          <w:szCs w:val="26"/>
        </w:rPr>
        <w:t xml:space="preserve">(таблица </w:t>
      </w:r>
      <w:r w:rsidR="00016F4F" w:rsidRPr="00A93AB7">
        <w:rPr>
          <w:sz w:val="26"/>
          <w:szCs w:val="26"/>
        </w:rPr>
        <w:t>1</w:t>
      </w:r>
      <w:r w:rsidR="00D34AA0">
        <w:rPr>
          <w:sz w:val="26"/>
          <w:szCs w:val="26"/>
        </w:rPr>
        <w:t>3</w:t>
      </w:r>
      <w:r w:rsidR="00435B6F" w:rsidRPr="00A93AB7">
        <w:rPr>
          <w:sz w:val="26"/>
          <w:szCs w:val="26"/>
        </w:rPr>
        <w:t>)</w:t>
      </w:r>
      <w:r w:rsidR="008503FB" w:rsidRPr="00A93AB7">
        <w:rPr>
          <w:sz w:val="26"/>
          <w:szCs w:val="26"/>
        </w:rPr>
        <w:t>.</w:t>
      </w:r>
    </w:p>
    <w:p w:rsidR="00D268DA" w:rsidRPr="00A93AB7" w:rsidRDefault="00D268DA" w:rsidP="00D268DA">
      <w:pPr>
        <w:ind w:firstLine="709"/>
        <w:jc w:val="right"/>
        <w:rPr>
          <w:sz w:val="18"/>
          <w:szCs w:val="18"/>
        </w:rPr>
      </w:pPr>
      <w:r w:rsidRPr="00A93AB7">
        <w:rPr>
          <w:sz w:val="18"/>
          <w:szCs w:val="18"/>
        </w:rPr>
        <w:t xml:space="preserve">Таблица </w:t>
      </w:r>
      <w:r w:rsidR="00016F4F" w:rsidRPr="00A93AB7">
        <w:rPr>
          <w:sz w:val="18"/>
          <w:szCs w:val="18"/>
        </w:rPr>
        <w:t>1</w:t>
      </w:r>
      <w:r w:rsidR="00D34AA0">
        <w:rPr>
          <w:sz w:val="18"/>
          <w:szCs w:val="18"/>
        </w:rPr>
        <w:t>3</w:t>
      </w:r>
      <w:r w:rsidRPr="00A93AB7">
        <w:rPr>
          <w:sz w:val="18"/>
          <w:szCs w:val="18"/>
        </w:rPr>
        <w:t xml:space="preserve"> (тыс. руб.)</w:t>
      </w:r>
    </w:p>
    <w:p w:rsidR="002B4085" w:rsidRPr="00A93AB7" w:rsidRDefault="009C4F69" w:rsidP="00527F71">
      <w:pPr>
        <w:jc w:val="right"/>
        <w:rPr>
          <w:sz w:val="26"/>
          <w:szCs w:val="26"/>
        </w:rPr>
      </w:pPr>
      <w:r w:rsidRPr="00A93AB7">
        <w:rPr>
          <w:sz w:val="26"/>
          <w:szCs w:val="26"/>
        </w:rPr>
        <w:object w:dxaOrig="9867" w:dyaOrig="4648">
          <v:shape id="_x0000_i1035" type="#_x0000_t75" style="width:484.6pt;height:229.15pt" o:ole="">
            <v:imagedata r:id="rId44" o:title=""/>
          </v:shape>
          <o:OLEObject Type="Embed" ProgID="Excel.Sheet.8" ShapeID="_x0000_i1035" DrawAspect="Content" ObjectID="_1619248887" r:id="rId45"/>
        </w:object>
      </w:r>
    </w:p>
    <w:p w:rsidR="005D5B86" w:rsidRPr="009B7B38" w:rsidRDefault="005D5B86" w:rsidP="005D5B86">
      <w:pPr>
        <w:ind w:firstLine="709"/>
        <w:jc w:val="both"/>
        <w:rPr>
          <w:sz w:val="26"/>
          <w:szCs w:val="26"/>
        </w:rPr>
      </w:pPr>
      <w:r w:rsidRPr="009B7B38">
        <w:rPr>
          <w:sz w:val="26"/>
          <w:szCs w:val="26"/>
        </w:rPr>
        <w:t>Расходы на содержание органов местного самоуправления, за исключением расходов на содержание главы Заполярного района, Совета и Контрольно-счетной палаты, а также дополнительных расходов за счет средств районного бюджета, направляемых 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осуществлялись в рамках мероприятий муниципальных программ (МП «Управление финансами в муниципальном районе «Заполярный район» на 2017-20</w:t>
      </w:r>
      <w:r w:rsidR="009B7B38" w:rsidRPr="009B7B38">
        <w:rPr>
          <w:sz w:val="26"/>
          <w:szCs w:val="26"/>
        </w:rPr>
        <w:t>20</w:t>
      </w:r>
      <w:r w:rsidRPr="009B7B38">
        <w:rPr>
          <w:sz w:val="26"/>
          <w:szCs w:val="26"/>
        </w:rPr>
        <w:t xml:space="preserve"> годы», МП «Развитие административной системы местного самоуправления муниципального района «Заполярный район» на 2017-20</w:t>
      </w:r>
      <w:r w:rsidR="009B7B38" w:rsidRPr="009B7B38">
        <w:rPr>
          <w:sz w:val="26"/>
          <w:szCs w:val="26"/>
        </w:rPr>
        <w:t>22</w:t>
      </w:r>
      <w:r w:rsidRPr="009B7B38">
        <w:rPr>
          <w:sz w:val="26"/>
          <w:szCs w:val="26"/>
        </w:rPr>
        <w:t> годы»).</w:t>
      </w:r>
    </w:p>
    <w:p w:rsidR="003A33B8" w:rsidRPr="00A93AB7" w:rsidRDefault="003A33B8" w:rsidP="005D5B86">
      <w:pPr>
        <w:ind w:firstLine="709"/>
        <w:jc w:val="both"/>
        <w:rPr>
          <w:sz w:val="26"/>
          <w:szCs w:val="26"/>
        </w:rPr>
      </w:pPr>
      <w:r w:rsidRPr="00A93AB7">
        <w:rPr>
          <w:sz w:val="26"/>
          <w:szCs w:val="26"/>
        </w:rPr>
        <w:t>Остаток неиспользованных бюджетных ассигнован</w:t>
      </w:r>
      <w:r w:rsidR="00A93AB7" w:rsidRPr="00A93AB7">
        <w:rPr>
          <w:sz w:val="26"/>
          <w:szCs w:val="26"/>
        </w:rPr>
        <w:t>ий составил 4</w:t>
      </w:r>
      <w:r w:rsidRPr="00A93AB7">
        <w:rPr>
          <w:sz w:val="26"/>
          <w:szCs w:val="26"/>
        </w:rPr>
        <w:t> </w:t>
      </w:r>
      <w:r w:rsidR="00A93AB7" w:rsidRPr="00A93AB7">
        <w:rPr>
          <w:sz w:val="26"/>
          <w:szCs w:val="26"/>
        </w:rPr>
        <w:t>265</w:t>
      </w:r>
      <w:r w:rsidRPr="00A93AB7">
        <w:rPr>
          <w:sz w:val="26"/>
          <w:szCs w:val="26"/>
        </w:rPr>
        <w:t>,</w:t>
      </w:r>
      <w:r w:rsidR="00191FE5" w:rsidRPr="00A93AB7">
        <w:rPr>
          <w:sz w:val="26"/>
          <w:szCs w:val="26"/>
        </w:rPr>
        <w:t>1</w:t>
      </w:r>
      <w:r w:rsidRPr="00A93AB7">
        <w:rPr>
          <w:sz w:val="26"/>
          <w:szCs w:val="26"/>
        </w:rPr>
        <w:t> тыс. руб., в том числе:</w:t>
      </w:r>
    </w:p>
    <w:p w:rsidR="0022030A" w:rsidRPr="0022030A" w:rsidRDefault="0022030A" w:rsidP="006A2B7C">
      <w:pPr>
        <w:pStyle w:val="af0"/>
        <w:numPr>
          <w:ilvl w:val="0"/>
          <w:numId w:val="36"/>
        </w:numPr>
        <w:autoSpaceDE w:val="0"/>
        <w:autoSpaceDN w:val="0"/>
        <w:adjustRightInd w:val="0"/>
        <w:ind w:left="0" w:firstLine="709"/>
        <w:jc w:val="both"/>
        <w:rPr>
          <w:sz w:val="26"/>
          <w:szCs w:val="26"/>
        </w:rPr>
      </w:pPr>
      <w:r w:rsidRPr="00A24326">
        <w:rPr>
          <w:sz w:val="26"/>
          <w:szCs w:val="26"/>
        </w:rPr>
        <w:t>по расходам на содержание главы Заполярного района</w:t>
      </w:r>
      <w:r>
        <w:rPr>
          <w:sz w:val="26"/>
          <w:szCs w:val="26"/>
        </w:rPr>
        <w:t xml:space="preserve"> </w:t>
      </w:r>
      <w:r w:rsidR="0009648B">
        <w:rPr>
          <w:sz w:val="26"/>
          <w:szCs w:val="26"/>
        </w:rPr>
        <w:t>в сумме 83,0 тыс. руб.</w:t>
      </w:r>
      <w:r w:rsidRPr="00A24326">
        <w:rPr>
          <w:sz w:val="26"/>
          <w:szCs w:val="26"/>
        </w:rPr>
        <w:t>;</w:t>
      </w:r>
    </w:p>
    <w:p w:rsidR="003A33B8" w:rsidRPr="0022030A" w:rsidRDefault="003A33B8" w:rsidP="006A2B7C">
      <w:pPr>
        <w:pStyle w:val="af0"/>
        <w:numPr>
          <w:ilvl w:val="0"/>
          <w:numId w:val="36"/>
        </w:numPr>
        <w:autoSpaceDE w:val="0"/>
        <w:autoSpaceDN w:val="0"/>
        <w:adjustRightInd w:val="0"/>
        <w:ind w:left="0" w:firstLine="709"/>
        <w:jc w:val="both"/>
        <w:rPr>
          <w:sz w:val="26"/>
          <w:szCs w:val="26"/>
        </w:rPr>
      </w:pPr>
      <w:r w:rsidRPr="0022030A">
        <w:rPr>
          <w:sz w:val="26"/>
          <w:szCs w:val="26"/>
        </w:rPr>
        <w:t xml:space="preserve">по расходам на содержание депутатов Совета </w:t>
      </w:r>
      <w:r w:rsidR="0009648B">
        <w:rPr>
          <w:sz w:val="26"/>
          <w:szCs w:val="26"/>
        </w:rPr>
        <w:t xml:space="preserve">в сумме 107,9 тыс. руб. </w:t>
      </w:r>
      <w:r w:rsidRPr="0022030A">
        <w:rPr>
          <w:sz w:val="26"/>
          <w:szCs w:val="26"/>
        </w:rPr>
        <w:t xml:space="preserve">в связи </w:t>
      </w:r>
      <w:r w:rsidR="0022030A" w:rsidRPr="0022030A">
        <w:rPr>
          <w:sz w:val="26"/>
          <w:szCs w:val="26"/>
        </w:rPr>
        <w:t>с уменьшением фактических расходов, предусмотренных на возмещение затрат, связанных с проездом депутатов Совета Заполярного района от места постоянного жительства к месту осуществления депутатских полномочий и обратно, по отношению к плановым назначениям</w:t>
      </w:r>
      <w:r w:rsidRPr="0022030A">
        <w:rPr>
          <w:sz w:val="26"/>
          <w:szCs w:val="26"/>
        </w:rPr>
        <w:t>;</w:t>
      </w:r>
    </w:p>
    <w:p w:rsidR="003A33B8" w:rsidRPr="0009648B" w:rsidRDefault="0022030A" w:rsidP="006A2B7C">
      <w:pPr>
        <w:pStyle w:val="af0"/>
        <w:numPr>
          <w:ilvl w:val="0"/>
          <w:numId w:val="36"/>
        </w:numPr>
        <w:autoSpaceDE w:val="0"/>
        <w:autoSpaceDN w:val="0"/>
        <w:adjustRightInd w:val="0"/>
        <w:ind w:left="0" w:firstLine="709"/>
        <w:jc w:val="both"/>
        <w:rPr>
          <w:sz w:val="26"/>
          <w:szCs w:val="26"/>
        </w:rPr>
      </w:pPr>
      <w:proofErr w:type="gramStart"/>
      <w:r w:rsidRPr="0009648B">
        <w:rPr>
          <w:sz w:val="26"/>
          <w:szCs w:val="26"/>
        </w:rPr>
        <w:t xml:space="preserve">по расходам на содержание аппарата Совета Заполярного района </w:t>
      </w:r>
      <w:r w:rsidR="0009648B" w:rsidRPr="0009648B">
        <w:rPr>
          <w:sz w:val="26"/>
          <w:szCs w:val="26"/>
        </w:rPr>
        <w:t xml:space="preserve">в сумме 735,9 тыс. руб. </w:t>
      </w:r>
      <w:r w:rsidRPr="0009648B">
        <w:rPr>
          <w:sz w:val="26"/>
          <w:szCs w:val="26"/>
        </w:rPr>
        <w:t>в связи с наличием вакансий в течение 2018 года</w:t>
      </w:r>
      <w:r w:rsidR="0009648B" w:rsidRPr="0009648B">
        <w:rPr>
          <w:sz w:val="26"/>
          <w:szCs w:val="26"/>
        </w:rPr>
        <w:t xml:space="preserve"> (экономия по фонду оплаты труда и начислениям на ФОТ – 523,6 тыс. руб.)</w:t>
      </w:r>
      <w:r w:rsidRPr="0009648B">
        <w:rPr>
          <w:sz w:val="26"/>
          <w:szCs w:val="26"/>
        </w:rPr>
        <w:t>, уменьшением количества командировок по сравнению с количеством командировок, учтенных при определении плановых назначений</w:t>
      </w:r>
      <w:r w:rsidR="0009648B" w:rsidRPr="0009648B">
        <w:rPr>
          <w:sz w:val="26"/>
          <w:szCs w:val="26"/>
        </w:rPr>
        <w:t xml:space="preserve"> (экономия по командировочным расходам и расходам на оплату льготного проезда – 106,4 тыс. руб</w:t>
      </w:r>
      <w:proofErr w:type="gramEnd"/>
      <w:r w:rsidR="0009648B" w:rsidRPr="0009648B">
        <w:rPr>
          <w:sz w:val="26"/>
          <w:szCs w:val="26"/>
        </w:rPr>
        <w:t>.)</w:t>
      </w:r>
      <w:r w:rsidRPr="0009648B">
        <w:rPr>
          <w:sz w:val="26"/>
          <w:szCs w:val="26"/>
        </w:rPr>
        <w:t xml:space="preserve">, а также в связи с экономией </w:t>
      </w:r>
      <w:r w:rsidR="0009648B" w:rsidRPr="0009648B">
        <w:rPr>
          <w:sz w:val="26"/>
          <w:szCs w:val="26"/>
        </w:rPr>
        <w:t>по расходам, предусмотренным на закупку товаров, работ и услуг для обеспечения муниципальных нужд, и уплату налога на имущество (105,9 тыс. руб.)</w:t>
      </w:r>
      <w:r w:rsidR="003A33B8" w:rsidRPr="0009648B">
        <w:rPr>
          <w:sz w:val="26"/>
          <w:szCs w:val="26"/>
        </w:rPr>
        <w:t>;</w:t>
      </w:r>
    </w:p>
    <w:p w:rsidR="003A33B8" w:rsidRPr="0009648B" w:rsidRDefault="009E4999" w:rsidP="006A2B7C">
      <w:pPr>
        <w:pStyle w:val="af0"/>
        <w:numPr>
          <w:ilvl w:val="0"/>
          <w:numId w:val="36"/>
        </w:numPr>
        <w:ind w:left="0" w:firstLine="709"/>
        <w:jc w:val="both"/>
        <w:rPr>
          <w:sz w:val="26"/>
          <w:szCs w:val="26"/>
        </w:rPr>
      </w:pPr>
      <w:proofErr w:type="gramStart"/>
      <w:r w:rsidRPr="0009648B">
        <w:rPr>
          <w:sz w:val="26"/>
          <w:szCs w:val="26"/>
        </w:rPr>
        <w:t xml:space="preserve">по расходам на содержание Администрации </w:t>
      </w:r>
      <w:r w:rsidR="0009648B" w:rsidRPr="0009648B">
        <w:rPr>
          <w:sz w:val="26"/>
          <w:szCs w:val="26"/>
        </w:rPr>
        <w:t xml:space="preserve">в сумме 1 654,8 тыс. руб. </w:t>
      </w:r>
      <w:r w:rsidR="003A33B8" w:rsidRPr="0009648B">
        <w:rPr>
          <w:sz w:val="26"/>
          <w:szCs w:val="26"/>
        </w:rPr>
        <w:t xml:space="preserve">в </w:t>
      </w:r>
      <w:r w:rsidRPr="0009648B">
        <w:rPr>
          <w:sz w:val="26"/>
          <w:szCs w:val="26"/>
        </w:rPr>
        <w:t xml:space="preserve">связи с </w:t>
      </w:r>
      <w:r w:rsidR="006F7251" w:rsidRPr="0009648B">
        <w:rPr>
          <w:sz w:val="26"/>
          <w:szCs w:val="26"/>
        </w:rPr>
        <w:t xml:space="preserve">начислением пособий по временной нетрудоспособности и предоставлением </w:t>
      </w:r>
      <w:r w:rsidR="006F7251" w:rsidRPr="0009648B">
        <w:rPr>
          <w:sz w:val="26"/>
          <w:szCs w:val="26"/>
        </w:rPr>
        <w:lastRenderedPageBreak/>
        <w:t>отпуска без сохранения заработной платы</w:t>
      </w:r>
      <w:r w:rsidR="00B0782E" w:rsidRPr="0009648B">
        <w:rPr>
          <w:sz w:val="26"/>
          <w:szCs w:val="26"/>
        </w:rPr>
        <w:t xml:space="preserve"> (</w:t>
      </w:r>
      <w:r w:rsidR="0009648B" w:rsidRPr="0009648B">
        <w:rPr>
          <w:sz w:val="26"/>
          <w:szCs w:val="26"/>
        </w:rPr>
        <w:t xml:space="preserve">экономия по фонду оплаты труда и начислениям на ФОТ </w:t>
      </w:r>
      <w:r w:rsidR="00B0782E" w:rsidRPr="0009648B">
        <w:rPr>
          <w:sz w:val="26"/>
          <w:szCs w:val="26"/>
        </w:rPr>
        <w:noBreakHyphen/>
        <w:t xml:space="preserve"> 1 316,2 тыс. руб.), приобретением билетов по льготным тарифам (экономия </w:t>
      </w:r>
      <w:r w:rsidR="00723406">
        <w:rPr>
          <w:sz w:val="26"/>
          <w:szCs w:val="26"/>
        </w:rPr>
        <w:t xml:space="preserve">по </w:t>
      </w:r>
      <w:r w:rsidR="00B0782E" w:rsidRPr="0009648B">
        <w:rPr>
          <w:sz w:val="26"/>
          <w:szCs w:val="26"/>
        </w:rPr>
        <w:t xml:space="preserve">расходам на оплату льготного проезда </w:t>
      </w:r>
      <w:r w:rsidR="00B0782E" w:rsidRPr="0009648B">
        <w:rPr>
          <w:sz w:val="26"/>
          <w:szCs w:val="26"/>
        </w:rPr>
        <w:noBreakHyphen/>
        <w:t xml:space="preserve"> 106,7 тыс. руб.), уменьшением фактического количества командировок по сравнению</w:t>
      </w:r>
      <w:proofErr w:type="gramEnd"/>
      <w:r w:rsidR="00B0782E" w:rsidRPr="0009648B">
        <w:rPr>
          <w:sz w:val="26"/>
          <w:szCs w:val="26"/>
        </w:rPr>
        <w:t xml:space="preserve"> </w:t>
      </w:r>
      <w:proofErr w:type="gramStart"/>
      <w:r w:rsidR="00B0782E" w:rsidRPr="0009648B">
        <w:rPr>
          <w:sz w:val="26"/>
          <w:szCs w:val="26"/>
        </w:rPr>
        <w:t xml:space="preserve">с плановым (экономия по командировочным расходам – 152,7 тыс. руб.), передачей имущества в 4 квартале 2018 года в оперативное управление МКУ ЗР «Северное» (экономия по расходам </w:t>
      </w:r>
      <w:r w:rsidR="00723406">
        <w:rPr>
          <w:sz w:val="26"/>
          <w:szCs w:val="26"/>
        </w:rPr>
        <w:t>на</w:t>
      </w:r>
      <w:r w:rsidR="00B0782E" w:rsidRPr="0009648B">
        <w:rPr>
          <w:sz w:val="26"/>
          <w:szCs w:val="26"/>
        </w:rPr>
        <w:t xml:space="preserve"> уплат</w:t>
      </w:r>
      <w:r w:rsidR="00723406">
        <w:rPr>
          <w:sz w:val="26"/>
          <w:szCs w:val="26"/>
        </w:rPr>
        <w:t>у</w:t>
      </w:r>
      <w:r w:rsidR="00B0782E" w:rsidRPr="0009648B">
        <w:rPr>
          <w:sz w:val="26"/>
          <w:szCs w:val="26"/>
        </w:rPr>
        <w:t xml:space="preserve"> налога на имущество – 18,8 тыс. руб.)</w:t>
      </w:r>
      <w:r w:rsidRPr="0009648B">
        <w:rPr>
          <w:sz w:val="26"/>
          <w:szCs w:val="26"/>
        </w:rPr>
        <w:t xml:space="preserve"> </w:t>
      </w:r>
      <w:r w:rsidR="003A33B8" w:rsidRPr="0009648B">
        <w:rPr>
          <w:sz w:val="26"/>
          <w:szCs w:val="26"/>
        </w:rPr>
        <w:t>и экономи</w:t>
      </w:r>
      <w:r w:rsidR="002B1790">
        <w:rPr>
          <w:sz w:val="26"/>
          <w:szCs w:val="26"/>
        </w:rPr>
        <w:t>ей</w:t>
      </w:r>
      <w:r w:rsidR="003A33B8" w:rsidRPr="0009648B">
        <w:rPr>
          <w:sz w:val="26"/>
          <w:szCs w:val="26"/>
        </w:rPr>
        <w:t xml:space="preserve"> по расходам, предусмотренным на закупку товаров, работ и услуг для обеспечения муниципальных нужд в результате проведения конкурсных процедур</w:t>
      </w:r>
      <w:r w:rsidR="00B0782E" w:rsidRPr="0009648B">
        <w:rPr>
          <w:sz w:val="26"/>
          <w:szCs w:val="26"/>
        </w:rPr>
        <w:t xml:space="preserve"> (60,4 тыс. руб.)</w:t>
      </w:r>
      <w:r w:rsidRPr="0009648B">
        <w:rPr>
          <w:sz w:val="26"/>
          <w:szCs w:val="26"/>
        </w:rPr>
        <w:t>;</w:t>
      </w:r>
      <w:proofErr w:type="gramEnd"/>
    </w:p>
    <w:p w:rsidR="009E4999" w:rsidRPr="002B1790" w:rsidRDefault="009E4999" w:rsidP="006A2B7C">
      <w:pPr>
        <w:pStyle w:val="af0"/>
        <w:numPr>
          <w:ilvl w:val="0"/>
          <w:numId w:val="36"/>
        </w:numPr>
        <w:ind w:left="0" w:firstLine="709"/>
        <w:jc w:val="both"/>
        <w:rPr>
          <w:sz w:val="26"/>
          <w:szCs w:val="26"/>
        </w:rPr>
      </w:pPr>
      <w:proofErr w:type="gramStart"/>
      <w:r w:rsidRPr="002B1790">
        <w:rPr>
          <w:sz w:val="26"/>
          <w:szCs w:val="26"/>
        </w:rPr>
        <w:t>по средствам районного бюджета, дополнительно направляемым 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w:t>
      </w:r>
      <w:r w:rsidR="002B1790" w:rsidRPr="002B1790">
        <w:rPr>
          <w:sz w:val="26"/>
          <w:szCs w:val="26"/>
        </w:rPr>
        <w:t>, в сумме 99,5 тыс. руб.</w:t>
      </w:r>
      <w:r w:rsidR="00B0782E" w:rsidRPr="002B1790">
        <w:rPr>
          <w:sz w:val="26"/>
          <w:szCs w:val="26"/>
        </w:rPr>
        <w:t xml:space="preserve"> в связи с начислением пособий по временной нетрудоспособности и предоставлением отпуска без сохранения заработной платы</w:t>
      </w:r>
      <w:r w:rsidRPr="002B1790">
        <w:rPr>
          <w:sz w:val="26"/>
          <w:szCs w:val="26"/>
        </w:rPr>
        <w:t xml:space="preserve"> (</w:t>
      </w:r>
      <w:r w:rsidR="002B1790" w:rsidRPr="002B1790">
        <w:rPr>
          <w:sz w:val="26"/>
          <w:szCs w:val="26"/>
        </w:rPr>
        <w:t>экономия по фонду оплаты труда и начислениям на ФОТ</w:t>
      </w:r>
      <w:r w:rsidRPr="002B1790">
        <w:rPr>
          <w:sz w:val="26"/>
          <w:szCs w:val="26"/>
        </w:rPr>
        <w:t>);</w:t>
      </w:r>
      <w:proofErr w:type="gramEnd"/>
    </w:p>
    <w:p w:rsidR="009E4999" w:rsidRPr="002B1790" w:rsidRDefault="00E76867" w:rsidP="006A2B7C">
      <w:pPr>
        <w:pStyle w:val="af0"/>
        <w:numPr>
          <w:ilvl w:val="0"/>
          <w:numId w:val="36"/>
        </w:numPr>
        <w:ind w:left="0" w:firstLine="709"/>
        <w:jc w:val="both"/>
        <w:rPr>
          <w:sz w:val="26"/>
          <w:szCs w:val="26"/>
        </w:rPr>
      </w:pPr>
      <w:proofErr w:type="gramStart"/>
      <w:r w:rsidRPr="002B1790">
        <w:rPr>
          <w:sz w:val="26"/>
          <w:szCs w:val="26"/>
        </w:rPr>
        <w:t>по расходам на содержание Контрольно-счетной палат</w:t>
      </w:r>
      <w:r w:rsidR="00711F34" w:rsidRPr="002B1790">
        <w:rPr>
          <w:sz w:val="26"/>
          <w:szCs w:val="26"/>
        </w:rPr>
        <w:t xml:space="preserve">ы </w:t>
      </w:r>
      <w:r w:rsidR="002B1790" w:rsidRPr="002B1790">
        <w:rPr>
          <w:sz w:val="26"/>
          <w:szCs w:val="26"/>
        </w:rPr>
        <w:t>в сумме 616,7 тыс. руб. в связи с экономией по фонду оплаты труда и начислениям на ФОТ (226,0 тыс. руб.), в связи с уменьшением фактического количества дней командировок по сравнению с плановым и приобретением билетов по льготным тарифам, переносом права использования льготного проезда на следующий год (экономия по командировочным расходам и расходам на оплату</w:t>
      </w:r>
      <w:proofErr w:type="gramEnd"/>
      <w:r w:rsidR="002B1790" w:rsidRPr="002B1790">
        <w:rPr>
          <w:sz w:val="26"/>
          <w:szCs w:val="26"/>
        </w:rPr>
        <w:t xml:space="preserve"> льготного проезда </w:t>
      </w:r>
      <w:r w:rsidR="002B1790" w:rsidRPr="002B1790">
        <w:rPr>
          <w:sz w:val="26"/>
          <w:szCs w:val="26"/>
        </w:rPr>
        <w:noBreakHyphen/>
        <w:t xml:space="preserve"> 381,9 тыс. руб.) и экономией по расходам, предусмотренным на закупку товаров, работ и услуг для обеспечения муниципальных нужд (8,4 тыс. руб.)</w:t>
      </w:r>
      <w:r w:rsidR="00711F34" w:rsidRPr="002B1790">
        <w:rPr>
          <w:sz w:val="26"/>
          <w:szCs w:val="26"/>
        </w:rPr>
        <w:t>;</w:t>
      </w:r>
    </w:p>
    <w:p w:rsidR="00E76867" w:rsidRPr="000A45C7" w:rsidRDefault="00E76867" w:rsidP="006A2B7C">
      <w:pPr>
        <w:pStyle w:val="af0"/>
        <w:numPr>
          <w:ilvl w:val="0"/>
          <w:numId w:val="36"/>
        </w:numPr>
        <w:ind w:left="0" w:firstLine="709"/>
        <w:jc w:val="both"/>
        <w:rPr>
          <w:sz w:val="26"/>
          <w:szCs w:val="26"/>
        </w:rPr>
      </w:pPr>
      <w:r w:rsidRPr="000A45C7">
        <w:rPr>
          <w:sz w:val="26"/>
          <w:szCs w:val="26"/>
        </w:rPr>
        <w:t>по расходам на содержание Управления финансов</w:t>
      </w:r>
      <w:r w:rsidR="002B1790" w:rsidRPr="000A45C7">
        <w:rPr>
          <w:sz w:val="26"/>
          <w:szCs w:val="26"/>
        </w:rPr>
        <w:t xml:space="preserve"> в сумме 735,4 тыс. руб.</w:t>
      </w:r>
      <w:r w:rsidRPr="000A45C7">
        <w:rPr>
          <w:sz w:val="26"/>
          <w:szCs w:val="26"/>
        </w:rPr>
        <w:t xml:space="preserve"> </w:t>
      </w:r>
      <w:r w:rsidR="000A45C7" w:rsidRPr="000A45C7">
        <w:rPr>
          <w:sz w:val="26"/>
          <w:szCs w:val="26"/>
        </w:rPr>
        <w:t>в связи с экономией по командировочным расходам и расходам на оплату льготного проезда (415,5 тыс. руб.), по расходам, предусмотренным на закупку товаров, работ и услуг для обеспечения муниципальных нужд (319,8 тыс. руб.)</w:t>
      </w:r>
      <w:r w:rsidRPr="000A45C7">
        <w:rPr>
          <w:sz w:val="26"/>
          <w:szCs w:val="26"/>
        </w:rPr>
        <w:t>;</w:t>
      </w:r>
    </w:p>
    <w:p w:rsidR="00E76867" w:rsidRPr="00ED7C46" w:rsidRDefault="00E76867" w:rsidP="006A2B7C">
      <w:pPr>
        <w:pStyle w:val="af0"/>
        <w:numPr>
          <w:ilvl w:val="0"/>
          <w:numId w:val="36"/>
        </w:numPr>
        <w:ind w:left="0" w:firstLine="709"/>
        <w:jc w:val="both"/>
        <w:rPr>
          <w:sz w:val="26"/>
          <w:szCs w:val="26"/>
        </w:rPr>
      </w:pPr>
      <w:proofErr w:type="gramStart"/>
      <w:r w:rsidRPr="009C4F69">
        <w:rPr>
          <w:sz w:val="26"/>
          <w:szCs w:val="26"/>
        </w:rPr>
        <w:t xml:space="preserve">по расходам на содержание Управления муниципального имущества </w:t>
      </w:r>
      <w:r w:rsidR="002B1790" w:rsidRPr="009C4F69">
        <w:rPr>
          <w:sz w:val="26"/>
          <w:szCs w:val="26"/>
        </w:rPr>
        <w:t xml:space="preserve">в сумме 231,9 тыс. руб. </w:t>
      </w:r>
      <w:r w:rsidR="000A45C7" w:rsidRPr="009C4F69">
        <w:rPr>
          <w:sz w:val="26"/>
          <w:szCs w:val="26"/>
        </w:rPr>
        <w:t>в связи с наличием вакансии (экономия по фонду оплаты труда – 70,6 тыс. руб.), экономией по командировочным расходам и расходам на оплату льготного проезда (49,4 тыс. руб</w:t>
      </w:r>
      <w:r w:rsidR="000A45C7" w:rsidRPr="00ED7C46">
        <w:rPr>
          <w:sz w:val="26"/>
          <w:szCs w:val="26"/>
        </w:rPr>
        <w:t xml:space="preserve">.) и </w:t>
      </w:r>
      <w:r w:rsidR="009C4F69" w:rsidRPr="00ED7C46">
        <w:rPr>
          <w:sz w:val="26"/>
          <w:szCs w:val="26"/>
        </w:rPr>
        <w:t>по расходам, предусмотренным на закупку товаров, работ и услуг для обеспечения муниципальных нужд, в том числе в связи с неоплаченными услугами</w:t>
      </w:r>
      <w:proofErr w:type="gramEnd"/>
      <w:r w:rsidR="009C4F69" w:rsidRPr="00ED7C46">
        <w:rPr>
          <w:sz w:val="26"/>
          <w:szCs w:val="26"/>
        </w:rPr>
        <w:t xml:space="preserve"> интернет за 6 месяцев отчетного года (111,9 тыс. руб.).</w:t>
      </w:r>
    </w:p>
    <w:p w:rsidR="00187EBF" w:rsidRDefault="00187EBF" w:rsidP="005D5B86">
      <w:pPr>
        <w:tabs>
          <w:tab w:val="left" w:pos="0"/>
        </w:tabs>
        <w:ind w:firstLine="709"/>
        <w:jc w:val="both"/>
        <w:rPr>
          <w:sz w:val="26"/>
          <w:szCs w:val="26"/>
        </w:rPr>
      </w:pPr>
      <w:r w:rsidRPr="00FA50A5">
        <w:rPr>
          <w:sz w:val="26"/>
          <w:szCs w:val="26"/>
        </w:rPr>
        <w:t xml:space="preserve">Нормативы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органах местного самоуправления муниципальных образований Ненецкого автономного округа </w:t>
      </w:r>
      <w:r>
        <w:rPr>
          <w:sz w:val="26"/>
          <w:szCs w:val="26"/>
        </w:rPr>
        <w:t xml:space="preserve">на 2018 год </w:t>
      </w:r>
      <w:r w:rsidRPr="00FA50A5">
        <w:rPr>
          <w:sz w:val="26"/>
          <w:szCs w:val="26"/>
        </w:rPr>
        <w:t xml:space="preserve">установлены постановлением Администрации НАО от </w:t>
      </w:r>
      <w:r>
        <w:rPr>
          <w:sz w:val="26"/>
          <w:szCs w:val="26"/>
        </w:rPr>
        <w:t>21</w:t>
      </w:r>
      <w:r w:rsidRPr="00FA50A5">
        <w:rPr>
          <w:sz w:val="26"/>
          <w:szCs w:val="26"/>
        </w:rPr>
        <w:t>.11.201</w:t>
      </w:r>
      <w:r>
        <w:rPr>
          <w:sz w:val="26"/>
          <w:szCs w:val="26"/>
        </w:rPr>
        <w:t>7</w:t>
      </w:r>
      <w:r w:rsidRPr="00FA50A5">
        <w:rPr>
          <w:sz w:val="26"/>
          <w:szCs w:val="26"/>
        </w:rPr>
        <w:t xml:space="preserve"> № </w:t>
      </w:r>
      <w:r>
        <w:rPr>
          <w:sz w:val="26"/>
          <w:szCs w:val="26"/>
        </w:rPr>
        <w:t>350</w:t>
      </w:r>
      <w:r w:rsidRPr="00FA50A5">
        <w:rPr>
          <w:sz w:val="26"/>
          <w:szCs w:val="26"/>
        </w:rPr>
        <w:t>-п.</w:t>
      </w:r>
      <w:r>
        <w:rPr>
          <w:sz w:val="26"/>
          <w:szCs w:val="26"/>
        </w:rPr>
        <w:t xml:space="preserve"> </w:t>
      </w:r>
    </w:p>
    <w:p w:rsidR="005D5B86" w:rsidRPr="009B7B38" w:rsidRDefault="005D5B86" w:rsidP="005D5B86">
      <w:pPr>
        <w:tabs>
          <w:tab w:val="left" w:pos="0"/>
        </w:tabs>
        <w:ind w:firstLine="709"/>
        <w:jc w:val="both"/>
        <w:rPr>
          <w:sz w:val="26"/>
          <w:szCs w:val="26"/>
        </w:rPr>
      </w:pPr>
      <w:r w:rsidRPr="009B7B38">
        <w:rPr>
          <w:sz w:val="26"/>
          <w:szCs w:val="26"/>
        </w:rPr>
        <w:t xml:space="preserve">Для муниципального образования «Муниципальный район «Заполярный район» норматив </w:t>
      </w:r>
      <w:r w:rsidR="009B7B38" w:rsidRPr="009B7B38">
        <w:rPr>
          <w:sz w:val="26"/>
          <w:szCs w:val="26"/>
        </w:rPr>
        <w:t xml:space="preserve">не </w:t>
      </w:r>
      <w:r w:rsidRPr="009B7B38">
        <w:rPr>
          <w:sz w:val="26"/>
          <w:szCs w:val="26"/>
        </w:rPr>
        <w:t>установлен.</w:t>
      </w:r>
    </w:p>
    <w:p w:rsidR="00435B6F" w:rsidRPr="00A93AB7" w:rsidRDefault="00435B6F" w:rsidP="00435B6F">
      <w:pPr>
        <w:ind w:firstLine="709"/>
        <w:jc w:val="both"/>
        <w:rPr>
          <w:sz w:val="26"/>
          <w:szCs w:val="26"/>
        </w:rPr>
      </w:pPr>
      <w:r w:rsidRPr="00A93AB7">
        <w:rPr>
          <w:sz w:val="26"/>
          <w:szCs w:val="26"/>
        </w:rPr>
        <w:t>По сравнению с показат</w:t>
      </w:r>
      <w:r w:rsidR="001F6458" w:rsidRPr="00A93AB7">
        <w:rPr>
          <w:sz w:val="26"/>
          <w:szCs w:val="26"/>
        </w:rPr>
        <w:t>елями исполнения бюджета за 201</w:t>
      </w:r>
      <w:r w:rsidR="00A93AB7" w:rsidRPr="00A93AB7">
        <w:rPr>
          <w:sz w:val="26"/>
          <w:szCs w:val="26"/>
        </w:rPr>
        <w:t>7</w:t>
      </w:r>
      <w:r w:rsidRPr="00A93AB7">
        <w:rPr>
          <w:sz w:val="26"/>
          <w:szCs w:val="26"/>
        </w:rPr>
        <w:t xml:space="preserve"> год сумма расходов на содержание органов местного самоуправления </w:t>
      </w:r>
      <w:r w:rsidR="001F6458" w:rsidRPr="00A93AB7">
        <w:rPr>
          <w:sz w:val="26"/>
          <w:szCs w:val="26"/>
        </w:rPr>
        <w:t xml:space="preserve">уменьшилась на </w:t>
      </w:r>
      <w:r w:rsidR="00A93AB7" w:rsidRPr="00A93AB7">
        <w:rPr>
          <w:sz w:val="26"/>
          <w:szCs w:val="26"/>
        </w:rPr>
        <w:t>3</w:t>
      </w:r>
      <w:r w:rsidRPr="00A93AB7">
        <w:rPr>
          <w:sz w:val="26"/>
          <w:szCs w:val="26"/>
        </w:rPr>
        <w:t>,</w:t>
      </w:r>
      <w:r w:rsidR="00A93AB7" w:rsidRPr="00A93AB7">
        <w:rPr>
          <w:sz w:val="26"/>
          <w:szCs w:val="26"/>
        </w:rPr>
        <w:t>7</w:t>
      </w:r>
      <w:r w:rsidRPr="00A93AB7">
        <w:rPr>
          <w:sz w:val="26"/>
          <w:szCs w:val="26"/>
        </w:rPr>
        <w:t xml:space="preserve">%, или на </w:t>
      </w:r>
      <w:r w:rsidR="00A93AB7" w:rsidRPr="00A93AB7">
        <w:rPr>
          <w:sz w:val="26"/>
          <w:szCs w:val="26"/>
        </w:rPr>
        <w:t>5</w:t>
      </w:r>
      <w:r w:rsidRPr="00A93AB7">
        <w:rPr>
          <w:sz w:val="26"/>
          <w:szCs w:val="26"/>
        </w:rPr>
        <w:t> </w:t>
      </w:r>
      <w:r w:rsidR="00A93AB7" w:rsidRPr="00A93AB7">
        <w:rPr>
          <w:sz w:val="26"/>
          <w:szCs w:val="26"/>
        </w:rPr>
        <w:t>029</w:t>
      </w:r>
      <w:r w:rsidRPr="00A93AB7">
        <w:rPr>
          <w:sz w:val="26"/>
          <w:szCs w:val="26"/>
        </w:rPr>
        <w:t>,</w:t>
      </w:r>
      <w:r w:rsidR="00A93AB7" w:rsidRPr="00A93AB7">
        <w:rPr>
          <w:sz w:val="26"/>
          <w:szCs w:val="26"/>
        </w:rPr>
        <w:t>4</w:t>
      </w:r>
      <w:r w:rsidRPr="00A93AB7">
        <w:rPr>
          <w:sz w:val="26"/>
          <w:szCs w:val="26"/>
        </w:rPr>
        <w:t> тыс. руб.</w:t>
      </w:r>
    </w:p>
    <w:p w:rsidR="00C800F3" w:rsidRPr="00172F6A" w:rsidRDefault="00C800F3" w:rsidP="00D24458">
      <w:pPr>
        <w:spacing w:before="240" w:after="240"/>
        <w:ind w:firstLine="709"/>
        <w:jc w:val="both"/>
        <w:rPr>
          <w:sz w:val="26"/>
          <w:szCs w:val="26"/>
        </w:rPr>
      </w:pPr>
      <w:r w:rsidRPr="00A93AB7">
        <w:rPr>
          <w:sz w:val="26"/>
          <w:szCs w:val="26"/>
        </w:rPr>
        <w:t>Расходы на содержание</w:t>
      </w:r>
      <w:r w:rsidRPr="00172F6A">
        <w:rPr>
          <w:sz w:val="26"/>
          <w:szCs w:val="26"/>
        </w:rPr>
        <w:t xml:space="preserve"> органов местного самоуправления на </w:t>
      </w:r>
      <w:r w:rsidRPr="00172F6A">
        <w:rPr>
          <w:b/>
          <w:sz w:val="26"/>
          <w:szCs w:val="26"/>
        </w:rPr>
        <w:t>выполнение переданных полномочий</w:t>
      </w:r>
      <w:r w:rsidRPr="00172F6A">
        <w:rPr>
          <w:sz w:val="26"/>
          <w:szCs w:val="26"/>
        </w:rPr>
        <w:t xml:space="preserve"> за счет средств окружного бюджета и бюджетов </w:t>
      </w:r>
      <w:r w:rsidR="007952B7" w:rsidRPr="00172F6A">
        <w:rPr>
          <w:sz w:val="26"/>
          <w:szCs w:val="26"/>
        </w:rPr>
        <w:t xml:space="preserve">муниципальных образований </w:t>
      </w:r>
      <w:r w:rsidRPr="00172F6A">
        <w:rPr>
          <w:sz w:val="26"/>
          <w:szCs w:val="26"/>
        </w:rPr>
        <w:t xml:space="preserve">поселений составили </w:t>
      </w:r>
      <w:r w:rsidR="00A80BDA" w:rsidRPr="00172F6A">
        <w:rPr>
          <w:sz w:val="26"/>
          <w:szCs w:val="26"/>
        </w:rPr>
        <w:t>1</w:t>
      </w:r>
      <w:r w:rsidR="00172F6A" w:rsidRPr="00172F6A">
        <w:rPr>
          <w:sz w:val="26"/>
          <w:szCs w:val="26"/>
        </w:rPr>
        <w:t>1</w:t>
      </w:r>
      <w:r w:rsidRPr="00172F6A">
        <w:rPr>
          <w:sz w:val="26"/>
          <w:szCs w:val="26"/>
        </w:rPr>
        <w:t> </w:t>
      </w:r>
      <w:r w:rsidR="00172F6A" w:rsidRPr="00172F6A">
        <w:rPr>
          <w:sz w:val="26"/>
          <w:szCs w:val="26"/>
        </w:rPr>
        <w:t>310</w:t>
      </w:r>
      <w:r w:rsidRPr="00172F6A">
        <w:rPr>
          <w:sz w:val="26"/>
          <w:szCs w:val="26"/>
        </w:rPr>
        <w:t>,</w:t>
      </w:r>
      <w:r w:rsidR="00172F6A" w:rsidRPr="00172F6A">
        <w:rPr>
          <w:sz w:val="26"/>
          <w:szCs w:val="26"/>
        </w:rPr>
        <w:t>7</w:t>
      </w:r>
      <w:r w:rsidR="007C3E69" w:rsidRPr="00172F6A">
        <w:rPr>
          <w:sz w:val="26"/>
          <w:szCs w:val="26"/>
        </w:rPr>
        <w:t xml:space="preserve"> тыс. руб. при плане </w:t>
      </w:r>
      <w:r w:rsidR="00172F6A" w:rsidRPr="00172F6A">
        <w:rPr>
          <w:sz w:val="26"/>
          <w:szCs w:val="26"/>
        </w:rPr>
        <w:t>11</w:t>
      </w:r>
      <w:r w:rsidR="00A80BDA" w:rsidRPr="00172F6A">
        <w:rPr>
          <w:sz w:val="26"/>
          <w:szCs w:val="26"/>
        </w:rPr>
        <w:t> </w:t>
      </w:r>
      <w:r w:rsidR="00172F6A" w:rsidRPr="00172F6A">
        <w:rPr>
          <w:sz w:val="26"/>
          <w:szCs w:val="26"/>
        </w:rPr>
        <w:t>447</w:t>
      </w:r>
      <w:r w:rsidR="00A80BDA" w:rsidRPr="00172F6A">
        <w:rPr>
          <w:sz w:val="26"/>
          <w:szCs w:val="26"/>
        </w:rPr>
        <w:t>,</w:t>
      </w:r>
      <w:r w:rsidR="001F6458" w:rsidRPr="00172F6A">
        <w:rPr>
          <w:sz w:val="26"/>
          <w:szCs w:val="26"/>
        </w:rPr>
        <w:t>1</w:t>
      </w:r>
      <w:r w:rsidRPr="00172F6A">
        <w:rPr>
          <w:sz w:val="26"/>
          <w:szCs w:val="26"/>
        </w:rPr>
        <w:t> тыс. руб. (или 9</w:t>
      </w:r>
      <w:r w:rsidR="001F6458" w:rsidRPr="00172F6A">
        <w:rPr>
          <w:sz w:val="26"/>
          <w:szCs w:val="26"/>
        </w:rPr>
        <w:t>8</w:t>
      </w:r>
      <w:r w:rsidRPr="00172F6A">
        <w:rPr>
          <w:sz w:val="26"/>
          <w:szCs w:val="26"/>
        </w:rPr>
        <w:t>,</w:t>
      </w:r>
      <w:r w:rsidR="00172F6A" w:rsidRPr="00172F6A">
        <w:rPr>
          <w:sz w:val="26"/>
          <w:szCs w:val="26"/>
        </w:rPr>
        <w:t>8</w:t>
      </w:r>
      <w:r w:rsidRPr="00172F6A">
        <w:rPr>
          <w:sz w:val="26"/>
          <w:szCs w:val="26"/>
        </w:rPr>
        <w:t xml:space="preserve">% от плана), в том числе (таблица </w:t>
      </w:r>
      <w:r w:rsidR="00016F4F" w:rsidRPr="00172F6A">
        <w:rPr>
          <w:sz w:val="26"/>
          <w:szCs w:val="26"/>
        </w:rPr>
        <w:t>1</w:t>
      </w:r>
      <w:r w:rsidR="00D34AA0">
        <w:rPr>
          <w:sz w:val="26"/>
          <w:szCs w:val="26"/>
        </w:rPr>
        <w:t>4</w:t>
      </w:r>
      <w:r w:rsidRPr="00172F6A">
        <w:rPr>
          <w:sz w:val="26"/>
          <w:szCs w:val="26"/>
        </w:rPr>
        <w:t>):</w:t>
      </w:r>
    </w:p>
    <w:p w:rsidR="00F074DE" w:rsidRPr="00172F6A" w:rsidRDefault="00D34AA0" w:rsidP="00F074DE">
      <w:pPr>
        <w:jc w:val="both"/>
        <w:rPr>
          <w:sz w:val="26"/>
          <w:szCs w:val="26"/>
        </w:rPr>
      </w:pPr>
      <w:r w:rsidRPr="00172F6A">
        <w:rPr>
          <w:sz w:val="26"/>
          <w:szCs w:val="26"/>
        </w:rPr>
        <w:object w:dxaOrig="9934" w:dyaOrig="5172">
          <v:shape id="_x0000_i1036" type="#_x0000_t75" style="width:488.35pt;height:256.7pt" o:ole="">
            <v:imagedata r:id="rId46" o:title=""/>
          </v:shape>
          <o:OLEObject Type="Embed" ProgID="Excel.Sheet.8" ShapeID="_x0000_i1036" DrawAspect="Content" ObjectID="_1619248888" r:id="rId47"/>
        </w:object>
      </w:r>
    </w:p>
    <w:p w:rsidR="008321CA" w:rsidRPr="00172F6A" w:rsidRDefault="008321CA" w:rsidP="00F074DE">
      <w:pPr>
        <w:ind w:firstLine="709"/>
        <w:jc w:val="both"/>
        <w:rPr>
          <w:bCs/>
          <w:sz w:val="26"/>
          <w:szCs w:val="26"/>
        </w:rPr>
      </w:pPr>
      <w:r w:rsidRPr="00172F6A">
        <w:rPr>
          <w:bCs/>
          <w:sz w:val="26"/>
          <w:szCs w:val="26"/>
        </w:rPr>
        <w:t xml:space="preserve">Остаток неиспользованных бюджетных ассигнований, предусмотренных на содержание специалистов, выполняющих переданные государственные полномочия и полномочия поселений, составил </w:t>
      </w:r>
      <w:r w:rsidR="00172F6A" w:rsidRPr="00172F6A">
        <w:rPr>
          <w:bCs/>
          <w:sz w:val="26"/>
          <w:szCs w:val="26"/>
        </w:rPr>
        <w:t>136</w:t>
      </w:r>
      <w:r w:rsidRPr="00172F6A">
        <w:rPr>
          <w:bCs/>
          <w:sz w:val="26"/>
          <w:szCs w:val="26"/>
        </w:rPr>
        <w:t>,</w:t>
      </w:r>
      <w:r w:rsidR="00172F6A" w:rsidRPr="00172F6A">
        <w:rPr>
          <w:bCs/>
          <w:sz w:val="26"/>
          <w:szCs w:val="26"/>
        </w:rPr>
        <w:t>4</w:t>
      </w:r>
      <w:r w:rsidRPr="00172F6A">
        <w:rPr>
          <w:bCs/>
          <w:sz w:val="26"/>
          <w:szCs w:val="26"/>
        </w:rPr>
        <w:t> тыс. руб., в том числе:</w:t>
      </w:r>
    </w:p>
    <w:p w:rsidR="008321CA" w:rsidRPr="00820ECB" w:rsidRDefault="008321CA" w:rsidP="006A2B7C">
      <w:pPr>
        <w:pStyle w:val="af0"/>
        <w:numPr>
          <w:ilvl w:val="0"/>
          <w:numId w:val="37"/>
        </w:numPr>
        <w:ind w:left="0" w:firstLine="709"/>
        <w:jc w:val="both"/>
        <w:rPr>
          <w:bCs/>
          <w:sz w:val="26"/>
          <w:szCs w:val="26"/>
        </w:rPr>
      </w:pPr>
      <w:r w:rsidRPr="00820ECB">
        <w:rPr>
          <w:bCs/>
          <w:sz w:val="26"/>
          <w:szCs w:val="26"/>
        </w:rPr>
        <w:t>по расходам на содержание Контрольно-счетной палаты в части расходов на закупку товаров, работ, услуг для муниципальных нужд</w:t>
      </w:r>
      <w:r w:rsidR="00820ECB">
        <w:rPr>
          <w:bCs/>
          <w:sz w:val="26"/>
          <w:szCs w:val="26"/>
        </w:rPr>
        <w:t xml:space="preserve"> (оптимизация расходов на приобретение основных средств)</w:t>
      </w:r>
      <w:r w:rsidRPr="00820ECB">
        <w:rPr>
          <w:bCs/>
          <w:sz w:val="26"/>
          <w:szCs w:val="26"/>
        </w:rPr>
        <w:t>;</w:t>
      </w:r>
    </w:p>
    <w:p w:rsidR="0090505F" w:rsidRPr="00820ECB" w:rsidRDefault="008321CA" w:rsidP="006A2B7C">
      <w:pPr>
        <w:pStyle w:val="af0"/>
        <w:numPr>
          <w:ilvl w:val="0"/>
          <w:numId w:val="37"/>
        </w:numPr>
        <w:ind w:left="0" w:firstLine="709"/>
        <w:jc w:val="both"/>
        <w:rPr>
          <w:sz w:val="26"/>
          <w:szCs w:val="26"/>
        </w:rPr>
      </w:pPr>
      <w:r w:rsidRPr="00820ECB">
        <w:rPr>
          <w:bCs/>
          <w:sz w:val="26"/>
          <w:szCs w:val="26"/>
        </w:rPr>
        <w:t>по расходам</w:t>
      </w:r>
      <w:r w:rsidR="00FE38B8" w:rsidRPr="00820ECB">
        <w:rPr>
          <w:bCs/>
          <w:sz w:val="26"/>
          <w:szCs w:val="26"/>
        </w:rPr>
        <w:t xml:space="preserve">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 </w:t>
      </w:r>
      <w:r w:rsidR="003D1AFA" w:rsidRPr="00820ECB">
        <w:rPr>
          <w:sz w:val="26"/>
          <w:szCs w:val="26"/>
        </w:rPr>
        <w:t>в связи с начислением пособий по временной нетрудоспособности и предоставлением отпуска без сохранения заработной платы (экономия по расходам на оплату труда и начисления на ФОТ)</w:t>
      </w:r>
      <w:r w:rsidR="00A31414" w:rsidRPr="00820ECB">
        <w:rPr>
          <w:sz w:val="26"/>
          <w:szCs w:val="26"/>
        </w:rPr>
        <w:t>.</w:t>
      </w:r>
    </w:p>
    <w:p w:rsidR="0090505F" w:rsidRPr="00820ECB" w:rsidRDefault="0090505F">
      <w:pPr>
        <w:rPr>
          <w:bCs/>
          <w:sz w:val="26"/>
          <w:szCs w:val="26"/>
        </w:rPr>
      </w:pPr>
      <w:r w:rsidRPr="00924394">
        <w:rPr>
          <w:bCs/>
          <w:color w:val="0070C0"/>
          <w:sz w:val="26"/>
          <w:szCs w:val="26"/>
        </w:rPr>
        <w:br w:type="page"/>
      </w:r>
    </w:p>
    <w:p w:rsidR="007B2F30" w:rsidRPr="00A93AB7" w:rsidRDefault="007B2F30" w:rsidP="003A06CB">
      <w:pPr>
        <w:pStyle w:val="af0"/>
        <w:numPr>
          <w:ilvl w:val="2"/>
          <w:numId w:val="5"/>
        </w:numPr>
        <w:ind w:left="0" w:firstLine="0"/>
        <w:jc w:val="center"/>
        <w:rPr>
          <w:b/>
          <w:sz w:val="26"/>
          <w:szCs w:val="26"/>
        </w:rPr>
      </w:pPr>
      <w:r w:rsidRPr="00A93AB7">
        <w:rPr>
          <w:b/>
          <w:sz w:val="26"/>
          <w:szCs w:val="26"/>
        </w:rPr>
        <w:lastRenderedPageBreak/>
        <w:t>Исполнение расходов районного бюджета по разделам</w:t>
      </w:r>
    </w:p>
    <w:p w:rsidR="007B2F30" w:rsidRPr="00A93AB7" w:rsidRDefault="007B2F30" w:rsidP="00E32ED7">
      <w:pPr>
        <w:spacing w:after="360"/>
        <w:jc w:val="center"/>
        <w:rPr>
          <w:b/>
          <w:sz w:val="26"/>
          <w:szCs w:val="26"/>
        </w:rPr>
      </w:pPr>
      <w:r w:rsidRPr="00A93AB7">
        <w:rPr>
          <w:b/>
          <w:sz w:val="26"/>
          <w:szCs w:val="26"/>
        </w:rPr>
        <w:t>классификации расходов бюджета</w:t>
      </w:r>
    </w:p>
    <w:p w:rsidR="00306E2F" w:rsidRPr="00B539B4" w:rsidRDefault="001F6458" w:rsidP="001F6458">
      <w:pPr>
        <w:ind w:firstLine="709"/>
        <w:jc w:val="both"/>
        <w:rPr>
          <w:sz w:val="26"/>
          <w:szCs w:val="26"/>
        </w:rPr>
      </w:pPr>
      <w:r w:rsidRPr="00B539B4">
        <w:rPr>
          <w:sz w:val="26"/>
          <w:szCs w:val="26"/>
        </w:rPr>
        <w:t xml:space="preserve">Бюджетные ассигнования по </w:t>
      </w:r>
      <w:r w:rsidRPr="00B539B4">
        <w:rPr>
          <w:b/>
          <w:sz w:val="26"/>
          <w:szCs w:val="26"/>
        </w:rPr>
        <w:t>разделу 01 «Общегосударственные вопросы»</w:t>
      </w:r>
      <w:r w:rsidRPr="00B539B4">
        <w:rPr>
          <w:sz w:val="26"/>
          <w:szCs w:val="26"/>
        </w:rPr>
        <w:t xml:space="preserve"> исполнены в сумме </w:t>
      </w:r>
      <w:r w:rsidR="00B539B4" w:rsidRPr="00B539B4">
        <w:rPr>
          <w:sz w:val="26"/>
          <w:szCs w:val="26"/>
        </w:rPr>
        <w:t>162 064</w:t>
      </w:r>
      <w:r w:rsidRPr="00B539B4">
        <w:rPr>
          <w:sz w:val="26"/>
          <w:szCs w:val="26"/>
        </w:rPr>
        <w:t>,</w:t>
      </w:r>
      <w:r w:rsidR="00B539B4" w:rsidRPr="00B539B4">
        <w:rPr>
          <w:sz w:val="26"/>
          <w:szCs w:val="26"/>
        </w:rPr>
        <w:t>7</w:t>
      </w:r>
      <w:r w:rsidR="00306E2F" w:rsidRPr="00B539B4">
        <w:rPr>
          <w:sz w:val="26"/>
          <w:szCs w:val="26"/>
        </w:rPr>
        <w:t xml:space="preserve"> тыс. руб. при плане </w:t>
      </w:r>
      <w:r w:rsidRPr="00B539B4">
        <w:rPr>
          <w:sz w:val="26"/>
          <w:szCs w:val="26"/>
        </w:rPr>
        <w:t>1</w:t>
      </w:r>
      <w:r w:rsidR="00B539B4" w:rsidRPr="00B539B4">
        <w:rPr>
          <w:sz w:val="26"/>
          <w:szCs w:val="26"/>
        </w:rPr>
        <w:t>74</w:t>
      </w:r>
      <w:r w:rsidRPr="00B539B4">
        <w:rPr>
          <w:sz w:val="26"/>
          <w:szCs w:val="26"/>
        </w:rPr>
        <w:t> </w:t>
      </w:r>
      <w:r w:rsidR="00B539B4" w:rsidRPr="00B539B4">
        <w:rPr>
          <w:sz w:val="26"/>
          <w:szCs w:val="26"/>
        </w:rPr>
        <w:t>250</w:t>
      </w:r>
      <w:r w:rsidRPr="00B539B4">
        <w:rPr>
          <w:sz w:val="26"/>
          <w:szCs w:val="26"/>
        </w:rPr>
        <w:t>,</w:t>
      </w:r>
      <w:r w:rsidR="00B539B4" w:rsidRPr="00B539B4">
        <w:rPr>
          <w:sz w:val="26"/>
          <w:szCs w:val="26"/>
        </w:rPr>
        <w:t>2</w:t>
      </w:r>
      <w:r w:rsidRPr="00B539B4">
        <w:rPr>
          <w:sz w:val="26"/>
          <w:szCs w:val="26"/>
        </w:rPr>
        <w:t> тыс. руб., или на 9</w:t>
      </w:r>
      <w:r w:rsidR="00B539B4" w:rsidRPr="00B539B4">
        <w:rPr>
          <w:sz w:val="26"/>
          <w:szCs w:val="26"/>
        </w:rPr>
        <w:t>3</w:t>
      </w:r>
      <w:r w:rsidRPr="00B539B4">
        <w:rPr>
          <w:sz w:val="26"/>
          <w:szCs w:val="26"/>
        </w:rPr>
        <w:t>,</w:t>
      </w:r>
      <w:r w:rsidR="00B539B4" w:rsidRPr="00B539B4">
        <w:rPr>
          <w:sz w:val="26"/>
          <w:szCs w:val="26"/>
        </w:rPr>
        <w:t>0</w:t>
      </w:r>
      <w:r w:rsidRPr="00B539B4">
        <w:rPr>
          <w:sz w:val="26"/>
          <w:szCs w:val="26"/>
        </w:rPr>
        <w:t>%</w:t>
      </w:r>
      <w:r w:rsidR="00306E2F" w:rsidRPr="00B539B4">
        <w:rPr>
          <w:sz w:val="26"/>
          <w:szCs w:val="26"/>
        </w:rPr>
        <w:t>.</w:t>
      </w:r>
    </w:p>
    <w:p w:rsidR="001F6458" w:rsidRPr="003E6B1A" w:rsidRDefault="001F6458" w:rsidP="001F6458">
      <w:pPr>
        <w:ind w:firstLine="709"/>
        <w:jc w:val="both"/>
        <w:rPr>
          <w:sz w:val="26"/>
          <w:szCs w:val="26"/>
        </w:rPr>
      </w:pPr>
      <w:r w:rsidRPr="003E6B1A">
        <w:rPr>
          <w:sz w:val="26"/>
          <w:szCs w:val="26"/>
        </w:rPr>
        <w:t xml:space="preserve">Расходы </w:t>
      </w:r>
      <w:r w:rsidRPr="003E6B1A">
        <w:rPr>
          <w:b/>
          <w:sz w:val="26"/>
          <w:szCs w:val="26"/>
        </w:rPr>
        <w:t>непрограммной части</w:t>
      </w:r>
      <w:r w:rsidRPr="003E6B1A">
        <w:rPr>
          <w:sz w:val="26"/>
          <w:szCs w:val="26"/>
        </w:rPr>
        <w:t xml:space="preserve"> бюджета составили </w:t>
      </w:r>
      <w:r w:rsidR="00137C49" w:rsidRPr="003E6B1A">
        <w:rPr>
          <w:sz w:val="26"/>
          <w:szCs w:val="26"/>
        </w:rPr>
        <w:t>4</w:t>
      </w:r>
      <w:r w:rsidR="003E6B1A" w:rsidRPr="003E6B1A">
        <w:rPr>
          <w:sz w:val="26"/>
          <w:szCs w:val="26"/>
        </w:rPr>
        <w:t>7</w:t>
      </w:r>
      <w:r w:rsidRPr="003E6B1A">
        <w:rPr>
          <w:sz w:val="26"/>
          <w:szCs w:val="26"/>
        </w:rPr>
        <w:t> </w:t>
      </w:r>
      <w:r w:rsidR="003E6B1A" w:rsidRPr="003E6B1A">
        <w:rPr>
          <w:sz w:val="26"/>
          <w:szCs w:val="26"/>
        </w:rPr>
        <w:t>340</w:t>
      </w:r>
      <w:r w:rsidRPr="003E6B1A">
        <w:rPr>
          <w:sz w:val="26"/>
          <w:szCs w:val="26"/>
        </w:rPr>
        <w:t>,</w:t>
      </w:r>
      <w:r w:rsidR="003E6B1A" w:rsidRPr="003E6B1A">
        <w:rPr>
          <w:sz w:val="26"/>
          <w:szCs w:val="26"/>
        </w:rPr>
        <w:t>1</w:t>
      </w:r>
      <w:r w:rsidRPr="003E6B1A">
        <w:rPr>
          <w:sz w:val="26"/>
          <w:szCs w:val="26"/>
        </w:rPr>
        <w:t xml:space="preserve"> тыс. руб. при плане на отчетный период </w:t>
      </w:r>
      <w:r w:rsidR="003E6B1A" w:rsidRPr="003E6B1A">
        <w:rPr>
          <w:sz w:val="26"/>
          <w:szCs w:val="26"/>
        </w:rPr>
        <w:t>54</w:t>
      </w:r>
      <w:r w:rsidR="00137C49" w:rsidRPr="003E6B1A">
        <w:rPr>
          <w:sz w:val="26"/>
          <w:szCs w:val="26"/>
        </w:rPr>
        <w:t> </w:t>
      </w:r>
      <w:r w:rsidR="003E6B1A" w:rsidRPr="003E6B1A">
        <w:rPr>
          <w:sz w:val="26"/>
          <w:szCs w:val="26"/>
        </w:rPr>
        <w:t>233</w:t>
      </w:r>
      <w:r w:rsidR="00137C49" w:rsidRPr="003E6B1A">
        <w:rPr>
          <w:sz w:val="26"/>
          <w:szCs w:val="26"/>
        </w:rPr>
        <w:t>,</w:t>
      </w:r>
      <w:r w:rsidR="003E6B1A" w:rsidRPr="003E6B1A">
        <w:rPr>
          <w:sz w:val="26"/>
          <w:szCs w:val="26"/>
        </w:rPr>
        <w:t>4</w:t>
      </w:r>
      <w:r w:rsidRPr="003E6B1A">
        <w:rPr>
          <w:sz w:val="26"/>
          <w:szCs w:val="26"/>
        </w:rPr>
        <w:t xml:space="preserve"> тыс. руб., или </w:t>
      </w:r>
      <w:r w:rsidR="00137C49" w:rsidRPr="003E6B1A">
        <w:rPr>
          <w:sz w:val="26"/>
          <w:szCs w:val="26"/>
        </w:rPr>
        <w:t>8</w:t>
      </w:r>
      <w:r w:rsidR="003E6B1A" w:rsidRPr="003E6B1A">
        <w:rPr>
          <w:sz w:val="26"/>
          <w:szCs w:val="26"/>
        </w:rPr>
        <w:t>7</w:t>
      </w:r>
      <w:r w:rsidRPr="003E6B1A">
        <w:rPr>
          <w:sz w:val="26"/>
          <w:szCs w:val="26"/>
        </w:rPr>
        <w:t>,</w:t>
      </w:r>
      <w:r w:rsidR="003E6B1A" w:rsidRPr="003E6B1A">
        <w:rPr>
          <w:sz w:val="26"/>
          <w:szCs w:val="26"/>
        </w:rPr>
        <w:t>3</w:t>
      </w:r>
      <w:r w:rsidRPr="003E6B1A">
        <w:rPr>
          <w:sz w:val="26"/>
          <w:szCs w:val="26"/>
        </w:rPr>
        <w:t>% от плана. Исполнение в разрезе целевых статей представлено в таблице 1</w:t>
      </w:r>
      <w:r w:rsidR="00D34AA0">
        <w:rPr>
          <w:sz w:val="26"/>
          <w:szCs w:val="26"/>
        </w:rPr>
        <w:t>5</w:t>
      </w:r>
      <w:r w:rsidRPr="003E6B1A">
        <w:rPr>
          <w:sz w:val="26"/>
          <w:szCs w:val="26"/>
        </w:rPr>
        <w:t>.</w:t>
      </w:r>
    </w:p>
    <w:p w:rsidR="001F6458" w:rsidRPr="003E6B1A" w:rsidRDefault="00D34AA0" w:rsidP="001F6458">
      <w:pPr>
        <w:jc w:val="both"/>
      </w:pPr>
      <w:r w:rsidRPr="00924394">
        <w:rPr>
          <w:color w:val="0070C0"/>
        </w:rPr>
        <w:object w:dxaOrig="9826" w:dyaOrig="5138">
          <v:shape id="_x0000_i1037" type="#_x0000_t75" style="width:491.5pt;height:257.95pt" o:ole="">
            <v:imagedata r:id="rId48" o:title=""/>
          </v:shape>
          <o:OLEObject Type="Embed" ProgID="Excel.Sheet.12" ShapeID="_x0000_i1037" DrawAspect="Content" ObjectID="_1619248889" r:id="rId49"/>
        </w:object>
      </w:r>
    </w:p>
    <w:p w:rsidR="00463387" w:rsidRPr="003E6B1A" w:rsidRDefault="00463387" w:rsidP="00463387">
      <w:pPr>
        <w:ind w:firstLine="709"/>
        <w:jc w:val="both"/>
        <w:rPr>
          <w:bCs/>
          <w:sz w:val="26"/>
          <w:szCs w:val="26"/>
        </w:rPr>
      </w:pPr>
      <w:r w:rsidRPr="003E6B1A">
        <w:rPr>
          <w:bCs/>
          <w:sz w:val="26"/>
          <w:szCs w:val="26"/>
        </w:rPr>
        <w:t>Анализ расходов на содержание органов местного самоуправления муниципального района «Заполярный район» представлен в разделе 4.2.1 настоящего заключения.</w:t>
      </w:r>
    </w:p>
    <w:p w:rsidR="00463387" w:rsidRPr="003E6B1A" w:rsidRDefault="00463387" w:rsidP="00463387">
      <w:pPr>
        <w:ind w:firstLine="709"/>
        <w:jc w:val="both"/>
        <w:rPr>
          <w:sz w:val="26"/>
          <w:szCs w:val="26"/>
        </w:rPr>
      </w:pPr>
      <w:r w:rsidRPr="003E6B1A">
        <w:rPr>
          <w:bCs/>
          <w:sz w:val="26"/>
          <w:szCs w:val="26"/>
        </w:rPr>
        <w:t xml:space="preserve">Информация о расходовании средств резервного фонда представлена в разделе </w:t>
      </w:r>
      <w:r w:rsidR="00016F4F" w:rsidRPr="003E6B1A">
        <w:rPr>
          <w:bCs/>
          <w:sz w:val="26"/>
          <w:szCs w:val="26"/>
        </w:rPr>
        <w:t>4.2.3</w:t>
      </w:r>
      <w:r w:rsidRPr="003E6B1A">
        <w:rPr>
          <w:bCs/>
          <w:sz w:val="26"/>
          <w:szCs w:val="26"/>
        </w:rPr>
        <w:t xml:space="preserve"> настоящего заключения.</w:t>
      </w:r>
    </w:p>
    <w:p w:rsidR="007C1E01" w:rsidRPr="007C1E01" w:rsidRDefault="007C1E01" w:rsidP="007C1E01">
      <w:pPr>
        <w:ind w:firstLine="709"/>
        <w:jc w:val="both"/>
        <w:rPr>
          <w:sz w:val="26"/>
          <w:szCs w:val="26"/>
        </w:rPr>
      </w:pPr>
      <w:r w:rsidRPr="007C1E01">
        <w:rPr>
          <w:sz w:val="26"/>
          <w:szCs w:val="26"/>
        </w:rPr>
        <w:t>Бюджетные ассигнования в сумме 100,0 тыс. руб. за счет 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не освоены в связи с формированием и опубликованием списков присяжных заседателей в общественно-политической газете «Заполярный вестник+» без финансовых затрат.</w:t>
      </w:r>
    </w:p>
    <w:p w:rsidR="003A33B8" w:rsidRPr="007C1E01" w:rsidRDefault="003931B6" w:rsidP="003A33B8">
      <w:pPr>
        <w:ind w:firstLine="709"/>
        <w:jc w:val="both"/>
        <w:rPr>
          <w:sz w:val="26"/>
          <w:szCs w:val="26"/>
        </w:rPr>
      </w:pPr>
      <w:r w:rsidRPr="007C1E01">
        <w:rPr>
          <w:sz w:val="26"/>
          <w:szCs w:val="26"/>
        </w:rPr>
        <w:t xml:space="preserve">Бюджетные ассигнования </w:t>
      </w:r>
      <w:r w:rsidR="003A33B8" w:rsidRPr="007C1E01">
        <w:rPr>
          <w:sz w:val="26"/>
          <w:szCs w:val="26"/>
        </w:rPr>
        <w:t>по расходам</w:t>
      </w:r>
      <w:r w:rsidRPr="007C1E01">
        <w:rPr>
          <w:sz w:val="26"/>
          <w:szCs w:val="26"/>
        </w:rPr>
        <w:t xml:space="preserve"> Совета Заполярного района</w:t>
      </w:r>
      <w:r w:rsidR="003A33B8" w:rsidRPr="007C1E01">
        <w:rPr>
          <w:sz w:val="26"/>
          <w:szCs w:val="26"/>
        </w:rPr>
        <w:t>, предусмотренны</w:t>
      </w:r>
      <w:r w:rsidR="00723406">
        <w:rPr>
          <w:sz w:val="26"/>
          <w:szCs w:val="26"/>
        </w:rPr>
        <w:t>е</w:t>
      </w:r>
      <w:r w:rsidR="003A33B8" w:rsidRPr="007C1E01">
        <w:rPr>
          <w:sz w:val="26"/>
          <w:szCs w:val="26"/>
        </w:rPr>
        <w:t xml:space="preserve"> на организацию и проведение официальных мероприятий муниципального района «Заполярный район»</w:t>
      </w:r>
      <w:r w:rsidRPr="007C1E01">
        <w:rPr>
          <w:sz w:val="26"/>
          <w:szCs w:val="26"/>
        </w:rPr>
        <w:t xml:space="preserve">, исполнены на </w:t>
      </w:r>
      <w:r w:rsidR="007C1E01" w:rsidRPr="007C1E01">
        <w:rPr>
          <w:sz w:val="26"/>
          <w:szCs w:val="26"/>
        </w:rPr>
        <w:t>91</w:t>
      </w:r>
      <w:r w:rsidRPr="007C1E01">
        <w:rPr>
          <w:sz w:val="26"/>
          <w:szCs w:val="26"/>
        </w:rPr>
        <w:t>,</w:t>
      </w:r>
      <w:r w:rsidR="007C1E01" w:rsidRPr="007C1E01">
        <w:rPr>
          <w:sz w:val="26"/>
          <w:szCs w:val="26"/>
        </w:rPr>
        <w:t>9</w:t>
      </w:r>
      <w:r w:rsidRPr="007C1E01">
        <w:rPr>
          <w:sz w:val="26"/>
          <w:szCs w:val="26"/>
        </w:rPr>
        <w:t xml:space="preserve">%, остаток неисполненных бюджетных ассигнований составил </w:t>
      </w:r>
      <w:r w:rsidR="007C1E01" w:rsidRPr="007C1E01">
        <w:rPr>
          <w:sz w:val="26"/>
          <w:szCs w:val="26"/>
        </w:rPr>
        <w:t>202</w:t>
      </w:r>
      <w:r w:rsidRPr="007C1E01">
        <w:rPr>
          <w:sz w:val="26"/>
          <w:szCs w:val="26"/>
        </w:rPr>
        <w:t>,</w:t>
      </w:r>
      <w:r w:rsidR="007C1E01" w:rsidRPr="007C1E01">
        <w:rPr>
          <w:sz w:val="26"/>
          <w:szCs w:val="26"/>
        </w:rPr>
        <w:t>3</w:t>
      </w:r>
      <w:r w:rsidRPr="007C1E01">
        <w:rPr>
          <w:sz w:val="26"/>
          <w:szCs w:val="26"/>
        </w:rPr>
        <w:t xml:space="preserve"> тыс. руб. </w:t>
      </w:r>
      <w:r w:rsidR="003A33B8" w:rsidRPr="007C1E01">
        <w:rPr>
          <w:sz w:val="26"/>
          <w:szCs w:val="26"/>
        </w:rPr>
        <w:t>в связи с отсутствием потребности в использовании средств, предусмотренных на приобретение сувенирной продукции</w:t>
      </w:r>
      <w:r w:rsidR="007C1E01">
        <w:rPr>
          <w:sz w:val="26"/>
          <w:szCs w:val="26"/>
        </w:rPr>
        <w:t>, наградной атрибутики</w:t>
      </w:r>
      <w:r w:rsidR="003A33B8" w:rsidRPr="007C1E01">
        <w:rPr>
          <w:sz w:val="26"/>
          <w:szCs w:val="26"/>
        </w:rPr>
        <w:t xml:space="preserve"> и на осуществление представительских расходов.</w:t>
      </w:r>
    </w:p>
    <w:p w:rsidR="001F6458" w:rsidRPr="003E6B1A" w:rsidRDefault="001F6458" w:rsidP="001F6458">
      <w:pPr>
        <w:ind w:firstLine="709"/>
        <w:jc w:val="both"/>
        <w:rPr>
          <w:sz w:val="26"/>
          <w:szCs w:val="26"/>
        </w:rPr>
      </w:pPr>
      <w:r w:rsidRPr="003E6B1A">
        <w:rPr>
          <w:sz w:val="26"/>
          <w:szCs w:val="26"/>
        </w:rPr>
        <w:t xml:space="preserve">Расходы </w:t>
      </w:r>
      <w:r w:rsidRPr="003E6B1A">
        <w:rPr>
          <w:b/>
          <w:sz w:val="26"/>
          <w:szCs w:val="26"/>
        </w:rPr>
        <w:t>программной части</w:t>
      </w:r>
      <w:r w:rsidRPr="003E6B1A">
        <w:rPr>
          <w:sz w:val="26"/>
          <w:szCs w:val="26"/>
        </w:rPr>
        <w:t xml:space="preserve"> бюджета составили </w:t>
      </w:r>
      <w:r w:rsidR="00914BC6" w:rsidRPr="003E6B1A">
        <w:rPr>
          <w:sz w:val="26"/>
          <w:szCs w:val="26"/>
        </w:rPr>
        <w:t>1</w:t>
      </w:r>
      <w:r w:rsidR="003E6B1A" w:rsidRPr="003E6B1A">
        <w:rPr>
          <w:sz w:val="26"/>
          <w:szCs w:val="26"/>
        </w:rPr>
        <w:t>14</w:t>
      </w:r>
      <w:r w:rsidRPr="003E6B1A">
        <w:rPr>
          <w:sz w:val="26"/>
          <w:szCs w:val="26"/>
        </w:rPr>
        <w:t> </w:t>
      </w:r>
      <w:r w:rsidR="003E6B1A" w:rsidRPr="003E6B1A">
        <w:rPr>
          <w:sz w:val="26"/>
          <w:szCs w:val="26"/>
        </w:rPr>
        <w:t>724</w:t>
      </w:r>
      <w:r w:rsidRPr="003E6B1A">
        <w:rPr>
          <w:sz w:val="26"/>
          <w:szCs w:val="26"/>
        </w:rPr>
        <w:t>,</w:t>
      </w:r>
      <w:r w:rsidR="003E6B1A" w:rsidRPr="003E6B1A">
        <w:rPr>
          <w:sz w:val="26"/>
          <w:szCs w:val="26"/>
        </w:rPr>
        <w:t>6</w:t>
      </w:r>
      <w:r w:rsidRPr="003E6B1A">
        <w:rPr>
          <w:sz w:val="26"/>
          <w:szCs w:val="26"/>
        </w:rPr>
        <w:t xml:space="preserve"> тыс. руб., или </w:t>
      </w:r>
      <w:r w:rsidR="003E6B1A" w:rsidRPr="003E6B1A">
        <w:rPr>
          <w:sz w:val="26"/>
          <w:szCs w:val="26"/>
        </w:rPr>
        <w:t xml:space="preserve">70,8% </w:t>
      </w:r>
      <w:r w:rsidRPr="003E6B1A">
        <w:rPr>
          <w:sz w:val="26"/>
          <w:szCs w:val="26"/>
        </w:rPr>
        <w:t>от общей суммы расходов по данному разделу. Плановые показатели исполнены на 9</w:t>
      </w:r>
      <w:r w:rsidR="003E6B1A" w:rsidRPr="003E6B1A">
        <w:rPr>
          <w:sz w:val="26"/>
          <w:szCs w:val="26"/>
        </w:rPr>
        <w:t>5</w:t>
      </w:r>
      <w:r w:rsidRPr="003E6B1A">
        <w:rPr>
          <w:sz w:val="26"/>
          <w:szCs w:val="26"/>
        </w:rPr>
        <w:t>,</w:t>
      </w:r>
      <w:r w:rsidR="003E6B1A" w:rsidRPr="003E6B1A">
        <w:rPr>
          <w:sz w:val="26"/>
          <w:szCs w:val="26"/>
        </w:rPr>
        <w:t>6</w:t>
      </w:r>
      <w:r w:rsidRPr="003E6B1A">
        <w:rPr>
          <w:sz w:val="26"/>
          <w:szCs w:val="26"/>
        </w:rPr>
        <w:t>%. Исполнение в разрезе мероприятий муниципальных программ представлено в таблице 1</w:t>
      </w:r>
      <w:r w:rsidR="00D34AA0">
        <w:rPr>
          <w:sz w:val="26"/>
          <w:szCs w:val="26"/>
        </w:rPr>
        <w:t>6</w:t>
      </w:r>
      <w:r w:rsidRPr="003E6B1A">
        <w:rPr>
          <w:sz w:val="26"/>
          <w:szCs w:val="26"/>
        </w:rPr>
        <w:t>.</w:t>
      </w:r>
    </w:p>
    <w:p w:rsidR="001F6458" w:rsidRPr="00924394" w:rsidRDefault="00D34AA0" w:rsidP="001F6458">
      <w:pPr>
        <w:jc w:val="both"/>
        <w:rPr>
          <w:color w:val="0070C0"/>
          <w:sz w:val="2"/>
          <w:szCs w:val="2"/>
        </w:rPr>
      </w:pPr>
      <w:r w:rsidRPr="00924394">
        <w:rPr>
          <w:color w:val="0070C0"/>
        </w:rPr>
        <w:object w:dxaOrig="9759" w:dyaOrig="14697">
          <v:shape id="_x0000_i1038" type="#_x0000_t75" style="width:486.45pt;height:734.4pt" o:ole="">
            <v:imagedata r:id="rId50" o:title=""/>
          </v:shape>
          <o:OLEObject Type="Embed" ProgID="Excel.Sheet.12" ShapeID="_x0000_i1038" DrawAspect="Content" ObjectID="_1619248890" r:id="rId51"/>
        </w:object>
      </w:r>
    </w:p>
    <w:p w:rsidR="001F6458" w:rsidRPr="003E6B1A" w:rsidRDefault="001F6458" w:rsidP="001F6458">
      <w:pPr>
        <w:jc w:val="both"/>
        <w:rPr>
          <w:sz w:val="26"/>
          <w:szCs w:val="26"/>
          <w:lang w:val="en-US"/>
        </w:rPr>
      </w:pPr>
    </w:p>
    <w:p w:rsidR="00C25AC8" w:rsidRPr="003E6B1A" w:rsidRDefault="00C25AC8" w:rsidP="00C25AC8">
      <w:pPr>
        <w:ind w:firstLine="709"/>
        <w:jc w:val="both"/>
        <w:rPr>
          <w:sz w:val="26"/>
          <w:szCs w:val="26"/>
        </w:rPr>
      </w:pPr>
      <w:r w:rsidRPr="003E6B1A">
        <w:rPr>
          <w:sz w:val="26"/>
          <w:szCs w:val="26"/>
        </w:rPr>
        <w:t xml:space="preserve">Объем неисполненных бюджетных ассигнований составил </w:t>
      </w:r>
      <w:r w:rsidR="003E6B1A" w:rsidRPr="003E6B1A">
        <w:rPr>
          <w:sz w:val="26"/>
          <w:szCs w:val="26"/>
        </w:rPr>
        <w:t>5</w:t>
      </w:r>
      <w:r w:rsidRPr="003E6B1A">
        <w:rPr>
          <w:sz w:val="26"/>
          <w:szCs w:val="26"/>
        </w:rPr>
        <w:t> </w:t>
      </w:r>
      <w:r w:rsidR="003E6B1A" w:rsidRPr="003E6B1A">
        <w:rPr>
          <w:sz w:val="26"/>
          <w:szCs w:val="26"/>
        </w:rPr>
        <w:t>292</w:t>
      </w:r>
      <w:r w:rsidRPr="003E6B1A">
        <w:rPr>
          <w:sz w:val="26"/>
          <w:szCs w:val="26"/>
        </w:rPr>
        <w:t>,</w:t>
      </w:r>
      <w:r w:rsidR="003E6B1A" w:rsidRPr="003E6B1A">
        <w:rPr>
          <w:sz w:val="26"/>
          <w:szCs w:val="26"/>
        </w:rPr>
        <w:t>2</w:t>
      </w:r>
      <w:r w:rsidRPr="003E6B1A">
        <w:rPr>
          <w:sz w:val="26"/>
          <w:szCs w:val="26"/>
        </w:rPr>
        <w:t> тыс. руб., в том числе:</w:t>
      </w:r>
    </w:p>
    <w:p w:rsidR="00C25AC8" w:rsidRPr="003E6B1A" w:rsidRDefault="00A941DD" w:rsidP="006A2B7C">
      <w:pPr>
        <w:pStyle w:val="af0"/>
        <w:numPr>
          <w:ilvl w:val="0"/>
          <w:numId w:val="39"/>
        </w:numPr>
        <w:ind w:left="0" w:firstLine="709"/>
        <w:jc w:val="both"/>
        <w:rPr>
          <w:bCs/>
          <w:sz w:val="26"/>
          <w:szCs w:val="26"/>
        </w:rPr>
      </w:pPr>
      <w:r>
        <w:rPr>
          <w:bCs/>
          <w:sz w:val="26"/>
          <w:szCs w:val="26"/>
        </w:rPr>
        <w:t xml:space="preserve">объем неисполненных бюджетных ассигнований на содержание органов местного самоуправления </w:t>
      </w:r>
      <w:r w:rsidRPr="003E6B1A">
        <w:rPr>
          <w:bCs/>
          <w:sz w:val="26"/>
          <w:szCs w:val="26"/>
        </w:rPr>
        <w:t xml:space="preserve">муниципального района «Заполярный район» </w:t>
      </w:r>
      <w:r>
        <w:rPr>
          <w:bCs/>
          <w:sz w:val="26"/>
          <w:szCs w:val="26"/>
        </w:rPr>
        <w:t>составил 2 622,1 тыс. руб. (</w:t>
      </w:r>
      <w:r w:rsidR="00C25AC8" w:rsidRPr="003E6B1A">
        <w:rPr>
          <w:bCs/>
          <w:sz w:val="26"/>
          <w:szCs w:val="26"/>
        </w:rPr>
        <w:t>анализ расходов на содержание органов местного самоуправления представлен в разделе 4.2.1 настоящего заключения</w:t>
      </w:r>
      <w:r>
        <w:rPr>
          <w:bCs/>
          <w:sz w:val="26"/>
          <w:szCs w:val="26"/>
        </w:rPr>
        <w:t>)</w:t>
      </w:r>
      <w:r w:rsidR="00C25AC8" w:rsidRPr="003E6B1A">
        <w:rPr>
          <w:bCs/>
          <w:sz w:val="26"/>
          <w:szCs w:val="26"/>
        </w:rPr>
        <w:t>;</w:t>
      </w:r>
    </w:p>
    <w:p w:rsidR="002550D8" w:rsidRPr="001366E1" w:rsidRDefault="002550D8" w:rsidP="006A2B7C">
      <w:pPr>
        <w:pStyle w:val="af0"/>
        <w:numPr>
          <w:ilvl w:val="0"/>
          <w:numId w:val="39"/>
        </w:numPr>
        <w:autoSpaceDE w:val="0"/>
        <w:autoSpaceDN w:val="0"/>
        <w:adjustRightInd w:val="0"/>
        <w:ind w:left="0" w:firstLine="709"/>
        <w:jc w:val="both"/>
        <w:rPr>
          <w:sz w:val="26"/>
          <w:szCs w:val="26"/>
        </w:rPr>
      </w:pPr>
      <w:r>
        <w:rPr>
          <w:sz w:val="26"/>
          <w:szCs w:val="26"/>
        </w:rPr>
        <w:t>бюджетные ассигнования в сумме 1 408,0 тыс. руб., предусмотренные на обследование объекта «</w:t>
      </w:r>
      <w:r w:rsidRPr="001366E1">
        <w:rPr>
          <w:sz w:val="26"/>
          <w:szCs w:val="26"/>
        </w:rPr>
        <w:t xml:space="preserve">Ферма на 50 голов </w:t>
      </w:r>
      <w:proofErr w:type="gramStart"/>
      <w:r w:rsidRPr="001366E1">
        <w:rPr>
          <w:sz w:val="26"/>
          <w:szCs w:val="26"/>
        </w:rPr>
        <w:t>в</w:t>
      </w:r>
      <w:proofErr w:type="gramEnd"/>
      <w:r w:rsidRPr="001366E1">
        <w:rPr>
          <w:sz w:val="26"/>
          <w:szCs w:val="26"/>
        </w:rPr>
        <w:t xml:space="preserve"> </w:t>
      </w:r>
      <w:proofErr w:type="gramStart"/>
      <w:r w:rsidRPr="001366E1">
        <w:rPr>
          <w:sz w:val="26"/>
          <w:szCs w:val="26"/>
        </w:rPr>
        <w:t>с</w:t>
      </w:r>
      <w:proofErr w:type="gramEnd"/>
      <w:r w:rsidRPr="001366E1">
        <w:rPr>
          <w:sz w:val="26"/>
          <w:szCs w:val="26"/>
        </w:rPr>
        <w:t>. Ома», не исполнены в связи с просрочкой исполнения муниципального контракта (</w:t>
      </w:r>
      <w:r w:rsidR="001366E1">
        <w:rPr>
          <w:sz w:val="26"/>
          <w:szCs w:val="26"/>
        </w:rPr>
        <w:t xml:space="preserve">срок исполнения контракта 31.08.2018, </w:t>
      </w:r>
      <w:r w:rsidRPr="001366E1">
        <w:rPr>
          <w:sz w:val="26"/>
          <w:szCs w:val="26"/>
        </w:rPr>
        <w:t>проектная документация сдана на государственную экспертизу);</w:t>
      </w:r>
    </w:p>
    <w:p w:rsidR="001F11AE" w:rsidRPr="00DB68E3" w:rsidRDefault="00A941DD" w:rsidP="006A2B7C">
      <w:pPr>
        <w:pStyle w:val="af0"/>
        <w:numPr>
          <w:ilvl w:val="0"/>
          <w:numId w:val="39"/>
        </w:numPr>
        <w:autoSpaceDE w:val="0"/>
        <w:autoSpaceDN w:val="0"/>
        <w:adjustRightInd w:val="0"/>
        <w:ind w:left="0" w:firstLine="709"/>
        <w:jc w:val="both"/>
        <w:rPr>
          <w:sz w:val="26"/>
          <w:szCs w:val="26"/>
        </w:rPr>
      </w:pPr>
      <w:proofErr w:type="gramStart"/>
      <w:r w:rsidRPr="00DB68E3">
        <w:rPr>
          <w:sz w:val="26"/>
          <w:szCs w:val="26"/>
        </w:rPr>
        <w:t xml:space="preserve">бюджетные ассигнования </w:t>
      </w:r>
      <w:r>
        <w:rPr>
          <w:sz w:val="26"/>
          <w:szCs w:val="26"/>
        </w:rPr>
        <w:t xml:space="preserve">на </w:t>
      </w:r>
      <w:r w:rsidR="00AC072D" w:rsidRPr="00DB68E3">
        <w:rPr>
          <w:sz w:val="26"/>
          <w:szCs w:val="26"/>
        </w:rPr>
        <w:t xml:space="preserve">эксплуатационные и иные расходы по содержанию объектов до передачи их в государственную собственность, собственность муниципальных образований поселений, в оперативное управление, хозяйственное ведение </w:t>
      </w:r>
      <w:r w:rsidR="00C25AC8" w:rsidRPr="00DB68E3">
        <w:rPr>
          <w:sz w:val="26"/>
          <w:szCs w:val="26"/>
        </w:rPr>
        <w:t>н</w:t>
      </w:r>
      <w:r w:rsidR="00AC072D" w:rsidRPr="00DB68E3">
        <w:rPr>
          <w:sz w:val="26"/>
          <w:szCs w:val="26"/>
        </w:rPr>
        <w:t xml:space="preserve">е исполнены </w:t>
      </w:r>
      <w:r>
        <w:rPr>
          <w:sz w:val="26"/>
          <w:szCs w:val="26"/>
        </w:rPr>
        <w:t xml:space="preserve">в сумме 526,5 тыс. руб., из них </w:t>
      </w:r>
      <w:r w:rsidR="00C25AC8" w:rsidRPr="00DB68E3">
        <w:rPr>
          <w:sz w:val="26"/>
          <w:szCs w:val="26"/>
        </w:rPr>
        <w:t xml:space="preserve">не исполнены бюджетные ассигнования Управления муниципального имущества в сумме </w:t>
      </w:r>
      <w:r w:rsidR="00DB68E3" w:rsidRPr="00DB68E3">
        <w:rPr>
          <w:sz w:val="26"/>
          <w:szCs w:val="26"/>
        </w:rPr>
        <w:t>453,2</w:t>
      </w:r>
      <w:r w:rsidR="00AC072D" w:rsidRPr="00DB68E3">
        <w:rPr>
          <w:sz w:val="26"/>
          <w:szCs w:val="26"/>
        </w:rPr>
        <w:t xml:space="preserve"> тыс. руб. </w:t>
      </w:r>
      <w:r w:rsidR="00723406">
        <w:rPr>
          <w:sz w:val="26"/>
          <w:szCs w:val="26"/>
        </w:rPr>
        <w:t xml:space="preserve">в связи </w:t>
      </w:r>
      <w:r w:rsidR="00DB68E3" w:rsidRPr="00DB68E3">
        <w:rPr>
          <w:bCs/>
          <w:sz w:val="26"/>
          <w:szCs w:val="26"/>
        </w:rPr>
        <w:t xml:space="preserve">с переносом срока сдачи объекта </w:t>
      </w:r>
      <w:r>
        <w:rPr>
          <w:bCs/>
          <w:sz w:val="26"/>
          <w:szCs w:val="26"/>
        </w:rPr>
        <w:t>«Спортивное сооружение в п. </w:t>
      </w:r>
      <w:proofErr w:type="spellStart"/>
      <w:r w:rsidR="00DB68E3" w:rsidRPr="00DB68E3">
        <w:rPr>
          <w:bCs/>
          <w:sz w:val="26"/>
          <w:szCs w:val="26"/>
        </w:rPr>
        <w:t>Амдерма</w:t>
      </w:r>
      <w:proofErr w:type="spellEnd"/>
      <w:r w:rsidR="00DB68E3" w:rsidRPr="00DB68E3">
        <w:rPr>
          <w:bCs/>
          <w:sz w:val="26"/>
          <w:szCs w:val="26"/>
        </w:rPr>
        <w:t>» на 2019</w:t>
      </w:r>
      <w:proofErr w:type="gramEnd"/>
      <w:r w:rsidR="00DB68E3" w:rsidRPr="00DB68E3">
        <w:rPr>
          <w:bCs/>
          <w:sz w:val="26"/>
          <w:szCs w:val="26"/>
        </w:rPr>
        <w:t> год</w:t>
      </w:r>
      <w:r w:rsidR="00C25AC8" w:rsidRPr="00DB68E3">
        <w:rPr>
          <w:sz w:val="26"/>
          <w:szCs w:val="26"/>
        </w:rPr>
        <w:t>;</w:t>
      </w:r>
    </w:p>
    <w:p w:rsidR="00F05F89" w:rsidRPr="002550D8" w:rsidRDefault="00F05F89" w:rsidP="006A2B7C">
      <w:pPr>
        <w:pStyle w:val="af0"/>
        <w:numPr>
          <w:ilvl w:val="0"/>
          <w:numId w:val="39"/>
        </w:numPr>
        <w:autoSpaceDE w:val="0"/>
        <w:autoSpaceDN w:val="0"/>
        <w:adjustRightInd w:val="0"/>
        <w:ind w:left="0" w:firstLine="709"/>
        <w:jc w:val="both"/>
        <w:rPr>
          <w:sz w:val="26"/>
          <w:szCs w:val="26"/>
        </w:rPr>
      </w:pPr>
      <w:r w:rsidRPr="002550D8">
        <w:rPr>
          <w:sz w:val="26"/>
          <w:szCs w:val="26"/>
        </w:rPr>
        <w:t>бюджетные ассигнования по мероприятиям подпрограммы 5 «Организация и проведение официальных мероприятий муниципального района «Заполярный район» не исполнены в сумме 349,1 тыс. руб. в связи с не исполнением обязательств по контракту на поставку полиграфической продукции с официальной символикой Заполярного района, а также экономией по результатам закупок;</w:t>
      </w:r>
    </w:p>
    <w:p w:rsidR="00C25AC8" w:rsidRPr="001366E1" w:rsidRDefault="00A941DD" w:rsidP="006A2B7C">
      <w:pPr>
        <w:pStyle w:val="af0"/>
        <w:numPr>
          <w:ilvl w:val="0"/>
          <w:numId w:val="39"/>
        </w:numPr>
        <w:autoSpaceDE w:val="0"/>
        <w:autoSpaceDN w:val="0"/>
        <w:adjustRightInd w:val="0"/>
        <w:ind w:left="0" w:firstLine="709"/>
        <w:jc w:val="both"/>
        <w:rPr>
          <w:sz w:val="26"/>
          <w:szCs w:val="26"/>
        </w:rPr>
      </w:pPr>
      <w:r w:rsidRPr="001366E1">
        <w:rPr>
          <w:sz w:val="26"/>
          <w:szCs w:val="26"/>
        </w:rPr>
        <w:t xml:space="preserve">бюджетные ассигнования на </w:t>
      </w:r>
      <w:r w:rsidR="00C25AC8" w:rsidRPr="001366E1">
        <w:rPr>
          <w:sz w:val="26"/>
          <w:szCs w:val="26"/>
        </w:rPr>
        <w:t>оценк</w:t>
      </w:r>
      <w:r w:rsidRPr="001366E1">
        <w:rPr>
          <w:sz w:val="26"/>
          <w:szCs w:val="26"/>
        </w:rPr>
        <w:t>у</w:t>
      </w:r>
      <w:r w:rsidR="00C25AC8" w:rsidRPr="001366E1">
        <w:rPr>
          <w:sz w:val="26"/>
          <w:szCs w:val="26"/>
        </w:rPr>
        <w:t xml:space="preserve"> недвижимости, признание прав и регулирование отношений по муниципальной собственности </w:t>
      </w:r>
      <w:r w:rsidRPr="001366E1">
        <w:rPr>
          <w:sz w:val="26"/>
          <w:szCs w:val="26"/>
        </w:rPr>
        <w:t xml:space="preserve">не исполнены сумме 253,8 тыс. руб. </w:t>
      </w:r>
      <w:r w:rsidR="00C25AC8" w:rsidRPr="001366E1">
        <w:rPr>
          <w:sz w:val="26"/>
          <w:szCs w:val="26"/>
        </w:rPr>
        <w:t>в связи с переносом сроков ввода в эксплуатацию объектов недвиж</w:t>
      </w:r>
      <w:r w:rsidR="00F05F89" w:rsidRPr="001366E1">
        <w:rPr>
          <w:sz w:val="26"/>
          <w:szCs w:val="26"/>
        </w:rPr>
        <w:t>имости;</w:t>
      </w:r>
    </w:p>
    <w:p w:rsidR="00C25AC8" w:rsidRDefault="002550D8" w:rsidP="006A2B7C">
      <w:pPr>
        <w:pStyle w:val="af0"/>
        <w:numPr>
          <w:ilvl w:val="0"/>
          <w:numId w:val="39"/>
        </w:numPr>
        <w:autoSpaceDE w:val="0"/>
        <w:autoSpaceDN w:val="0"/>
        <w:adjustRightInd w:val="0"/>
        <w:ind w:left="0" w:firstLine="709"/>
        <w:jc w:val="both"/>
        <w:rPr>
          <w:sz w:val="26"/>
          <w:szCs w:val="26"/>
        </w:rPr>
      </w:pPr>
      <w:r w:rsidRPr="002550D8">
        <w:rPr>
          <w:sz w:val="26"/>
          <w:szCs w:val="26"/>
        </w:rPr>
        <w:t xml:space="preserve">фактические расходы по </w:t>
      </w:r>
      <w:r w:rsidR="00C25AC8" w:rsidRPr="002550D8">
        <w:rPr>
          <w:sz w:val="26"/>
          <w:szCs w:val="26"/>
        </w:rPr>
        <w:t>мероприятия</w:t>
      </w:r>
      <w:r w:rsidRPr="002550D8">
        <w:rPr>
          <w:sz w:val="26"/>
          <w:szCs w:val="26"/>
        </w:rPr>
        <w:t>м</w:t>
      </w:r>
      <w:r w:rsidR="00C25AC8" w:rsidRPr="002550D8">
        <w:rPr>
          <w:sz w:val="26"/>
          <w:szCs w:val="26"/>
        </w:rPr>
        <w:t xml:space="preserve"> подпрограммы 4 «Обеспечение информационной открытости органов местного самоуправления Заполярного района» сложились ниже запланированных</w:t>
      </w:r>
      <w:r w:rsidRPr="002550D8">
        <w:rPr>
          <w:sz w:val="26"/>
          <w:szCs w:val="26"/>
        </w:rPr>
        <w:t xml:space="preserve"> на 47,2 тыс. руб.</w:t>
      </w:r>
      <w:r w:rsidR="00C25AC8" w:rsidRPr="002550D8">
        <w:rPr>
          <w:sz w:val="26"/>
          <w:szCs w:val="26"/>
        </w:rPr>
        <w:t>;</w:t>
      </w:r>
    </w:p>
    <w:p w:rsidR="00F05F89" w:rsidRPr="002550D8" w:rsidRDefault="00F05F89" w:rsidP="006A2B7C">
      <w:pPr>
        <w:pStyle w:val="af0"/>
        <w:numPr>
          <w:ilvl w:val="0"/>
          <w:numId w:val="39"/>
        </w:numPr>
        <w:autoSpaceDE w:val="0"/>
        <w:autoSpaceDN w:val="0"/>
        <w:adjustRightInd w:val="0"/>
        <w:ind w:left="0" w:firstLine="709"/>
        <w:jc w:val="both"/>
        <w:rPr>
          <w:sz w:val="26"/>
          <w:szCs w:val="26"/>
        </w:rPr>
      </w:pPr>
      <w:r>
        <w:rPr>
          <w:sz w:val="26"/>
          <w:szCs w:val="26"/>
        </w:rPr>
        <w:t xml:space="preserve">экономия по бюджетным ассигнованиям, предусмотренным в виде иных межбюджетных трансфертов на </w:t>
      </w:r>
      <w:r w:rsidRPr="00F05F89">
        <w:rPr>
          <w:sz w:val="26"/>
          <w:szCs w:val="26"/>
        </w:rPr>
        <w:t>приобретение и доставк</w:t>
      </w:r>
      <w:r w:rsidR="00D06BE3">
        <w:rPr>
          <w:sz w:val="26"/>
          <w:szCs w:val="26"/>
        </w:rPr>
        <w:t>у</w:t>
      </w:r>
      <w:r w:rsidRPr="00F05F89">
        <w:rPr>
          <w:sz w:val="26"/>
          <w:szCs w:val="26"/>
        </w:rPr>
        <w:t xml:space="preserve"> лодочного мотора в МО </w:t>
      </w:r>
      <w:r>
        <w:rPr>
          <w:sz w:val="26"/>
          <w:szCs w:val="26"/>
        </w:rPr>
        <w:t>«</w:t>
      </w:r>
      <w:proofErr w:type="spellStart"/>
      <w:r w:rsidRPr="00F05F89">
        <w:rPr>
          <w:sz w:val="26"/>
          <w:szCs w:val="26"/>
        </w:rPr>
        <w:t>Великовисочный</w:t>
      </w:r>
      <w:proofErr w:type="spellEnd"/>
      <w:r w:rsidRPr="00F05F89">
        <w:rPr>
          <w:sz w:val="26"/>
          <w:szCs w:val="26"/>
        </w:rPr>
        <w:t xml:space="preserve"> сельсовет</w:t>
      </w:r>
      <w:r>
        <w:rPr>
          <w:sz w:val="26"/>
          <w:szCs w:val="26"/>
        </w:rPr>
        <w:t>»</w:t>
      </w:r>
      <w:r w:rsidRPr="00F05F89">
        <w:rPr>
          <w:sz w:val="26"/>
          <w:szCs w:val="26"/>
        </w:rPr>
        <w:t xml:space="preserve"> НАО</w:t>
      </w:r>
      <w:r>
        <w:rPr>
          <w:sz w:val="26"/>
          <w:szCs w:val="26"/>
        </w:rPr>
        <w:t>, составила 71,4 тыс. руб.</w:t>
      </w:r>
    </w:p>
    <w:p w:rsidR="001F6458" w:rsidRPr="00F05F89" w:rsidRDefault="001F6458" w:rsidP="001F6458">
      <w:pPr>
        <w:autoSpaceDE w:val="0"/>
        <w:autoSpaceDN w:val="0"/>
        <w:adjustRightInd w:val="0"/>
        <w:ind w:firstLine="709"/>
        <w:jc w:val="both"/>
        <w:rPr>
          <w:sz w:val="26"/>
          <w:szCs w:val="26"/>
        </w:rPr>
      </w:pPr>
      <w:r w:rsidRPr="00F05F89">
        <w:rPr>
          <w:sz w:val="26"/>
          <w:szCs w:val="26"/>
        </w:rPr>
        <w:t xml:space="preserve">По сравнению с показателями исполнения районного бюджета за </w:t>
      </w:r>
      <w:r w:rsidR="00914BC6" w:rsidRPr="00F05F89">
        <w:rPr>
          <w:sz w:val="26"/>
          <w:szCs w:val="26"/>
        </w:rPr>
        <w:t>201</w:t>
      </w:r>
      <w:r w:rsidR="00F05F89" w:rsidRPr="00F05F89">
        <w:rPr>
          <w:sz w:val="26"/>
          <w:szCs w:val="26"/>
        </w:rPr>
        <w:t>7</w:t>
      </w:r>
      <w:r w:rsidR="00914BC6" w:rsidRPr="00F05F89">
        <w:rPr>
          <w:sz w:val="26"/>
          <w:szCs w:val="26"/>
        </w:rPr>
        <w:t> год</w:t>
      </w:r>
      <w:r w:rsidRPr="00F05F89">
        <w:rPr>
          <w:sz w:val="26"/>
          <w:szCs w:val="26"/>
        </w:rPr>
        <w:t xml:space="preserve"> доля расходов по разделу «Общегосударственные вопросы» в общей сумме расходов в отчетном периоде в целом увеличил</w:t>
      </w:r>
      <w:r w:rsidR="000C74F8" w:rsidRPr="00F05F89">
        <w:rPr>
          <w:sz w:val="26"/>
          <w:szCs w:val="26"/>
        </w:rPr>
        <w:t>а</w:t>
      </w:r>
      <w:r w:rsidRPr="00F05F89">
        <w:rPr>
          <w:sz w:val="26"/>
          <w:szCs w:val="26"/>
        </w:rPr>
        <w:t>сь и составила 1</w:t>
      </w:r>
      <w:r w:rsidR="00F05F89" w:rsidRPr="00F05F89">
        <w:rPr>
          <w:sz w:val="26"/>
          <w:szCs w:val="26"/>
        </w:rPr>
        <w:t>6</w:t>
      </w:r>
      <w:r w:rsidRPr="00F05F89">
        <w:rPr>
          <w:sz w:val="26"/>
          <w:szCs w:val="26"/>
        </w:rPr>
        <w:t>,</w:t>
      </w:r>
      <w:r w:rsidR="00F05F89" w:rsidRPr="00F05F89">
        <w:rPr>
          <w:sz w:val="26"/>
          <w:szCs w:val="26"/>
        </w:rPr>
        <w:t>8</w:t>
      </w:r>
      <w:r w:rsidRPr="00F05F89">
        <w:rPr>
          <w:sz w:val="26"/>
          <w:szCs w:val="26"/>
        </w:rPr>
        <w:t>% от общей суммы расходов отчетного периода (</w:t>
      </w:r>
      <w:r w:rsidR="00914BC6" w:rsidRPr="00F05F89">
        <w:rPr>
          <w:sz w:val="26"/>
          <w:szCs w:val="26"/>
        </w:rPr>
        <w:t>в</w:t>
      </w:r>
      <w:r w:rsidRPr="00F05F89">
        <w:rPr>
          <w:sz w:val="26"/>
          <w:szCs w:val="26"/>
        </w:rPr>
        <w:t xml:space="preserve"> 201</w:t>
      </w:r>
      <w:r w:rsidR="00F05F89" w:rsidRPr="00F05F89">
        <w:rPr>
          <w:sz w:val="26"/>
          <w:szCs w:val="26"/>
        </w:rPr>
        <w:t>7</w:t>
      </w:r>
      <w:r w:rsidRPr="00F05F89">
        <w:rPr>
          <w:sz w:val="26"/>
          <w:szCs w:val="26"/>
        </w:rPr>
        <w:t> год</w:t>
      </w:r>
      <w:r w:rsidR="00914BC6" w:rsidRPr="00F05F89">
        <w:rPr>
          <w:sz w:val="26"/>
          <w:szCs w:val="26"/>
        </w:rPr>
        <w:t>у</w:t>
      </w:r>
      <w:r w:rsidRPr="00F05F89">
        <w:rPr>
          <w:sz w:val="26"/>
          <w:szCs w:val="26"/>
        </w:rPr>
        <w:t xml:space="preserve"> указанный показатель составил 1</w:t>
      </w:r>
      <w:r w:rsidR="00F05F89" w:rsidRPr="00F05F89">
        <w:rPr>
          <w:sz w:val="26"/>
          <w:szCs w:val="26"/>
        </w:rPr>
        <w:t>3</w:t>
      </w:r>
      <w:r w:rsidRPr="00F05F89">
        <w:rPr>
          <w:sz w:val="26"/>
          <w:szCs w:val="26"/>
        </w:rPr>
        <w:t>,</w:t>
      </w:r>
      <w:r w:rsidR="00F05F89" w:rsidRPr="00F05F89">
        <w:rPr>
          <w:sz w:val="26"/>
          <w:szCs w:val="26"/>
        </w:rPr>
        <w:t>6</w:t>
      </w:r>
      <w:r w:rsidRPr="00F05F89">
        <w:rPr>
          <w:sz w:val="26"/>
          <w:szCs w:val="26"/>
        </w:rPr>
        <w:t xml:space="preserve">%). В суммовом выражении расходы по данному разделу увеличились на </w:t>
      </w:r>
      <w:r w:rsidR="00914BC6" w:rsidRPr="00F05F89">
        <w:rPr>
          <w:sz w:val="26"/>
          <w:szCs w:val="26"/>
        </w:rPr>
        <w:t>1</w:t>
      </w:r>
      <w:r w:rsidR="00F05F89" w:rsidRPr="00F05F89">
        <w:rPr>
          <w:sz w:val="26"/>
          <w:szCs w:val="26"/>
        </w:rPr>
        <w:t>5</w:t>
      </w:r>
      <w:r w:rsidR="00914BC6" w:rsidRPr="00F05F89">
        <w:rPr>
          <w:sz w:val="26"/>
          <w:szCs w:val="26"/>
        </w:rPr>
        <w:t> </w:t>
      </w:r>
      <w:r w:rsidR="00F05F89" w:rsidRPr="00F05F89">
        <w:rPr>
          <w:sz w:val="26"/>
          <w:szCs w:val="26"/>
        </w:rPr>
        <w:t>507</w:t>
      </w:r>
      <w:r w:rsidR="00914BC6" w:rsidRPr="00F05F89">
        <w:rPr>
          <w:sz w:val="26"/>
          <w:szCs w:val="26"/>
        </w:rPr>
        <w:t>,</w:t>
      </w:r>
      <w:r w:rsidR="00F05F89" w:rsidRPr="00F05F89">
        <w:rPr>
          <w:sz w:val="26"/>
          <w:szCs w:val="26"/>
        </w:rPr>
        <w:t>9</w:t>
      </w:r>
      <w:r w:rsidRPr="00F05F89">
        <w:rPr>
          <w:sz w:val="26"/>
          <w:szCs w:val="26"/>
        </w:rPr>
        <w:t> тыс. руб.</w:t>
      </w:r>
      <w:r w:rsidR="00F05F89">
        <w:rPr>
          <w:sz w:val="26"/>
          <w:szCs w:val="26"/>
        </w:rPr>
        <w:t>, или на 10,6%</w:t>
      </w:r>
      <w:r w:rsidRPr="00F05F89">
        <w:rPr>
          <w:sz w:val="26"/>
          <w:szCs w:val="26"/>
        </w:rPr>
        <w:t xml:space="preserve">, </w:t>
      </w:r>
      <w:r w:rsidR="00E32ED7">
        <w:rPr>
          <w:sz w:val="26"/>
          <w:szCs w:val="26"/>
        </w:rPr>
        <w:t>в том числе</w:t>
      </w:r>
      <w:r w:rsidRPr="00F05F89">
        <w:rPr>
          <w:sz w:val="26"/>
          <w:szCs w:val="26"/>
        </w:rPr>
        <w:t>:</w:t>
      </w:r>
    </w:p>
    <w:p w:rsidR="00F05F89" w:rsidRPr="00E32ED7" w:rsidRDefault="00F05F89" w:rsidP="006A2B7C">
      <w:pPr>
        <w:pStyle w:val="af0"/>
        <w:numPr>
          <w:ilvl w:val="0"/>
          <w:numId w:val="35"/>
        </w:numPr>
        <w:autoSpaceDE w:val="0"/>
        <w:autoSpaceDN w:val="0"/>
        <w:adjustRightInd w:val="0"/>
        <w:ind w:left="0" w:firstLine="709"/>
        <w:jc w:val="both"/>
        <w:rPr>
          <w:sz w:val="26"/>
          <w:szCs w:val="26"/>
        </w:rPr>
      </w:pPr>
      <w:r w:rsidRPr="00E32ED7">
        <w:rPr>
          <w:sz w:val="26"/>
          <w:szCs w:val="26"/>
        </w:rPr>
        <w:t>расходы на содержание органов местного самоуправления увеличились на 12 887,1 тыс. руб., или на 10,1%;</w:t>
      </w:r>
    </w:p>
    <w:p w:rsidR="00E32ED7" w:rsidRPr="00E32ED7" w:rsidRDefault="00E32ED7" w:rsidP="006A2B7C">
      <w:pPr>
        <w:pStyle w:val="af0"/>
        <w:numPr>
          <w:ilvl w:val="0"/>
          <w:numId w:val="35"/>
        </w:numPr>
        <w:autoSpaceDE w:val="0"/>
        <w:autoSpaceDN w:val="0"/>
        <w:adjustRightInd w:val="0"/>
        <w:ind w:left="0" w:firstLine="709"/>
        <w:jc w:val="both"/>
        <w:rPr>
          <w:sz w:val="26"/>
          <w:szCs w:val="26"/>
        </w:rPr>
      </w:pPr>
      <w:r w:rsidRPr="00E32ED7">
        <w:rPr>
          <w:sz w:val="26"/>
          <w:szCs w:val="26"/>
        </w:rPr>
        <w:t>расходы на исполнение судебных решений увеличились на 2 497,9 тыс. руб. (в 2017 году такие расходы составили 15,0 тыс. руб.);</w:t>
      </w:r>
    </w:p>
    <w:p w:rsidR="00357A9A" w:rsidRPr="00357A9A" w:rsidRDefault="00357A9A" w:rsidP="006A2B7C">
      <w:pPr>
        <w:pStyle w:val="af0"/>
        <w:numPr>
          <w:ilvl w:val="0"/>
          <w:numId w:val="35"/>
        </w:numPr>
        <w:autoSpaceDE w:val="0"/>
        <w:autoSpaceDN w:val="0"/>
        <w:adjustRightInd w:val="0"/>
        <w:ind w:left="0" w:firstLine="709"/>
        <w:jc w:val="both"/>
        <w:rPr>
          <w:sz w:val="26"/>
          <w:szCs w:val="26"/>
        </w:rPr>
      </w:pPr>
      <w:r w:rsidRPr="00357A9A">
        <w:rPr>
          <w:sz w:val="26"/>
          <w:szCs w:val="26"/>
        </w:rPr>
        <w:t>увеличились расходы в рамках МП «Комплексное развитие муниципального района «Заполярный район» на 2017-2022 годы» в виде межбюджетных трансфертов бюджетам поселений на 610,3 тыс. руб.;</w:t>
      </w:r>
    </w:p>
    <w:p w:rsidR="001F6458" w:rsidRPr="00357A9A" w:rsidRDefault="001F6458" w:rsidP="006A2B7C">
      <w:pPr>
        <w:pStyle w:val="af0"/>
        <w:numPr>
          <w:ilvl w:val="0"/>
          <w:numId w:val="35"/>
        </w:numPr>
        <w:autoSpaceDE w:val="0"/>
        <w:autoSpaceDN w:val="0"/>
        <w:adjustRightInd w:val="0"/>
        <w:ind w:left="0" w:firstLine="709"/>
        <w:jc w:val="both"/>
        <w:rPr>
          <w:sz w:val="26"/>
          <w:szCs w:val="26"/>
        </w:rPr>
      </w:pPr>
      <w:r w:rsidRPr="00357A9A">
        <w:rPr>
          <w:sz w:val="26"/>
          <w:szCs w:val="26"/>
        </w:rPr>
        <w:lastRenderedPageBreak/>
        <w:t xml:space="preserve">уменьшились расходы на содержание </w:t>
      </w:r>
      <w:r w:rsidR="00357A9A" w:rsidRPr="00357A9A">
        <w:rPr>
          <w:sz w:val="26"/>
          <w:szCs w:val="26"/>
        </w:rPr>
        <w:t>муниципального имущества на 799,4 тыс. руб.</w:t>
      </w:r>
      <w:r w:rsidR="00407221">
        <w:rPr>
          <w:sz w:val="26"/>
          <w:szCs w:val="26"/>
        </w:rPr>
        <w:t xml:space="preserve"> и организацию и проведение официальных мероприятий на 170,9 тыс. руб.</w:t>
      </w:r>
      <w:r w:rsidRPr="00357A9A">
        <w:rPr>
          <w:sz w:val="26"/>
          <w:szCs w:val="26"/>
        </w:rPr>
        <w:t>;</w:t>
      </w:r>
    </w:p>
    <w:p w:rsidR="00407221" w:rsidRPr="00407221" w:rsidRDefault="00407221" w:rsidP="006A2B7C">
      <w:pPr>
        <w:pStyle w:val="af0"/>
        <w:numPr>
          <w:ilvl w:val="0"/>
          <w:numId w:val="35"/>
        </w:numPr>
        <w:autoSpaceDE w:val="0"/>
        <w:autoSpaceDN w:val="0"/>
        <w:adjustRightInd w:val="0"/>
        <w:ind w:left="0" w:firstLine="709"/>
        <w:jc w:val="both"/>
        <w:rPr>
          <w:sz w:val="26"/>
          <w:szCs w:val="26"/>
        </w:rPr>
      </w:pPr>
      <w:r w:rsidRPr="00407221">
        <w:rPr>
          <w:sz w:val="26"/>
          <w:szCs w:val="26"/>
        </w:rPr>
        <w:t>расходы, связанные с разработкой системы электронного бронирования билетов на рейсы пассажирского транспорта, составили в 2018 году 580,8 тыс. руб. (бюджетные ассигнования перенесены с 2017 года в связи с несвоевременным исполнением контрактных обязательств).</w:t>
      </w:r>
    </w:p>
    <w:p w:rsidR="007B2F30" w:rsidRPr="00407221" w:rsidRDefault="007B2F30" w:rsidP="00EF7C65">
      <w:pPr>
        <w:spacing w:before="360"/>
        <w:ind w:firstLine="709"/>
        <w:jc w:val="both"/>
        <w:rPr>
          <w:sz w:val="26"/>
          <w:szCs w:val="26"/>
        </w:rPr>
      </w:pPr>
      <w:proofErr w:type="gramStart"/>
      <w:r w:rsidRPr="00407221">
        <w:rPr>
          <w:sz w:val="26"/>
          <w:szCs w:val="26"/>
        </w:rPr>
        <w:t>По разделу</w:t>
      </w:r>
      <w:r w:rsidRPr="00407221">
        <w:rPr>
          <w:b/>
          <w:sz w:val="26"/>
          <w:szCs w:val="26"/>
        </w:rPr>
        <w:t xml:space="preserve"> 03 «Национальная безопасность и правоохранительная деятельность» </w:t>
      </w:r>
      <w:r w:rsidRPr="00407221">
        <w:rPr>
          <w:sz w:val="26"/>
          <w:szCs w:val="26"/>
        </w:rPr>
        <w:t>на 201</w:t>
      </w:r>
      <w:r w:rsidR="00407221" w:rsidRPr="00407221">
        <w:rPr>
          <w:sz w:val="26"/>
          <w:szCs w:val="26"/>
        </w:rPr>
        <w:t>8</w:t>
      </w:r>
      <w:r w:rsidRPr="00407221">
        <w:rPr>
          <w:sz w:val="26"/>
          <w:szCs w:val="26"/>
        </w:rPr>
        <w:t xml:space="preserve"> год запланированы бюджетные ассигнования </w:t>
      </w:r>
      <w:r w:rsidR="0009108D" w:rsidRPr="00407221">
        <w:rPr>
          <w:sz w:val="26"/>
          <w:szCs w:val="26"/>
        </w:rPr>
        <w:t xml:space="preserve">на проведение мероприятий в рамках муниципальной программы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w:t>
      </w:r>
      <w:r w:rsidRPr="00407221">
        <w:rPr>
          <w:sz w:val="26"/>
          <w:szCs w:val="26"/>
        </w:rPr>
        <w:t xml:space="preserve">в сумме </w:t>
      </w:r>
      <w:r w:rsidR="006B7240" w:rsidRPr="00407221">
        <w:rPr>
          <w:sz w:val="26"/>
          <w:szCs w:val="26"/>
        </w:rPr>
        <w:t>1</w:t>
      </w:r>
      <w:r w:rsidR="00407221" w:rsidRPr="00407221">
        <w:rPr>
          <w:sz w:val="26"/>
          <w:szCs w:val="26"/>
        </w:rPr>
        <w:t>8</w:t>
      </w:r>
      <w:r w:rsidRPr="00407221">
        <w:rPr>
          <w:sz w:val="26"/>
          <w:szCs w:val="26"/>
        </w:rPr>
        <w:t> </w:t>
      </w:r>
      <w:r w:rsidR="00407221" w:rsidRPr="00407221">
        <w:rPr>
          <w:sz w:val="26"/>
          <w:szCs w:val="26"/>
        </w:rPr>
        <w:t>843</w:t>
      </w:r>
      <w:r w:rsidRPr="00407221">
        <w:rPr>
          <w:sz w:val="26"/>
          <w:szCs w:val="26"/>
        </w:rPr>
        <w:t>,</w:t>
      </w:r>
      <w:r w:rsidR="00407221" w:rsidRPr="00407221">
        <w:rPr>
          <w:sz w:val="26"/>
          <w:szCs w:val="26"/>
        </w:rPr>
        <w:t>1</w:t>
      </w:r>
      <w:r w:rsidRPr="00407221">
        <w:rPr>
          <w:sz w:val="26"/>
          <w:szCs w:val="26"/>
        </w:rPr>
        <w:t> тыс. руб., кассовое исполнение</w:t>
      </w:r>
      <w:r w:rsidR="003C6794" w:rsidRPr="00407221">
        <w:rPr>
          <w:sz w:val="26"/>
          <w:szCs w:val="26"/>
        </w:rPr>
        <w:t xml:space="preserve"> составляет </w:t>
      </w:r>
      <w:r w:rsidR="006B7240" w:rsidRPr="00407221">
        <w:rPr>
          <w:sz w:val="26"/>
          <w:szCs w:val="26"/>
        </w:rPr>
        <w:t>1</w:t>
      </w:r>
      <w:r w:rsidR="00705BED" w:rsidRPr="00407221">
        <w:rPr>
          <w:sz w:val="26"/>
          <w:szCs w:val="26"/>
        </w:rPr>
        <w:t>4</w:t>
      </w:r>
      <w:r w:rsidR="006B6788" w:rsidRPr="00407221">
        <w:rPr>
          <w:sz w:val="26"/>
          <w:szCs w:val="26"/>
        </w:rPr>
        <w:t> </w:t>
      </w:r>
      <w:r w:rsidR="00407221" w:rsidRPr="00407221">
        <w:rPr>
          <w:sz w:val="26"/>
          <w:szCs w:val="26"/>
        </w:rPr>
        <w:t>629</w:t>
      </w:r>
      <w:r w:rsidR="006B6788" w:rsidRPr="00407221">
        <w:rPr>
          <w:sz w:val="26"/>
          <w:szCs w:val="26"/>
        </w:rPr>
        <w:t>,</w:t>
      </w:r>
      <w:r w:rsidR="00407221" w:rsidRPr="00407221">
        <w:rPr>
          <w:sz w:val="26"/>
          <w:szCs w:val="26"/>
        </w:rPr>
        <w:t>8</w:t>
      </w:r>
      <w:r w:rsidR="006866E4" w:rsidRPr="00407221">
        <w:rPr>
          <w:sz w:val="26"/>
          <w:szCs w:val="26"/>
        </w:rPr>
        <w:t> тыс. руб.</w:t>
      </w:r>
      <w:r w:rsidR="006B7240" w:rsidRPr="00407221">
        <w:rPr>
          <w:sz w:val="26"/>
          <w:szCs w:val="26"/>
        </w:rPr>
        <w:t>,</w:t>
      </w:r>
      <w:r w:rsidR="006866E4" w:rsidRPr="00407221">
        <w:rPr>
          <w:sz w:val="26"/>
          <w:szCs w:val="26"/>
        </w:rPr>
        <w:t xml:space="preserve"> или</w:t>
      </w:r>
      <w:proofErr w:type="gramEnd"/>
      <w:r w:rsidR="006866E4" w:rsidRPr="00407221">
        <w:rPr>
          <w:sz w:val="26"/>
          <w:szCs w:val="26"/>
        </w:rPr>
        <w:t xml:space="preserve"> </w:t>
      </w:r>
      <w:r w:rsidR="00407221" w:rsidRPr="00407221">
        <w:rPr>
          <w:sz w:val="26"/>
          <w:szCs w:val="26"/>
        </w:rPr>
        <w:t>77</w:t>
      </w:r>
      <w:r w:rsidR="006B6788" w:rsidRPr="00407221">
        <w:rPr>
          <w:sz w:val="26"/>
          <w:szCs w:val="26"/>
        </w:rPr>
        <w:t>,</w:t>
      </w:r>
      <w:r w:rsidR="00407221" w:rsidRPr="00407221">
        <w:rPr>
          <w:sz w:val="26"/>
          <w:szCs w:val="26"/>
        </w:rPr>
        <w:t>6</w:t>
      </w:r>
      <w:r w:rsidR="0009108D" w:rsidRPr="00407221">
        <w:rPr>
          <w:sz w:val="26"/>
          <w:szCs w:val="26"/>
        </w:rPr>
        <w:t>% от плана, в том числе:</w:t>
      </w:r>
    </w:p>
    <w:p w:rsidR="00EF7C65" w:rsidRPr="00C34A43" w:rsidRDefault="00EF7C65" w:rsidP="006A2B7C">
      <w:pPr>
        <w:pStyle w:val="af0"/>
        <w:numPr>
          <w:ilvl w:val="0"/>
          <w:numId w:val="40"/>
        </w:numPr>
        <w:ind w:left="0" w:firstLine="709"/>
        <w:jc w:val="both"/>
        <w:rPr>
          <w:sz w:val="26"/>
          <w:szCs w:val="26"/>
        </w:rPr>
      </w:pPr>
      <w:r w:rsidRPr="00C34A43">
        <w:rPr>
          <w:sz w:val="26"/>
          <w:szCs w:val="26"/>
        </w:rPr>
        <w:t xml:space="preserve">предоставлены межбюджетные трансферты муниципальным </w:t>
      </w:r>
      <w:r w:rsidR="00C34A43" w:rsidRPr="00C34A43">
        <w:rPr>
          <w:sz w:val="26"/>
          <w:szCs w:val="26"/>
        </w:rPr>
        <w:t>образованиям поселений в сумме 9 448,8</w:t>
      </w:r>
      <w:r w:rsidRPr="00C34A43">
        <w:rPr>
          <w:sz w:val="26"/>
          <w:szCs w:val="26"/>
        </w:rPr>
        <w:t xml:space="preserve"> тыс. руб. при плане </w:t>
      </w:r>
      <w:r w:rsidR="00C34A43" w:rsidRPr="00C34A43">
        <w:rPr>
          <w:sz w:val="26"/>
          <w:szCs w:val="26"/>
        </w:rPr>
        <w:t>10</w:t>
      </w:r>
      <w:r w:rsidRPr="00C34A43">
        <w:rPr>
          <w:sz w:val="26"/>
          <w:szCs w:val="26"/>
        </w:rPr>
        <w:t> </w:t>
      </w:r>
      <w:r w:rsidR="00C34A43" w:rsidRPr="00C34A43">
        <w:rPr>
          <w:sz w:val="26"/>
          <w:szCs w:val="26"/>
        </w:rPr>
        <w:t>180</w:t>
      </w:r>
      <w:r w:rsidRPr="00C34A43">
        <w:rPr>
          <w:sz w:val="26"/>
          <w:szCs w:val="26"/>
        </w:rPr>
        <w:t>,</w:t>
      </w:r>
      <w:r w:rsidR="00C34A43" w:rsidRPr="00C34A43">
        <w:rPr>
          <w:sz w:val="26"/>
          <w:szCs w:val="26"/>
        </w:rPr>
        <w:t>6</w:t>
      </w:r>
      <w:r w:rsidRPr="00C34A43">
        <w:rPr>
          <w:sz w:val="26"/>
          <w:szCs w:val="26"/>
        </w:rPr>
        <w:t> тыс. руб., или 9</w:t>
      </w:r>
      <w:r w:rsidR="00C34A43" w:rsidRPr="00C34A43">
        <w:rPr>
          <w:sz w:val="26"/>
          <w:szCs w:val="26"/>
        </w:rPr>
        <w:t>2</w:t>
      </w:r>
      <w:r w:rsidRPr="00C34A43">
        <w:rPr>
          <w:sz w:val="26"/>
          <w:szCs w:val="26"/>
        </w:rPr>
        <w:t>,</w:t>
      </w:r>
      <w:r w:rsidR="00C34A43" w:rsidRPr="00C34A43">
        <w:rPr>
          <w:sz w:val="26"/>
          <w:szCs w:val="26"/>
        </w:rPr>
        <w:t>8</w:t>
      </w:r>
      <w:r w:rsidRPr="00C34A43">
        <w:rPr>
          <w:sz w:val="26"/>
          <w:szCs w:val="26"/>
        </w:rPr>
        <w:t>% от плана;</w:t>
      </w:r>
    </w:p>
    <w:p w:rsidR="00EF7C65" w:rsidRPr="00C34A43" w:rsidRDefault="00EF7C65" w:rsidP="006A2B7C">
      <w:pPr>
        <w:pStyle w:val="af0"/>
        <w:numPr>
          <w:ilvl w:val="0"/>
          <w:numId w:val="40"/>
        </w:numPr>
        <w:ind w:left="0" w:firstLine="709"/>
        <w:jc w:val="both"/>
        <w:rPr>
          <w:sz w:val="26"/>
          <w:szCs w:val="26"/>
        </w:rPr>
      </w:pPr>
      <w:r w:rsidRPr="00C34A43">
        <w:rPr>
          <w:sz w:val="26"/>
          <w:szCs w:val="26"/>
        </w:rPr>
        <w:t>расходы на мероприятия, исполнителем которы</w:t>
      </w:r>
      <w:r w:rsidR="003C65F7" w:rsidRPr="00C34A43">
        <w:rPr>
          <w:sz w:val="26"/>
          <w:szCs w:val="26"/>
        </w:rPr>
        <w:t>х</w:t>
      </w:r>
      <w:r w:rsidRPr="00C34A43">
        <w:rPr>
          <w:sz w:val="26"/>
          <w:szCs w:val="26"/>
        </w:rPr>
        <w:t xml:space="preserve"> являлась Администрация</w:t>
      </w:r>
      <w:r w:rsidR="003C65F7" w:rsidRPr="00C34A43">
        <w:rPr>
          <w:sz w:val="26"/>
          <w:szCs w:val="26"/>
        </w:rPr>
        <w:t xml:space="preserve"> Заполярного рай</w:t>
      </w:r>
      <w:r w:rsidR="00C34A43" w:rsidRPr="00C34A43">
        <w:rPr>
          <w:sz w:val="26"/>
          <w:szCs w:val="26"/>
        </w:rPr>
        <w:t>о</w:t>
      </w:r>
      <w:r w:rsidR="003C65F7" w:rsidRPr="00C34A43">
        <w:rPr>
          <w:sz w:val="26"/>
          <w:szCs w:val="26"/>
        </w:rPr>
        <w:t>на</w:t>
      </w:r>
      <w:r w:rsidRPr="00C34A43">
        <w:rPr>
          <w:sz w:val="26"/>
          <w:szCs w:val="26"/>
        </w:rPr>
        <w:t xml:space="preserve">, составили </w:t>
      </w:r>
      <w:r w:rsidR="00C34A43" w:rsidRPr="00C34A43">
        <w:rPr>
          <w:sz w:val="26"/>
          <w:szCs w:val="26"/>
        </w:rPr>
        <w:t>5</w:t>
      </w:r>
      <w:r w:rsidRPr="00C34A43">
        <w:rPr>
          <w:sz w:val="26"/>
          <w:szCs w:val="26"/>
        </w:rPr>
        <w:t> </w:t>
      </w:r>
      <w:r w:rsidR="00C34A43" w:rsidRPr="00C34A43">
        <w:rPr>
          <w:sz w:val="26"/>
          <w:szCs w:val="26"/>
        </w:rPr>
        <w:t>181</w:t>
      </w:r>
      <w:r w:rsidRPr="00C34A43">
        <w:rPr>
          <w:sz w:val="26"/>
          <w:szCs w:val="26"/>
        </w:rPr>
        <w:t>,</w:t>
      </w:r>
      <w:r w:rsidR="00C34A43" w:rsidRPr="00C34A43">
        <w:rPr>
          <w:sz w:val="26"/>
          <w:szCs w:val="26"/>
        </w:rPr>
        <w:t>0</w:t>
      </w:r>
      <w:r w:rsidRPr="00C34A43">
        <w:rPr>
          <w:sz w:val="26"/>
          <w:szCs w:val="26"/>
        </w:rPr>
        <w:t xml:space="preserve"> тыс. руб. при плане </w:t>
      </w:r>
      <w:r w:rsidR="00C34A43" w:rsidRPr="00C34A43">
        <w:rPr>
          <w:sz w:val="26"/>
          <w:szCs w:val="26"/>
        </w:rPr>
        <w:t>8</w:t>
      </w:r>
      <w:r w:rsidRPr="00C34A43">
        <w:rPr>
          <w:sz w:val="26"/>
          <w:szCs w:val="26"/>
        </w:rPr>
        <w:t> </w:t>
      </w:r>
      <w:r w:rsidR="00C34A43" w:rsidRPr="00C34A43">
        <w:rPr>
          <w:sz w:val="26"/>
          <w:szCs w:val="26"/>
        </w:rPr>
        <w:t>662</w:t>
      </w:r>
      <w:r w:rsidRPr="00C34A43">
        <w:rPr>
          <w:sz w:val="26"/>
          <w:szCs w:val="26"/>
        </w:rPr>
        <w:t>,</w:t>
      </w:r>
      <w:r w:rsidR="00C34A43" w:rsidRPr="00C34A43">
        <w:rPr>
          <w:sz w:val="26"/>
          <w:szCs w:val="26"/>
        </w:rPr>
        <w:t>5</w:t>
      </w:r>
      <w:r w:rsidRPr="00C34A43">
        <w:rPr>
          <w:sz w:val="26"/>
          <w:szCs w:val="26"/>
        </w:rPr>
        <w:t xml:space="preserve"> тыс. руб., или </w:t>
      </w:r>
      <w:r w:rsidR="00C34A43" w:rsidRPr="00C34A43">
        <w:rPr>
          <w:sz w:val="26"/>
          <w:szCs w:val="26"/>
        </w:rPr>
        <w:t>59</w:t>
      </w:r>
      <w:r w:rsidRPr="00C34A43">
        <w:rPr>
          <w:sz w:val="26"/>
          <w:szCs w:val="26"/>
        </w:rPr>
        <w:t>,</w:t>
      </w:r>
      <w:r w:rsidR="00C34A43" w:rsidRPr="00C34A43">
        <w:rPr>
          <w:sz w:val="26"/>
          <w:szCs w:val="26"/>
        </w:rPr>
        <w:t>8</w:t>
      </w:r>
      <w:r w:rsidRPr="00C34A43">
        <w:rPr>
          <w:sz w:val="26"/>
          <w:szCs w:val="26"/>
        </w:rPr>
        <w:t>% от плана.</w:t>
      </w:r>
    </w:p>
    <w:p w:rsidR="00705BED" w:rsidRPr="00924394" w:rsidRDefault="00D34AA0" w:rsidP="00705BED">
      <w:pPr>
        <w:spacing w:after="240"/>
        <w:jc w:val="both"/>
        <w:rPr>
          <w:b/>
          <w:color w:val="0070C0"/>
          <w:sz w:val="2"/>
          <w:szCs w:val="2"/>
        </w:rPr>
      </w:pPr>
      <w:r w:rsidRPr="00924394">
        <w:rPr>
          <w:b/>
          <w:color w:val="0070C0"/>
        </w:rPr>
        <w:object w:dxaOrig="9764" w:dyaOrig="8266">
          <v:shape id="_x0000_i1039" type="#_x0000_t75" style="width:488.95pt;height:412.6pt" o:ole="">
            <v:imagedata r:id="rId52" o:title=""/>
          </v:shape>
          <o:OLEObject Type="Embed" ProgID="Excel.Sheet.12" ShapeID="_x0000_i1039" DrawAspect="Content" ObjectID="_1619248891" r:id="rId53"/>
        </w:object>
      </w:r>
    </w:p>
    <w:p w:rsidR="00EF7C65" w:rsidRPr="00081977" w:rsidRDefault="00EF7C65" w:rsidP="00EF7C65">
      <w:pPr>
        <w:ind w:firstLine="709"/>
        <w:jc w:val="both"/>
        <w:rPr>
          <w:sz w:val="26"/>
          <w:szCs w:val="26"/>
        </w:rPr>
      </w:pPr>
      <w:r w:rsidRPr="00081977">
        <w:rPr>
          <w:sz w:val="26"/>
          <w:szCs w:val="26"/>
        </w:rPr>
        <w:lastRenderedPageBreak/>
        <w:t>Объем неисполненных б</w:t>
      </w:r>
      <w:r w:rsidR="00C34A43" w:rsidRPr="00081977">
        <w:rPr>
          <w:sz w:val="26"/>
          <w:szCs w:val="26"/>
        </w:rPr>
        <w:t>юджетных ассигнований составил 4</w:t>
      </w:r>
      <w:r w:rsidRPr="00081977">
        <w:rPr>
          <w:sz w:val="26"/>
          <w:szCs w:val="26"/>
        </w:rPr>
        <w:t> </w:t>
      </w:r>
      <w:r w:rsidR="00C34A43" w:rsidRPr="00081977">
        <w:rPr>
          <w:sz w:val="26"/>
          <w:szCs w:val="26"/>
        </w:rPr>
        <w:t>213</w:t>
      </w:r>
      <w:r w:rsidRPr="00081977">
        <w:rPr>
          <w:sz w:val="26"/>
          <w:szCs w:val="26"/>
        </w:rPr>
        <w:t>,</w:t>
      </w:r>
      <w:r w:rsidR="00C34A43" w:rsidRPr="00081977">
        <w:rPr>
          <w:sz w:val="26"/>
          <w:szCs w:val="26"/>
        </w:rPr>
        <w:t>3</w:t>
      </w:r>
      <w:r w:rsidRPr="00081977">
        <w:rPr>
          <w:sz w:val="26"/>
          <w:szCs w:val="26"/>
        </w:rPr>
        <w:t> тыс. руб., в том числе:</w:t>
      </w:r>
    </w:p>
    <w:p w:rsidR="00C34A43" w:rsidRPr="00081977" w:rsidRDefault="00C34A43" w:rsidP="006A2B7C">
      <w:pPr>
        <w:pStyle w:val="af0"/>
        <w:numPr>
          <w:ilvl w:val="0"/>
          <w:numId w:val="59"/>
        </w:numPr>
        <w:tabs>
          <w:tab w:val="left" w:pos="567"/>
        </w:tabs>
        <w:ind w:left="0" w:firstLine="709"/>
        <w:jc w:val="both"/>
        <w:rPr>
          <w:sz w:val="26"/>
          <w:szCs w:val="26"/>
        </w:rPr>
      </w:pPr>
      <w:r w:rsidRPr="00081977">
        <w:rPr>
          <w:sz w:val="26"/>
          <w:szCs w:val="26"/>
        </w:rPr>
        <w:t>в виде межбюджетных трансфертов бюджетам поселений – 731,8 тыс. руб.:</w:t>
      </w:r>
    </w:p>
    <w:p w:rsidR="00EF7C65" w:rsidRPr="00081977" w:rsidRDefault="00EF7C65" w:rsidP="006A2B7C">
      <w:pPr>
        <w:pStyle w:val="af0"/>
        <w:numPr>
          <w:ilvl w:val="0"/>
          <w:numId w:val="38"/>
        </w:numPr>
        <w:ind w:left="0" w:firstLine="709"/>
        <w:jc w:val="both"/>
        <w:rPr>
          <w:sz w:val="26"/>
          <w:szCs w:val="26"/>
        </w:rPr>
      </w:pPr>
      <w:proofErr w:type="gramStart"/>
      <w:r w:rsidRPr="00081977">
        <w:rPr>
          <w:sz w:val="26"/>
          <w:szCs w:val="26"/>
        </w:rPr>
        <w:t>на организацию обучения неработающего населения в области ГО и защиты от ЧС</w:t>
      </w:r>
      <w:r w:rsidR="00081977">
        <w:rPr>
          <w:sz w:val="26"/>
          <w:szCs w:val="26"/>
        </w:rPr>
        <w:t xml:space="preserve"> в сумме 45,5 тыс. руб.</w:t>
      </w:r>
      <w:r w:rsidRPr="00081977">
        <w:rPr>
          <w:sz w:val="26"/>
          <w:szCs w:val="26"/>
        </w:rPr>
        <w:t xml:space="preserve"> – в связи с не проведением обучения в МО «</w:t>
      </w:r>
      <w:proofErr w:type="spellStart"/>
      <w:r w:rsidR="00081977" w:rsidRPr="00081977">
        <w:rPr>
          <w:sz w:val="26"/>
          <w:szCs w:val="26"/>
        </w:rPr>
        <w:t>Малоземельский</w:t>
      </w:r>
      <w:proofErr w:type="spellEnd"/>
      <w:r w:rsidRPr="00081977">
        <w:rPr>
          <w:sz w:val="26"/>
          <w:szCs w:val="26"/>
        </w:rPr>
        <w:t xml:space="preserve"> сельсовет» НАО</w:t>
      </w:r>
      <w:r w:rsidR="00081977" w:rsidRPr="00081977">
        <w:rPr>
          <w:sz w:val="26"/>
          <w:szCs w:val="26"/>
        </w:rPr>
        <w:t>, МО «</w:t>
      </w:r>
      <w:proofErr w:type="spellStart"/>
      <w:r w:rsidR="00081977" w:rsidRPr="00081977">
        <w:rPr>
          <w:sz w:val="26"/>
          <w:szCs w:val="26"/>
        </w:rPr>
        <w:t>Хоседа-Хардский</w:t>
      </w:r>
      <w:proofErr w:type="spellEnd"/>
      <w:r w:rsidR="00081977" w:rsidRPr="00081977">
        <w:rPr>
          <w:sz w:val="26"/>
          <w:szCs w:val="26"/>
        </w:rPr>
        <w:t xml:space="preserve"> сельсовет» НАО, МО «Поселок </w:t>
      </w:r>
      <w:proofErr w:type="spellStart"/>
      <w:r w:rsidR="00081977" w:rsidRPr="00081977">
        <w:rPr>
          <w:sz w:val="26"/>
          <w:szCs w:val="26"/>
        </w:rPr>
        <w:t>Амдерма</w:t>
      </w:r>
      <w:proofErr w:type="spellEnd"/>
      <w:r w:rsidR="00081977" w:rsidRPr="00081977">
        <w:rPr>
          <w:sz w:val="26"/>
          <w:szCs w:val="26"/>
        </w:rPr>
        <w:t>» НАО</w:t>
      </w:r>
      <w:r w:rsidRPr="00081977">
        <w:rPr>
          <w:sz w:val="26"/>
          <w:szCs w:val="26"/>
        </w:rPr>
        <w:t xml:space="preserve"> </w:t>
      </w:r>
      <w:r w:rsidR="00081977" w:rsidRPr="00081977">
        <w:rPr>
          <w:sz w:val="26"/>
          <w:szCs w:val="26"/>
        </w:rPr>
        <w:t xml:space="preserve">по причине отсутствия на территории специалиста, имеющего соответствующее образование </w:t>
      </w:r>
      <w:r w:rsidRPr="00081977">
        <w:rPr>
          <w:sz w:val="26"/>
          <w:szCs w:val="26"/>
        </w:rPr>
        <w:t>(</w:t>
      </w:r>
      <w:r w:rsidR="00081977" w:rsidRPr="00081977">
        <w:rPr>
          <w:sz w:val="26"/>
          <w:szCs w:val="26"/>
        </w:rPr>
        <w:t>3</w:t>
      </w:r>
      <w:r w:rsidRPr="00081977">
        <w:rPr>
          <w:sz w:val="26"/>
          <w:szCs w:val="26"/>
        </w:rPr>
        <w:t>0,0 тыс. руб.), экономией бюджетных средств в МО «</w:t>
      </w:r>
      <w:proofErr w:type="spellStart"/>
      <w:r w:rsidRPr="00081977">
        <w:rPr>
          <w:sz w:val="26"/>
          <w:szCs w:val="26"/>
        </w:rPr>
        <w:t>Приморско-Куйский</w:t>
      </w:r>
      <w:proofErr w:type="spellEnd"/>
      <w:r w:rsidRPr="00081977">
        <w:rPr>
          <w:sz w:val="26"/>
          <w:szCs w:val="26"/>
        </w:rPr>
        <w:t xml:space="preserve"> сельсовет» НАО (1</w:t>
      </w:r>
      <w:r w:rsidR="00081977" w:rsidRPr="00081977">
        <w:rPr>
          <w:sz w:val="26"/>
          <w:szCs w:val="26"/>
        </w:rPr>
        <w:t>4</w:t>
      </w:r>
      <w:r w:rsidRPr="00081977">
        <w:rPr>
          <w:sz w:val="26"/>
          <w:szCs w:val="26"/>
        </w:rPr>
        <w:t>,</w:t>
      </w:r>
      <w:r w:rsidR="00081977" w:rsidRPr="00081977">
        <w:rPr>
          <w:sz w:val="26"/>
          <w:szCs w:val="26"/>
        </w:rPr>
        <w:t>6</w:t>
      </w:r>
      <w:r w:rsidRPr="00081977">
        <w:rPr>
          <w:sz w:val="26"/>
          <w:szCs w:val="26"/>
        </w:rPr>
        <w:t> тыс. руб.) и</w:t>
      </w:r>
      <w:proofErr w:type="gramEnd"/>
      <w:r w:rsidRPr="00081977">
        <w:rPr>
          <w:sz w:val="26"/>
          <w:szCs w:val="26"/>
        </w:rPr>
        <w:t xml:space="preserve"> </w:t>
      </w:r>
      <w:r w:rsidR="00081977" w:rsidRPr="00081977">
        <w:rPr>
          <w:sz w:val="26"/>
          <w:szCs w:val="26"/>
        </w:rPr>
        <w:t>в МО «</w:t>
      </w:r>
      <w:proofErr w:type="spellStart"/>
      <w:r w:rsidR="00081977" w:rsidRPr="00081977">
        <w:rPr>
          <w:sz w:val="26"/>
          <w:szCs w:val="26"/>
        </w:rPr>
        <w:t>Юшарский</w:t>
      </w:r>
      <w:proofErr w:type="spellEnd"/>
      <w:r w:rsidR="00081977" w:rsidRPr="00081977">
        <w:rPr>
          <w:sz w:val="26"/>
          <w:szCs w:val="26"/>
        </w:rPr>
        <w:t xml:space="preserve"> сельсовет» НАО (0</w:t>
      </w:r>
      <w:r w:rsidRPr="00081977">
        <w:rPr>
          <w:sz w:val="26"/>
          <w:szCs w:val="26"/>
        </w:rPr>
        <w:t>,</w:t>
      </w:r>
      <w:r w:rsidR="00081977" w:rsidRPr="00081977">
        <w:rPr>
          <w:sz w:val="26"/>
          <w:szCs w:val="26"/>
        </w:rPr>
        <w:t>9</w:t>
      </w:r>
      <w:r w:rsidRPr="00081977">
        <w:rPr>
          <w:sz w:val="26"/>
          <w:szCs w:val="26"/>
        </w:rPr>
        <w:t> тыс. руб.);</w:t>
      </w:r>
    </w:p>
    <w:p w:rsidR="00EF7C65" w:rsidRDefault="00EF7C65" w:rsidP="006A2B7C">
      <w:pPr>
        <w:pStyle w:val="af0"/>
        <w:numPr>
          <w:ilvl w:val="0"/>
          <w:numId w:val="38"/>
        </w:numPr>
        <w:ind w:left="0" w:firstLine="709"/>
        <w:jc w:val="both"/>
        <w:rPr>
          <w:sz w:val="26"/>
          <w:szCs w:val="26"/>
        </w:rPr>
      </w:pPr>
      <w:r w:rsidRPr="00D46988">
        <w:rPr>
          <w:sz w:val="26"/>
          <w:szCs w:val="26"/>
        </w:rPr>
        <w:t xml:space="preserve">на предупреждение и ликвидацию последствий ЧС </w:t>
      </w:r>
      <w:r w:rsidR="00081977" w:rsidRPr="00D46988">
        <w:rPr>
          <w:sz w:val="26"/>
          <w:szCs w:val="26"/>
        </w:rPr>
        <w:t xml:space="preserve">в сумме 384,3 тыс. руб. (в том числе нераспределенный резерв – 184,7 тыс. руб.) </w:t>
      </w:r>
      <w:r w:rsidRPr="00D46988">
        <w:rPr>
          <w:sz w:val="26"/>
          <w:szCs w:val="26"/>
        </w:rPr>
        <w:t>– по распределенным между поселениями средствам в связи с отсутствием на территории поселений ситуаций или мероприятий, влекущих</w:t>
      </w:r>
      <w:r w:rsidR="00D46988" w:rsidRPr="00D46988">
        <w:rPr>
          <w:sz w:val="26"/>
          <w:szCs w:val="26"/>
        </w:rPr>
        <w:t xml:space="preserve"> соответствующее финансирование</w:t>
      </w:r>
      <w:r w:rsidRPr="00D46988">
        <w:rPr>
          <w:sz w:val="26"/>
          <w:szCs w:val="26"/>
        </w:rPr>
        <w:t>;</w:t>
      </w:r>
    </w:p>
    <w:p w:rsidR="00C66B3D" w:rsidRDefault="00C66B3D" w:rsidP="006A2B7C">
      <w:pPr>
        <w:pStyle w:val="af0"/>
        <w:numPr>
          <w:ilvl w:val="0"/>
          <w:numId w:val="38"/>
        </w:numPr>
        <w:ind w:left="0" w:firstLine="709"/>
        <w:jc w:val="both"/>
        <w:rPr>
          <w:sz w:val="26"/>
          <w:szCs w:val="26"/>
        </w:rPr>
      </w:pPr>
      <w:r w:rsidRPr="00C66B3D">
        <w:rPr>
          <w:sz w:val="26"/>
          <w:szCs w:val="26"/>
        </w:rPr>
        <w:t>на поддержание в постоянной готовности местной автоматизированной системы центрального опо</w:t>
      </w:r>
      <w:r>
        <w:rPr>
          <w:sz w:val="26"/>
          <w:szCs w:val="26"/>
        </w:rPr>
        <w:t>вещения гражданской обороны муниципального района «</w:t>
      </w:r>
      <w:r w:rsidRPr="00C66B3D">
        <w:rPr>
          <w:sz w:val="26"/>
          <w:szCs w:val="26"/>
        </w:rPr>
        <w:t>Заполярный район</w:t>
      </w:r>
      <w:r>
        <w:rPr>
          <w:sz w:val="26"/>
          <w:szCs w:val="26"/>
        </w:rPr>
        <w:t>» в сумме 81,5 тыс. руб. – не использованы в полном объеме средства, предусмотренные МО «</w:t>
      </w:r>
      <w:proofErr w:type="spellStart"/>
      <w:r>
        <w:rPr>
          <w:sz w:val="26"/>
          <w:szCs w:val="26"/>
        </w:rPr>
        <w:t>Приморско-Куйский</w:t>
      </w:r>
      <w:proofErr w:type="spellEnd"/>
      <w:r>
        <w:rPr>
          <w:sz w:val="26"/>
          <w:szCs w:val="26"/>
        </w:rPr>
        <w:t xml:space="preserve"> сельсовет» НАО, в связи с поздним заключением муниципального контракта на предоставление каналов связи;</w:t>
      </w:r>
    </w:p>
    <w:p w:rsidR="00D46988" w:rsidRPr="00C66B3D" w:rsidRDefault="00D46988" w:rsidP="006A2B7C">
      <w:pPr>
        <w:pStyle w:val="af0"/>
        <w:numPr>
          <w:ilvl w:val="0"/>
          <w:numId w:val="38"/>
        </w:numPr>
        <w:ind w:left="0" w:firstLine="709"/>
        <w:jc w:val="both"/>
        <w:rPr>
          <w:sz w:val="26"/>
          <w:szCs w:val="26"/>
        </w:rPr>
      </w:pPr>
      <w:proofErr w:type="gramStart"/>
      <w:r w:rsidRPr="00C66B3D">
        <w:rPr>
          <w:sz w:val="26"/>
          <w:szCs w:val="26"/>
        </w:rPr>
        <w:t>на обеспечение первичных мер пожарной безопасности в сумме 190,9 тыс. руб. – в связи с расторжением контракта по причине значительных нарушений условий контракта со стороны поставщика не использованы бюджетные средства в сумме 140,9 тыс. руб., предусмотренные МО «</w:t>
      </w:r>
      <w:proofErr w:type="spellStart"/>
      <w:r w:rsidRPr="00C66B3D">
        <w:rPr>
          <w:sz w:val="26"/>
          <w:szCs w:val="26"/>
        </w:rPr>
        <w:t>Колгуевский</w:t>
      </w:r>
      <w:proofErr w:type="spellEnd"/>
      <w:r w:rsidRPr="00C66B3D">
        <w:rPr>
          <w:sz w:val="26"/>
          <w:szCs w:val="26"/>
        </w:rPr>
        <w:t xml:space="preserve"> сельсовет» НАО на приобретение и доставку огнетушителей в п. </w:t>
      </w:r>
      <w:proofErr w:type="spellStart"/>
      <w:r w:rsidRPr="00C66B3D">
        <w:rPr>
          <w:sz w:val="26"/>
          <w:szCs w:val="26"/>
        </w:rPr>
        <w:t>Бугрино</w:t>
      </w:r>
      <w:proofErr w:type="spellEnd"/>
      <w:r w:rsidRPr="00C66B3D">
        <w:rPr>
          <w:sz w:val="26"/>
          <w:szCs w:val="26"/>
        </w:rPr>
        <w:t xml:space="preserve">, </w:t>
      </w:r>
      <w:r w:rsidR="00C66B3D" w:rsidRPr="00C66B3D">
        <w:rPr>
          <w:sz w:val="26"/>
          <w:szCs w:val="26"/>
        </w:rPr>
        <w:t>по средствам, предусмотренным на приобретение и доставку комплектов пожарных щитов в поселения, сложилась</w:t>
      </w:r>
      <w:proofErr w:type="gramEnd"/>
      <w:r w:rsidR="00C66B3D" w:rsidRPr="00C66B3D">
        <w:rPr>
          <w:sz w:val="26"/>
          <w:szCs w:val="26"/>
        </w:rPr>
        <w:t xml:space="preserve"> экономия;</w:t>
      </w:r>
    </w:p>
    <w:p w:rsidR="00D46988" w:rsidRPr="00D46988" w:rsidRDefault="00C66B3D" w:rsidP="006A2B7C">
      <w:pPr>
        <w:pStyle w:val="af0"/>
        <w:numPr>
          <w:ilvl w:val="0"/>
          <w:numId w:val="38"/>
        </w:numPr>
        <w:ind w:left="0" w:firstLine="709"/>
        <w:jc w:val="both"/>
        <w:rPr>
          <w:sz w:val="26"/>
          <w:szCs w:val="26"/>
        </w:rPr>
      </w:pPr>
      <w:r w:rsidRPr="00C66B3D">
        <w:rPr>
          <w:sz w:val="26"/>
          <w:szCs w:val="26"/>
        </w:rPr>
        <w:t>на выплаты денежного поощрения членам добровольных народных дружин, участвующим в охране общественного порядка</w:t>
      </w:r>
      <w:r>
        <w:rPr>
          <w:sz w:val="26"/>
          <w:szCs w:val="26"/>
        </w:rPr>
        <w:t>, в сумме 29,0 тыс. руб. – фактические расходы ниже запланированных (в зависимости от привлечения ДНД к дежурст</w:t>
      </w:r>
      <w:r w:rsidR="006724BD">
        <w:rPr>
          <w:sz w:val="26"/>
          <w:szCs w:val="26"/>
        </w:rPr>
        <w:t>в</w:t>
      </w:r>
      <w:r>
        <w:rPr>
          <w:sz w:val="26"/>
          <w:szCs w:val="26"/>
        </w:rPr>
        <w:t>у);</w:t>
      </w:r>
    </w:p>
    <w:p w:rsidR="00EF7C65" w:rsidRPr="00B57130" w:rsidRDefault="00EF7C65" w:rsidP="006A2B7C">
      <w:pPr>
        <w:pStyle w:val="af0"/>
        <w:numPr>
          <w:ilvl w:val="0"/>
          <w:numId w:val="59"/>
        </w:numPr>
        <w:tabs>
          <w:tab w:val="left" w:pos="567"/>
        </w:tabs>
        <w:ind w:left="0" w:firstLine="709"/>
        <w:jc w:val="both"/>
        <w:rPr>
          <w:sz w:val="26"/>
          <w:szCs w:val="26"/>
        </w:rPr>
      </w:pPr>
      <w:r w:rsidRPr="00B57130">
        <w:rPr>
          <w:sz w:val="26"/>
          <w:szCs w:val="26"/>
        </w:rPr>
        <w:t xml:space="preserve">проведение поисково-спасательных, аварийно-спасательных и других неотложных работ, иные транспортные и погрузочно-разгрузочные услуги </w:t>
      </w:r>
      <w:r w:rsidR="00C66B3D" w:rsidRPr="00B57130">
        <w:rPr>
          <w:sz w:val="26"/>
          <w:szCs w:val="26"/>
        </w:rPr>
        <w:t xml:space="preserve">– 3 412,7 тыс. руб. </w:t>
      </w:r>
      <w:r w:rsidR="00B57130" w:rsidRPr="00B57130">
        <w:rPr>
          <w:sz w:val="26"/>
          <w:szCs w:val="26"/>
        </w:rPr>
        <w:t>(экономия по фактическим расходам, осуществлен 1 выезд на СВП в паводковый период и 1</w:t>
      </w:r>
      <w:r w:rsidRPr="00B57130">
        <w:rPr>
          <w:sz w:val="26"/>
          <w:szCs w:val="26"/>
        </w:rPr>
        <w:t xml:space="preserve"> вылет воздушного судна на </w:t>
      </w:r>
      <w:r w:rsidR="00B57130" w:rsidRPr="00B57130">
        <w:rPr>
          <w:sz w:val="26"/>
          <w:szCs w:val="26"/>
        </w:rPr>
        <w:t>предупреждение ЧС)</w:t>
      </w:r>
      <w:r w:rsidRPr="00B57130">
        <w:rPr>
          <w:sz w:val="26"/>
          <w:szCs w:val="26"/>
        </w:rPr>
        <w:t>;</w:t>
      </w:r>
    </w:p>
    <w:p w:rsidR="00EF7C65" w:rsidRPr="00B57130" w:rsidRDefault="00B57130" w:rsidP="006A2B7C">
      <w:pPr>
        <w:pStyle w:val="af0"/>
        <w:numPr>
          <w:ilvl w:val="0"/>
          <w:numId w:val="59"/>
        </w:numPr>
        <w:tabs>
          <w:tab w:val="left" w:pos="-142"/>
        </w:tabs>
        <w:ind w:left="0" w:firstLine="709"/>
        <w:jc w:val="both"/>
        <w:rPr>
          <w:sz w:val="26"/>
          <w:szCs w:val="26"/>
        </w:rPr>
      </w:pPr>
      <w:r w:rsidRPr="00B57130">
        <w:rPr>
          <w:sz w:val="26"/>
          <w:szCs w:val="26"/>
        </w:rPr>
        <w:t>создание резерва материальных ресурсов в соответствии с утвержденной номенклатурой для предупреждения и ликвидации ЧС – 68,8 тыс. руб.</w:t>
      </w:r>
      <w:r w:rsidR="00EF7C65" w:rsidRPr="00B57130">
        <w:rPr>
          <w:sz w:val="26"/>
          <w:szCs w:val="26"/>
        </w:rPr>
        <w:t xml:space="preserve"> </w:t>
      </w:r>
      <w:r w:rsidRPr="00B57130">
        <w:rPr>
          <w:sz w:val="26"/>
          <w:szCs w:val="26"/>
        </w:rPr>
        <w:t>(</w:t>
      </w:r>
      <w:r w:rsidR="00EF7C65" w:rsidRPr="00B57130">
        <w:rPr>
          <w:sz w:val="26"/>
          <w:szCs w:val="26"/>
        </w:rPr>
        <w:t xml:space="preserve">экономия по </w:t>
      </w:r>
      <w:r w:rsidRPr="00B57130">
        <w:rPr>
          <w:sz w:val="26"/>
          <w:szCs w:val="26"/>
        </w:rPr>
        <w:t>фактическим расходам).</w:t>
      </w:r>
    </w:p>
    <w:p w:rsidR="00EF7C65" w:rsidRPr="00B57130" w:rsidRDefault="00EF7C65" w:rsidP="009D5215">
      <w:pPr>
        <w:ind w:firstLine="709"/>
        <w:jc w:val="both"/>
        <w:rPr>
          <w:sz w:val="26"/>
          <w:szCs w:val="26"/>
        </w:rPr>
      </w:pPr>
    </w:p>
    <w:p w:rsidR="009D5215" w:rsidRPr="00B57130" w:rsidRDefault="009D5215" w:rsidP="009D5215">
      <w:pPr>
        <w:ind w:firstLine="709"/>
        <w:jc w:val="both"/>
        <w:rPr>
          <w:sz w:val="26"/>
          <w:szCs w:val="26"/>
        </w:rPr>
      </w:pPr>
      <w:r w:rsidRPr="00B57130">
        <w:rPr>
          <w:sz w:val="26"/>
          <w:szCs w:val="26"/>
        </w:rPr>
        <w:t>По сравнению с показателями исполнения районного бюджета за 201</w:t>
      </w:r>
      <w:r w:rsidR="00B57130" w:rsidRPr="00B57130">
        <w:rPr>
          <w:sz w:val="26"/>
          <w:szCs w:val="26"/>
        </w:rPr>
        <w:t>7</w:t>
      </w:r>
      <w:r w:rsidRPr="00B57130">
        <w:rPr>
          <w:sz w:val="26"/>
          <w:szCs w:val="26"/>
        </w:rPr>
        <w:t xml:space="preserve"> год расходы на национальную безопасность и правоо</w:t>
      </w:r>
      <w:r w:rsidR="00B57130" w:rsidRPr="00B57130">
        <w:rPr>
          <w:sz w:val="26"/>
          <w:szCs w:val="26"/>
        </w:rPr>
        <w:t>хранительную деятельность в 2018</w:t>
      </w:r>
      <w:r w:rsidRPr="00B57130">
        <w:rPr>
          <w:sz w:val="26"/>
          <w:szCs w:val="26"/>
        </w:rPr>
        <w:t xml:space="preserve"> году уменьшились на </w:t>
      </w:r>
      <w:r w:rsidR="00B57130" w:rsidRPr="00B57130">
        <w:rPr>
          <w:sz w:val="26"/>
          <w:szCs w:val="26"/>
        </w:rPr>
        <w:t>0</w:t>
      </w:r>
      <w:r w:rsidRPr="00B57130">
        <w:rPr>
          <w:sz w:val="26"/>
          <w:szCs w:val="26"/>
        </w:rPr>
        <w:t>,</w:t>
      </w:r>
      <w:r w:rsidR="00B57130" w:rsidRPr="00B57130">
        <w:rPr>
          <w:sz w:val="26"/>
          <w:szCs w:val="26"/>
        </w:rPr>
        <w:t>8</w:t>
      </w:r>
      <w:r w:rsidRPr="00B57130">
        <w:rPr>
          <w:sz w:val="26"/>
          <w:szCs w:val="26"/>
        </w:rPr>
        <w:t xml:space="preserve">%, или на </w:t>
      </w:r>
      <w:r w:rsidR="00B57130" w:rsidRPr="00B57130">
        <w:rPr>
          <w:sz w:val="26"/>
          <w:szCs w:val="26"/>
        </w:rPr>
        <w:t>121</w:t>
      </w:r>
      <w:r w:rsidRPr="00B57130">
        <w:rPr>
          <w:sz w:val="26"/>
          <w:szCs w:val="26"/>
        </w:rPr>
        <w:t>,</w:t>
      </w:r>
      <w:r w:rsidR="00B57130" w:rsidRPr="00B57130">
        <w:rPr>
          <w:sz w:val="26"/>
          <w:szCs w:val="26"/>
        </w:rPr>
        <w:t>3</w:t>
      </w:r>
      <w:r w:rsidRPr="00B57130">
        <w:rPr>
          <w:sz w:val="26"/>
          <w:szCs w:val="26"/>
        </w:rPr>
        <w:t> тыс. руб. (рисунок 1</w:t>
      </w:r>
      <w:r w:rsidR="00D34AA0">
        <w:rPr>
          <w:sz w:val="26"/>
          <w:szCs w:val="26"/>
        </w:rPr>
        <w:t>5</w:t>
      </w:r>
      <w:r w:rsidRPr="00B57130">
        <w:rPr>
          <w:sz w:val="26"/>
          <w:szCs w:val="26"/>
        </w:rPr>
        <w:t>), доля в общем объеме расходов бюджет</w:t>
      </w:r>
      <w:r w:rsidR="005E613D" w:rsidRPr="00B57130">
        <w:rPr>
          <w:sz w:val="26"/>
          <w:szCs w:val="26"/>
        </w:rPr>
        <w:t>а</w:t>
      </w:r>
      <w:r w:rsidRPr="00B57130">
        <w:rPr>
          <w:sz w:val="26"/>
          <w:szCs w:val="26"/>
        </w:rPr>
        <w:t xml:space="preserve"> </w:t>
      </w:r>
      <w:r w:rsidR="00B57130" w:rsidRPr="00B57130">
        <w:rPr>
          <w:sz w:val="26"/>
          <w:szCs w:val="26"/>
        </w:rPr>
        <w:t>осталась на прежнем уровне</w:t>
      </w:r>
      <w:r w:rsidRPr="00B57130">
        <w:rPr>
          <w:sz w:val="26"/>
          <w:szCs w:val="26"/>
        </w:rPr>
        <w:t xml:space="preserve"> 1,</w:t>
      </w:r>
      <w:r w:rsidR="00B57130" w:rsidRPr="00B57130">
        <w:rPr>
          <w:sz w:val="26"/>
          <w:szCs w:val="26"/>
        </w:rPr>
        <w:t>5</w:t>
      </w:r>
      <w:r w:rsidRPr="00B57130">
        <w:rPr>
          <w:sz w:val="26"/>
          <w:szCs w:val="26"/>
        </w:rPr>
        <w:t>%.</w:t>
      </w:r>
    </w:p>
    <w:p w:rsidR="00090165" w:rsidRPr="002417E0" w:rsidRDefault="002417E0" w:rsidP="00090165">
      <w:pPr>
        <w:jc w:val="center"/>
        <w:rPr>
          <w:sz w:val="26"/>
          <w:szCs w:val="26"/>
        </w:rPr>
      </w:pPr>
      <w:r>
        <w:rPr>
          <w:noProof/>
        </w:rPr>
        <w:lastRenderedPageBreak/>
        <w:drawing>
          <wp:inline distT="0" distB="0" distL="0" distR="0" wp14:anchorId="63A29A28" wp14:editId="7000D5E8">
            <wp:extent cx="5064981" cy="3180522"/>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1D2528" w:rsidRPr="002417E0" w:rsidRDefault="00D07547" w:rsidP="001D2528">
      <w:pPr>
        <w:ind w:firstLine="720"/>
        <w:jc w:val="both"/>
        <w:rPr>
          <w:sz w:val="26"/>
          <w:szCs w:val="26"/>
        </w:rPr>
      </w:pPr>
      <w:r w:rsidRPr="002417E0">
        <w:rPr>
          <w:sz w:val="26"/>
          <w:szCs w:val="26"/>
        </w:rPr>
        <w:t>Рис. 1</w:t>
      </w:r>
      <w:r w:rsidR="00D34AA0">
        <w:rPr>
          <w:sz w:val="26"/>
          <w:szCs w:val="26"/>
        </w:rPr>
        <w:t>5</w:t>
      </w:r>
      <w:r w:rsidR="001D2528" w:rsidRPr="002417E0">
        <w:rPr>
          <w:sz w:val="26"/>
          <w:szCs w:val="26"/>
        </w:rPr>
        <w:t>. Расходы по разделу 03 «Национальная безопасность и правоохранительная деятельность» (тыс. руб.).</w:t>
      </w:r>
    </w:p>
    <w:p w:rsidR="007B2F30" w:rsidRPr="00B42FF5" w:rsidRDefault="007B2F30" w:rsidP="00461AB7">
      <w:pPr>
        <w:spacing w:before="480"/>
        <w:ind w:firstLine="720"/>
        <w:jc w:val="both"/>
        <w:rPr>
          <w:sz w:val="26"/>
          <w:szCs w:val="26"/>
        </w:rPr>
      </w:pPr>
      <w:r w:rsidRPr="00B42FF5">
        <w:rPr>
          <w:sz w:val="26"/>
          <w:szCs w:val="26"/>
        </w:rPr>
        <w:t xml:space="preserve">По разделу </w:t>
      </w:r>
      <w:r w:rsidRPr="00B42FF5">
        <w:rPr>
          <w:b/>
          <w:sz w:val="26"/>
          <w:szCs w:val="26"/>
        </w:rPr>
        <w:t xml:space="preserve">04 «Национальная экономика» </w:t>
      </w:r>
      <w:r w:rsidRPr="00B42FF5">
        <w:rPr>
          <w:sz w:val="26"/>
          <w:szCs w:val="26"/>
        </w:rPr>
        <w:t xml:space="preserve">при плане </w:t>
      </w:r>
      <w:r w:rsidR="00B42FF5" w:rsidRPr="00B42FF5">
        <w:rPr>
          <w:sz w:val="26"/>
          <w:szCs w:val="26"/>
        </w:rPr>
        <w:t>29</w:t>
      </w:r>
      <w:r w:rsidRPr="00B42FF5">
        <w:rPr>
          <w:sz w:val="26"/>
          <w:szCs w:val="26"/>
        </w:rPr>
        <w:t> </w:t>
      </w:r>
      <w:r w:rsidR="00B42FF5" w:rsidRPr="00B42FF5">
        <w:rPr>
          <w:sz w:val="26"/>
          <w:szCs w:val="26"/>
        </w:rPr>
        <w:t>088</w:t>
      </w:r>
      <w:r w:rsidRPr="00B42FF5">
        <w:rPr>
          <w:sz w:val="26"/>
          <w:szCs w:val="26"/>
        </w:rPr>
        <w:t>,</w:t>
      </w:r>
      <w:r w:rsidR="00B42FF5" w:rsidRPr="00B42FF5">
        <w:rPr>
          <w:sz w:val="26"/>
          <w:szCs w:val="26"/>
        </w:rPr>
        <w:t>6</w:t>
      </w:r>
      <w:r w:rsidRPr="00B42FF5">
        <w:rPr>
          <w:sz w:val="26"/>
          <w:szCs w:val="26"/>
        </w:rPr>
        <w:t xml:space="preserve"> тыс. руб. исполнено </w:t>
      </w:r>
      <w:r w:rsidR="00B42FF5" w:rsidRPr="00B42FF5">
        <w:rPr>
          <w:sz w:val="26"/>
          <w:szCs w:val="26"/>
        </w:rPr>
        <w:t>24</w:t>
      </w:r>
      <w:r w:rsidRPr="00B42FF5">
        <w:rPr>
          <w:sz w:val="26"/>
          <w:szCs w:val="26"/>
        </w:rPr>
        <w:t> </w:t>
      </w:r>
      <w:r w:rsidR="00B42FF5" w:rsidRPr="00B42FF5">
        <w:rPr>
          <w:sz w:val="26"/>
          <w:szCs w:val="26"/>
        </w:rPr>
        <w:t>664</w:t>
      </w:r>
      <w:r w:rsidRPr="00B42FF5">
        <w:rPr>
          <w:sz w:val="26"/>
          <w:szCs w:val="26"/>
        </w:rPr>
        <w:t>,</w:t>
      </w:r>
      <w:r w:rsidR="000654E8">
        <w:rPr>
          <w:sz w:val="26"/>
          <w:szCs w:val="26"/>
        </w:rPr>
        <w:t>7</w:t>
      </w:r>
      <w:r w:rsidR="00681010" w:rsidRPr="00B42FF5">
        <w:rPr>
          <w:sz w:val="26"/>
          <w:szCs w:val="26"/>
        </w:rPr>
        <w:t> тыс. руб.</w:t>
      </w:r>
      <w:r w:rsidR="008268B5" w:rsidRPr="00B42FF5">
        <w:rPr>
          <w:sz w:val="26"/>
          <w:szCs w:val="26"/>
        </w:rPr>
        <w:t>,</w:t>
      </w:r>
      <w:r w:rsidR="00681010" w:rsidRPr="00B42FF5">
        <w:rPr>
          <w:sz w:val="26"/>
          <w:szCs w:val="26"/>
        </w:rPr>
        <w:t xml:space="preserve"> или </w:t>
      </w:r>
      <w:r w:rsidR="00535B89" w:rsidRPr="00B42FF5">
        <w:rPr>
          <w:sz w:val="26"/>
          <w:szCs w:val="26"/>
        </w:rPr>
        <w:t>8</w:t>
      </w:r>
      <w:r w:rsidR="00B42FF5" w:rsidRPr="00B42FF5">
        <w:rPr>
          <w:sz w:val="26"/>
          <w:szCs w:val="26"/>
        </w:rPr>
        <w:t>4</w:t>
      </w:r>
      <w:r w:rsidRPr="00B42FF5">
        <w:rPr>
          <w:sz w:val="26"/>
          <w:szCs w:val="26"/>
        </w:rPr>
        <w:t>,</w:t>
      </w:r>
      <w:r w:rsidR="00B42FF5" w:rsidRPr="00B42FF5">
        <w:rPr>
          <w:sz w:val="26"/>
          <w:szCs w:val="26"/>
        </w:rPr>
        <w:t>8</w:t>
      </w:r>
      <w:r w:rsidR="00535B89" w:rsidRPr="00B42FF5">
        <w:rPr>
          <w:sz w:val="26"/>
          <w:szCs w:val="26"/>
        </w:rPr>
        <w:t>% от плана</w:t>
      </w:r>
      <w:r w:rsidRPr="00B42FF5">
        <w:rPr>
          <w:sz w:val="26"/>
          <w:szCs w:val="26"/>
        </w:rPr>
        <w:t>.</w:t>
      </w:r>
    </w:p>
    <w:p w:rsidR="0056706F" w:rsidRPr="00B42FF5" w:rsidRDefault="00535B89" w:rsidP="0056706F">
      <w:pPr>
        <w:ind w:firstLine="720"/>
        <w:jc w:val="both"/>
        <w:rPr>
          <w:sz w:val="26"/>
          <w:szCs w:val="26"/>
        </w:rPr>
      </w:pPr>
      <w:r w:rsidRPr="00B42FF5">
        <w:rPr>
          <w:sz w:val="26"/>
          <w:szCs w:val="26"/>
        </w:rPr>
        <w:t xml:space="preserve">Расходы </w:t>
      </w:r>
      <w:r w:rsidR="00B42FF5" w:rsidRPr="00B42FF5">
        <w:rPr>
          <w:sz w:val="26"/>
          <w:szCs w:val="26"/>
        </w:rPr>
        <w:t>осуществлялись в рамках муниципальных программ</w:t>
      </w:r>
      <w:r w:rsidR="004E6502" w:rsidRPr="00B42FF5">
        <w:rPr>
          <w:sz w:val="26"/>
          <w:szCs w:val="26"/>
        </w:rPr>
        <w:t>, в том числе:</w:t>
      </w:r>
    </w:p>
    <w:p w:rsidR="0056706F" w:rsidRPr="000654E8" w:rsidRDefault="0056706F" w:rsidP="006A2B7C">
      <w:pPr>
        <w:pStyle w:val="af0"/>
        <w:numPr>
          <w:ilvl w:val="0"/>
          <w:numId w:val="40"/>
        </w:numPr>
        <w:ind w:left="0" w:firstLine="709"/>
        <w:jc w:val="both"/>
        <w:rPr>
          <w:sz w:val="26"/>
          <w:szCs w:val="26"/>
        </w:rPr>
      </w:pPr>
      <w:r w:rsidRPr="000654E8">
        <w:rPr>
          <w:sz w:val="26"/>
          <w:szCs w:val="26"/>
        </w:rPr>
        <w:t xml:space="preserve">предоставлены межбюджетные трансферты муниципальным образованиям поселений в сумме </w:t>
      </w:r>
      <w:r w:rsidR="000654E8" w:rsidRPr="000654E8">
        <w:rPr>
          <w:sz w:val="26"/>
          <w:szCs w:val="26"/>
        </w:rPr>
        <w:t>23</w:t>
      </w:r>
      <w:r w:rsidRPr="000654E8">
        <w:rPr>
          <w:sz w:val="26"/>
          <w:szCs w:val="26"/>
        </w:rPr>
        <w:t> </w:t>
      </w:r>
      <w:r w:rsidR="000654E8" w:rsidRPr="000654E8">
        <w:rPr>
          <w:sz w:val="26"/>
          <w:szCs w:val="26"/>
        </w:rPr>
        <w:t>275</w:t>
      </w:r>
      <w:r w:rsidRPr="000654E8">
        <w:rPr>
          <w:sz w:val="26"/>
          <w:szCs w:val="26"/>
        </w:rPr>
        <w:t>,</w:t>
      </w:r>
      <w:r w:rsidR="000654E8" w:rsidRPr="000654E8">
        <w:rPr>
          <w:sz w:val="26"/>
          <w:szCs w:val="26"/>
        </w:rPr>
        <w:t>0</w:t>
      </w:r>
      <w:r w:rsidRPr="000654E8">
        <w:rPr>
          <w:sz w:val="26"/>
          <w:szCs w:val="26"/>
        </w:rPr>
        <w:t xml:space="preserve"> тыс. руб. при плане </w:t>
      </w:r>
      <w:r w:rsidR="000654E8" w:rsidRPr="000654E8">
        <w:rPr>
          <w:sz w:val="26"/>
          <w:szCs w:val="26"/>
        </w:rPr>
        <w:t>2</w:t>
      </w:r>
      <w:r w:rsidRPr="000654E8">
        <w:rPr>
          <w:sz w:val="26"/>
          <w:szCs w:val="26"/>
        </w:rPr>
        <w:t>7 </w:t>
      </w:r>
      <w:r w:rsidR="000654E8" w:rsidRPr="000654E8">
        <w:rPr>
          <w:sz w:val="26"/>
          <w:szCs w:val="26"/>
        </w:rPr>
        <w:t>654</w:t>
      </w:r>
      <w:r w:rsidRPr="000654E8">
        <w:rPr>
          <w:sz w:val="26"/>
          <w:szCs w:val="26"/>
        </w:rPr>
        <w:t>,</w:t>
      </w:r>
      <w:r w:rsidR="00E72B68" w:rsidRPr="000654E8">
        <w:rPr>
          <w:sz w:val="26"/>
          <w:szCs w:val="26"/>
        </w:rPr>
        <w:t>3</w:t>
      </w:r>
      <w:r w:rsidRPr="000654E8">
        <w:rPr>
          <w:sz w:val="26"/>
          <w:szCs w:val="26"/>
        </w:rPr>
        <w:t> тыс. руб., или 8</w:t>
      </w:r>
      <w:r w:rsidR="000654E8" w:rsidRPr="000654E8">
        <w:rPr>
          <w:sz w:val="26"/>
          <w:szCs w:val="26"/>
        </w:rPr>
        <w:t>4</w:t>
      </w:r>
      <w:r w:rsidRPr="000654E8">
        <w:rPr>
          <w:sz w:val="26"/>
          <w:szCs w:val="26"/>
        </w:rPr>
        <w:t>,</w:t>
      </w:r>
      <w:r w:rsidR="000654E8" w:rsidRPr="000654E8">
        <w:rPr>
          <w:sz w:val="26"/>
          <w:szCs w:val="26"/>
        </w:rPr>
        <w:t>2</w:t>
      </w:r>
      <w:r w:rsidRPr="000654E8">
        <w:rPr>
          <w:sz w:val="26"/>
          <w:szCs w:val="26"/>
        </w:rPr>
        <w:t>% от плана;</w:t>
      </w:r>
    </w:p>
    <w:p w:rsidR="0056706F" w:rsidRPr="000654E8" w:rsidRDefault="0056706F" w:rsidP="006A2B7C">
      <w:pPr>
        <w:pStyle w:val="af0"/>
        <w:numPr>
          <w:ilvl w:val="0"/>
          <w:numId w:val="40"/>
        </w:numPr>
        <w:ind w:left="0" w:firstLine="709"/>
        <w:jc w:val="both"/>
        <w:rPr>
          <w:sz w:val="26"/>
          <w:szCs w:val="26"/>
        </w:rPr>
      </w:pPr>
      <w:r w:rsidRPr="000654E8">
        <w:rPr>
          <w:sz w:val="26"/>
          <w:szCs w:val="26"/>
        </w:rPr>
        <w:t>расходы на мероприятия, исполнителями по которым являлись Управление муниципального имущества и МКУ ЗР «Северное», составили 1 </w:t>
      </w:r>
      <w:r w:rsidR="000654E8" w:rsidRPr="000654E8">
        <w:rPr>
          <w:sz w:val="26"/>
          <w:szCs w:val="26"/>
        </w:rPr>
        <w:t>389</w:t>
      </w:r>
      <w:r w:rsidRPr="000654E8">
        <w:rPr>
          <w:sz w:val="26"/>
          <w:szCs w:val="26"/>
        </w:rPr>
        <w:t>,</w:t>
      </w:r>
      <w:r w:rsidR="000654E8" w:rsidRPr="000654E8">
        <w:rPr>
          <w:sz w:val="26"/>
          <w:szCs w:val="26"/>
        </w:rPr>
        <w:t>7 тыс. руб. при плане 1</w:t>
      </w:r>
      <w:r w:rsidRPr="000654E8">
        <w:rPr>
          <w:sz w:val="26"/>
          <w:szCs w:val="26"/>
        </w:rPr>
        <w:t> </w:t>
      </w:r>
      <w:r w:rsidR="000654E8" w:rsidRPr="000654E8">
        <w:rPr>
          <w:sz w:val="26"/>
          <w:szCs w:val="26"/>
        </w:rPr>
        <w:t>434</w:t>
      </w:r>
      <w:r w:rsidRPr="000654E8">
        <w:rPr>
          <w:sz w:val="26"/>
          <w:szCs w:val="26"/>
        </w:rPr>
        <w:t>,</w:t>
      </w:r>
      <w:r w:rsidR="000654E8" w:rsidRPr="000654E8">
        <w:rPr>
          <w:sz w:val="26"/>
          <w:szCs w:val="26"/>
        </w:rPr>
        <w:t>3</w:t>
      </w:r>
      <w:r w:rsidRPr="000654E8">
        <w:rPr>
          <w:sz w:val="26"/>
          <w:szCs w:val="26"/>
        </w:rPr>
        <w:t> тыс. руб., или 9</w:t>
      </w:r>
      <w:r w:rsidR="000654E8" w:rsidRPr="000654E8">
        <w:rPr>
          <w:sz w:val="26"/>
          <w:szCs w:val="26"/>
        </w:rPr>
        <w:t>6</w:t>
      </w:r>
      <w:r w:rsidRPr="000654E8">
        <w:rPr>
          <w:sz w:val="26"/>
          <w:szCs w:val="26"/>
        </w:rPr>
        <w:t>,</w:t>
      </w:r>
      <w:r w:rsidR="000654E8" w:rsidRPr="000654E8">
        <w:rPr>
          <w:sz w:val="26"/>
          <w:szCs w:val="26"/>
        </w:rPr>
        <w:t>9</w:t>
      </w:r>
      <w:r w:rsidRPr="000654E8">
        <w:rPr>
          <w:sz w:val="26"/>
          <w:szCs w:val="26"/>
        </w:rPr>
        <w:t>% от плана.</w:t>
      </w:r>
    </w:p>
    <w:p w:rsidR="00D06BE3" w:rsidRDefault="00D06BE3" w:rsidP="00535B89">
      <w:pPr>
        <w:ind w:firstLine="720"/>
        <w:jc w:val="both"/>
        <w:rPr>
          <w:sz w:val="26"/>
          <w:szCs w:val="26"/>
        </w:rPr>
      </w:pPr>
    </w:p>
    <w:p w:rsidR="00E72B68" w:rsidRPr="006314FF" w:rsidRDefault="00E72B68" w:rsidP="00535B89">
      <w:pPr>
        <w:ind w:firstLine="720"/>
        <w:jc w:val="both"/>
        <w:rPr>
          <w:sz w:val="26"/>
          <w:szCs w:val="26"/>
        </w:rPr>
      </w:pPr>
      <w:r w:rsidRPr="006314FF">
        <w:rPr>
          <w:sz w:val="26"/>
          <w:szCs w:val="26"/>
        </w:rPr>
        <w:t xml:space="preserve">В рамках </w:t>
      </w:r>
      <w:r w:rsidRPr="006314FF">
        <w:rPr>
          <w:b/>
          <w:sz w:val="26"/>
          <w:szCs w:val="26"/>
        </w:rPr>
        <w:t>подпрограммы 2 «Управление муниципальным имуществом» МП «Развитие административной системы местного самоуправления муниципального района «Заполярный район» на 2017-20</w:t>
      </w:r>
      <w:r w:rsidR="00B42FF5" w:rsidRPr="006314FF">
        <w:rPr>
          <w:b/>
          <w:sz w:val="26"/>
          <w:szCs w:val="26"/>
        </w:rPr>
        <w:t>22</w:t>
      </w:r>
      <w:r w:rsidRPr="006314FF">
        <w:rPr>
          <w:b/>
          <w:sz w:val="26"/>
          <w:szCs w:val="26"/>
        </w:rPr>
        <w:t> годы»</w:t>
      </w:r>
      <w:r w:rsidRPr="006314FF">
        <w:rPr>
          <w:sz w:val="26"/>
          <w:szCs w:val="26"/>
        </w:rPr>
        <w:t xml:space="preserve"> предусмотрены бюджетные ассигнования в сумме </w:t>
      </w:r>
      <w:r w:rsidR="00B42FF5" w:rsidRPr="006314FF">
        <w:rPr>
          <w:sz w:val="26"/>
          <w:szCs w:val="26"/>
        </w:rPr>
        <w:t>127</w:t>
      </w:r>
      <w:r w:rsidRPr="006314FF">
        <w:rPr>
          <w:sz w:val="26"/>
          <w:szCs w:val="26"/>
        </w:rPr>
        <w:t>,0 тыс. руб. на</w:t>
      </w:r>
      <w:r w:rsidRPr="006314FF">
        <w:t xml:space="preserve"> </w:t>
      </w:r>
      <w:r w:rsidRPr="006314FF">
        <w:rPr>
          <w:sz w:val="26"/>
          <w:szCs w:val="26"/>
        </w:rPr>
        <w:t xml:space="preserve">мероприятия по землеустройству и землепользованию (исполнитель Управление муниципального имущества), исполнение составило </w:t>
      </w:r>
      <w:r w:rsidR="00B42FF5" w:rsidRPr="006314FF">
        <w:rPr>
          <w:sz w:val="26"/>
          <w:szCs w:val="26"/>
        </w:rPr>
        <w:t>95</w:t>
      </w:r>
      <w:r w:rsidRPr="006314FF">
        <w:rPr>
          <w:sz w:val="26"/>
          <w:szCs w:val="26"/>
        </w:rPr>
        <w:t>,</w:t>
      </w:r>
      <w:r w:rsidR="00B42FF5" w:rsidRPr="006314FF">
        <w:rPr>
          <w:sz w:val="26"/>
          <w:szCs w:val="26"/>
        </w:rPr>
        <w:t>3</w:t>
      </w:r>
      <w:r w:rsidRPr="006314FF">
        <w:rPr>
          <w:sz w:val="26"/>
          <w:szCs w:val="26"/>
        </w:rPr>
        <w:t xml:space="preserve"> тыс. руб., или </w:t>
      </w:r>
      <w:r w:rsidR="006314FF" w:rsidRPr="006314FF">
        <w:rPr>
          <w:sz w:val="26"/>
          <w:szCs w:val="26"/>
        </w:rPr>
        <w:t>7</w:t>
      </w:r>
      <w:r w:rsidRPr="006314FF">
        <w:rPr>
          <w:sz w:val="26"/>
          <w:szCs w:val="26"/>
        </w:rPr>
        <w:t>5,0% от плана.</w:t>
      </w:r>
    </w:p>
    <w:p w:rsidR="00D06BE3" w:rsidRDefault="00D06BE3" w:rsidP="00E72B68">
      <w:pPr>
        <w:ind w:firstLine="709"/>
        <w:jc w:val="both"/>
        <w:rPr>
          <w:sz w:val="26"/>
          <w:szCs w:val="26"/>
        </w:rPr>
      </w:pPr>
    </w:p>
    <w:p w:rsidR="00E72B68" w:rsidRPr="006314FF" w:rsidRDefault="00E72B68" w:rsidP="00E72B68">
      <w:pPr>
        <w:ind w:firstLine="709"/>
        <w:jc w:val="both"/>
        <w:rPr>
          <w:sz w:val="26"/>
          <w:szCs w:val="26"/>
        </w:rPr>
      </w:pPr>
      <w:r w:rsidRPr="006314FF">
        <w:rPr>
          <w:sz w:val="26"/>
          <w:szCs w:val="26"/>
        </w:rPr>
        <w:t xml:space="preserve">В рамках </w:t>
      </w:r>
      <w:r w:rsidRPr="006314FF">
        <w:rPr>
          <w:b/>
          <w:sz w:val="26"/>
          <w:szCs w:val="26"/>
        </w:rPr>
        <w:t>МП «Комплексное развитие поселений муниципального района «Заполярный район» на 2017-20</w:t>
      </w:r>
      <w:r w:rsidR="006314FF" w:rsidRPr="006314FF">
        <w:rPr>
          <w:b/>
          <w:sz w:val="26"/>
          <w:szCs w:val="26"/>
        </w:rPr>
        <w:t>22</w:t>
      </w:r>
      <w:r w:rsidRPr="006314FF">
        <w:rPr>
          <w:b/>
          <w:sz w:val="26"/>
          <w:szCs w:val="26"/>
        </w:rPr>
        <w:t> годы»</w:t>
      </w:r>
      <w:r w:rsidRPr="006314FF">
        <w:rPr>
          <w:sz w:val="26"/>
          <w:szCs w:val="26"/>
        </w:rPr>
        <w:t xml:space="preserve"> на 201</w:t>
      </w:r>
      <w:r w:rsidR="006314FF" w:rsidRPr="006314FF">
        <w:rPr>
          <w:sz w:val="26"/>
          <w:szCs w:val="26"/>
        </w:rPr>
        <w:t>8</w:t>
      </w:r>
      <w:r w:rsidRPr="006314FF">
        <w:rPr>
          <w:sz w:val="26"/>
          <w:szCs w:val="26"/>
        </w:rPr>
        <w:t xml:space="preserve"> год предусмотрены бюджетные ассигнования в сумме </w:t>
      </w:r>
      <w:r w:rsidR="006314FF" w:rsidRPr="006314FF">
        <w:rPr>
          <w:sz w:val="26"/>
          <w:szCs w:val="26"/>
        </w:rPr>
        <w:t>28</w:t>
      </w:r>
      <w:r w:rsidRPr="006314FF">
        <w:rPr>
          <w:sz w:val="26"/>
          <w:szCs w:val="26"/>
        </w:rPr>
        <w:t> </w:t>
      </w:r>
      <w:r w:rsidR="006314FF" w:rsidRPr="006314FF">
        <w:rPr>
          <w:sz w:val="26"/>
          <w:szCs w:val="26"/>
        </w:rPr>
        <w:t>961</w:t>
      </w:r>
      <w:r w:rsidRPr="006314FF">
        <w:rPr>
          <w:sz w:val="26"/>
          <w:szCs w:val="26"/>
        </w:rPr>
        <w:t>,</w:t>
      </w:r>
      <w:r w:rsidR="009535F9" w:rsidRPr="006314FF">
        <w:rPr>
          <w:sz w:val="26"/>
          <w:szCs w:val="26"/>
        </w:rPr>
        <w:t>2</w:t>
      </w:r>
      <w:r w:rsidRPr="006314FF">
        <w:rPr>
          <w:sz w:val="26"/>
          <w:szCs w:val="26"/>
        </w:rPr>
        <w:t xml:space="preserve"> тыс. руб., исполнение составило </w:t>
      </w:r>
      <w:r w:rsidR="006314FF" w:rsidRPr="006314FF">
        <w:rPr>
          <w:sz w:val="26"/>
          <w:szCs w:val="26"/>
        </w:rPr>
        <w:t>24</w:t>
      </w:r>
      <w:r w:rsidRPr="006314FF">
        <w:rPr>
          <w:sz w:val="26"/>
          <w:szCs w:val="26"/>
        </w:rPr>
        <w:t> </w:t>
      </w:r>
      <w:r w:rsidR="006314FF" w:rsidRPr="006314FF">
        <w:rPr>
          <w:sz w:val="26"/>
          <w:szCs w:val="26"/>
        </w:rPr>
        <w:t>569</w:t>
      </w:r>
      <w:r w:rsidRPr="006314FF">
        <w:rPr>
          <w:sz w:val="26"/>
          <w:szCs w:val="26"/>
        </w:rPr>
        <w:t>,</w:t>
      </w:r>
      <w:r w:rsidR="00D620EA">
        <w:rPr>
          <w:sz w:val="26"/>
          <w:szCs w:val="26"/>
        </w:rPr>
        <w:t>4</w:t>
      </w:r>
      <w:r w:rsidRPr="006314FF">
        <w:rPr>
          <w:sz w:val="26"/>
          <w:szCs w:val="26"/>
        </w:rPr>
        <w:t xml:space="preserve"> тыс. руб., или </w:t>
      </w:r>
      <w:r w:rsidR="009535F9" w:rsidRPr="006314FF">
        <w:rPr>
          <w:sz w:val="26"/>
          <w:szCs w:val="26"/>
        </w:rPr>
        <w:t>8</w:t>
      </w:r>
      <w:r w:rsidR="006314FF" w:rsidRPr="006314FF">
        <w:rPr>
          <w:sz w:val="26"/>
          <w:szCs w:val="26"/>
        </w:rPr>
        <w:t>4</w:t>
      </w:r>
      <w:r w:rsidRPr="006314FF">
        <w:rPr>
          <w:sz w:val="26"/>
          <w:szCs w:val="26"/>
        </w:rPr>
        <w:t>,</w:t>
      </w:r>
      <w:r w:rsidR="006314FF" w:rsidRPr="006314FF">
        <w:rPr>
          <w:sz w:val="26"/>
          <w:szCs w:val="26"/>
        </w:rPr>
        <w:t>8</w:t>
      </w:r>
      <w:r w:rsidRPr="006314FF">
        <w:rPr>
          <w:sz w:val="26"/>
          <w:szCs w:val="26"/>
        </w:rPr>
        <w:t>% от плана</w:t>
      </w:r>
      <w:r w:rsidR="009535F9" w:rsidRPr="006314FF">
        <w:rPr>
          <w:sz w:val="26"/>
          <w:szCs w:val="26"/>
        </w:rPr>
        <w:t>.</w:t>
      </w:r>
      <w:r w:rsidR="00EF7C65" w:rsidRPr="006314FF">
        <w:rPr>
          <w:sz w:val="26"/>
          <w:szCs w:val="26"/>
        </w:rPr>
        <w:t xml:space="preserve"> Информация в разрезе мероприятий программы представлена в таблице 1</w:t>
      </w:r>
      <w:r w:rsidR="00D34AA0">
        <w:rPr>
          <w:sz w:val="26"/>
          <w:szCs w:val="26"/>
        </w:rPr>
        <w:t>8</w:t>
      </w:r>
      <w:r w:rsidR="00EF7C65" w:rsidRPr="006314FF">
        <w:rPr>
          <w:sz w:val="26"/>
          <w:szCs w:val="26"/>
        </w:rPr>
        <w:t>.</w:t>
      </w:r>
    </w:p>
    <w:p w:rsidR="00527503" w:rsidRPr="000654E8" w:rsidRDefault="00D34AA0" w:rsidP="00597021">
      <w:pPr>
        <w:tabs>
          <w:tab w:val="left" w:pos="7371"/>
        </w:tabs>
        <w:jc w:val="both"/>
        <w:rPr>
          <w:sz w:val="26"/>
          <w:szCs w:val="26"/>
        </w:rPr>
      </w:pPr>
      <w:r w:rsidRPr="00924394">
        <w:rPr>
          <w:color w:val="0070C0"/>
        </w:rPr>
        <w:object w:dxaOrig="10261" w:dyaOrig="6896">
          <v:shape id="_x0000_i1040" type="#_x0000_t75" style="width:7in;height:338.7pt" o:ole="">
            <v:imagedata r:id="rId55" o:title=""/>
          </v:shape>
          <o:OLEObject Type="Embed" ProgID="Excel.Sheet.12" ShapeID="_x0000_i1040" DrawAspect="Content" ObjectID="_1619248892" r:id="rId56"/>
        </w:object>
      </w:r>
    </w:p>
    <w:p w:rsidR="006B0B35" w:rsidRPr="00F04DA8" w:rsidRDefault="006B0B35" w:rsidP="006B0B35">
      <w:pPr>
        <w:ind w:firstLine="709"/>
        <w:jc w:val="both"/>
        <w:rPr>
          <w:sz w:val="26"/>
          <w:szCs w:val="26"/>
        </w:rPr>
      </w:pPr>
      <w:r w:rsidRPr="00F04DA8">
        <w:rPr>
          <w:sz w:val="26"/>
          <w:szCs w:val="26"/>
        </w:rPr>
        <w:t xml:space="preserve">Объем неисполненных бюджетных ассигнований </w:t>
      </w:r>
      <w:r w:rsidR="009535F9" w:rsidRPr="00F04DA8">
        <w:rPr>
          <w:sz w:val="26"/>
          <w:szCs w:val="26"/>
        </w:rPr>
        <w:t>в рамках МП «Комплексное развитие поселений муниципального район</w:t>
      </w:r>
      <w:r w:rsidR="000654E8" w:rsidRPr="00F04DA8">
        <w:rPr>
          <w:sz w:val="26"/>
          <w:szCs w:val="26"/>
        </w:rPr>
        <w:t>а «Заполярный район» на 2017-2022</w:t>
      </w:r>
      <w:r w:rsidR="009535F9" w:rsidRPr="00F04DA8">
        <w:rPr>
          <w:sz w:val="26"/>
          <w:szCs w:val="26"/>
        </w:rPr>
        <w:t xml:space="preserve"> годы» </w:t>
      </w:r>
      <w:r w:rsidR="000654E8" w:rsidRPr="00F04DA8">
        <w:rPr>
          <w:sz w:val="26"/>
          <w:szCs w:val="26"/>
        </w:rPr>
        <w:t>составил 4 392,2</w:t>
      </w:r>
      <w:r w:rsidRPr="00F04DA8">
        <w:rPr>
          <w:sz w:val="26"/>
          <w:szCs w:val="26"/>
        </w:rPr>
        <w:t> тыс. руб.</w:t>
      </w:r>
      <w:r w:rsidR="00F04DA8" w:rsidRPr="00F04DA8">
        <w:rPr>
          <w:sz w:val="26"/>
          <w:szCs w:val="26"/>
        </w:rPr>
        <w:t>, в том числе</w:t>
      </w:r>
      <w:r w:rsidRPr="00F04DA8">
        <w:rPr>
          <w:sz w:val="26"/>
          <w:szCs w:val="26"/>
        </w:rPr>
        <w:t>:</w:t>
      </w:r>
    </w:p>
    <w:p w:rsidR="00F04DA8" w:rsidRPr="00F04DA8" w:rsidRDefault="006B0B35" w:rsidP="006A2B7C">
      <w:pPr>
        <w:pStyle w:val="af0"/>
        <w:numPr>
          <w:ilvl w:val="0"/>
          <w:numId w:val="60"/>
        </w:numPr>
        <w:ind w:left="0" w:firstLine="709"/>
        <w:jc w:val="both"/>
        <w:rPr>
          <w:sz w:val="26"/>
          <w:szCs w:val="26"/>
        </w:rPr>
      </w:pPr>
      <w:r w:rsidRPr="00F04DA8">
        <w:rPr>
          <w:sz w:val="26"/>
          <w:szCs w:val="26"/>
        </w:rPr>
        <w:t>предоставление межб</w:t>
      </w:r>
      <w:r w:rsidR="00F04DA8" w:rsidRPr="00F04DA8">
        <w:rPr>
          <w:sz w:val="26"/>
          <w:szCs w:val="26"/>
        </w:rPr>
        <w:t>юджетных трансфертов поселениям – 4 379,3 тыс. руб.:</w:t>
      </w:r>
    </w:p>
    <w:p w:rsidR="006B0B35" w:rsidRPr="000D1F0B" w:rsidRDefault="006B0B35" w:rsidP="006A2B7C">
      <w:pPr>
        <w:pStyle w:val="af0"/>
        <w:numPr>
          <w:ilvl w:val="0"/>
          <w:numId w:val="40"/>
        </w:numPr>
        <w:ind w:left="0" w:firstLine="709"/>
        <w:jc w:val="both"/>
        <w:rPr>
          <w:sz w:val="26"/>
          <w:szCs w:val="26"/>
        </w:rPr>
      </w:pPr>
      <w:proofErr w:type="gramStart"/>
      <w:r w:rsidRPr="000D1F0B">
        <w:rPr>
          <w:sz w:val="26"/>
          <w:szCs w:val="26"/>
        </w:rPr>
        <w:t xml:space="preserve">на содержание </w:t>
      </w:r>
      <w:proofErr w:type="spellStart"/>
      <w:r w:rsidRPr="000D1F0B">
        <w:rPr>
          <w:sz w:val="26"/>
          <w:szCs w:val="26"/>
        </w:rPr>
        <w:t>авиаплощадок</w:t>
      </w:r>
      <w:proofErr w:type="spellEnd"/>
      <w:r w:rsidRPr="000D1F0B">
        <w:rPr>
          <w:sz w:val="26"/>
          <w:szCs w:val="26"/>
        </w:rPr>
        <w:t xml:space="preserve"> в поселениях</w:t>
      </w:r>
      <w:r w:rsidR="00F04DA8" w:rsidRPr="000D1F0B">
        <w:rPr>
          <w:sz w:val="26"/>
          <w:szCs w:val="26"/>
        </w:rPr>
        <w:t xml:space="preserve"> в сумме 242,0 тыс. руб.</w:t>
      </w:r>
      <w:r w:rsidR="00240A88" w:rsidRPr="000D1F0B">
        <w:rPr>
          <w:sz w:val="26"/>
          <w:szCs w:val="26"/>
        </w:rPr>
        <w:t xml:space="preserve"> – </w:t>
      </w:r>
      <w:r w:rsidR="008B138E" w:rsidRPr="000D1F0B">
        <w:rPr>
          <w:sz w:val="26"/>
          <w:szCs w:val="26"/>
        </w:rPr>
        <w:t>остаток средств МО «</w:t>
      </w:r>
      <w:proofErr w:type="spellStart"/>
      <w:r w:rsidR="008B138E" w:rsidRPr="000D1F0B">
        <w:rPr>
          <w:sz w:val="26"/>
          <w:szCs w:val="26"/>
        </w:rPr>
        <w:t>Хоседа-Хардский</w:t>
      </w:r>
      <w:proofErr w:type="spellEnd"/>
      <w:r w:rsidR="008B138E" w:rsidRPr="000D1F0B">
        <w:rPr>
          <w:sz w:val="26"/>
          <w:szCs w:val="26"/>
        </w:rPr>
        <w:t xml:space="preserve"> сельсовет» НАО составил 88,9 тыс. руб. </w:t>
      </w:r>
      <w:r w:rsidR="001369B5">
        <w:rPr>
          <w:sz w:val="26"/>
          <w:szCs w:val="26"/>
        </w:rPr>
        <w:t xml:space="preserve">в связи с не  проведением </w:t>
      </w:r>
      <w:r w:rsidR="008B138E" w:rsidRPr="000D1F0B">
        <w:rPr>
          <w:sz w:val="26"/>
          <w:szCs w:val="26"/>
        </w:rPr>
        <w:t>работ по скашиванию травы по причине поломки оборудования,</w:t>
      </w:r>
      <w:r w:rsidR="001369B5">
        <w:rPr>
          <w:sz w:val="26"/>
          <w:szCs w:val="26"/>
        </w:rPr>
        <w:t xml:space="preserve"> а также </w:t>
      </w:r>
      <w:r w:rsidR="00240A88" w:rsidRPr="000D1F0B">
        <w:rPr>
          <w:sz w:val="26"/>
          <w:szCs w:val="26"/>
        </w:rPr>
        <w:t>фактические расходы сложились ниже запланированных</w:t>
      </w:r>
      <w:r w:rsidR="007E5635" w:rsidRPr="000D1F0B">
        <w:rPr>
          <w:sz w:val="26"/>
          <w:szCs w:val="26"/>
        </w:rPr>
        <w:t>, в том числе</w:t>
      </w:r>
      <w:r w:rsidR="00207D7B" w:rsidRPr="000D1F0B">
        <w:rPr>
          <w:sz w:val="26"/>
          <w:szCs w:val="26"/>
        </w:rPr>
        <w:t>, помимо прочих,</w:t>
      </w:r>
      <w:r w:rsidR="007E5635" w:rsidRPr="000D1F0B">
        <w:rPr>
          <w:sz w:val="26"/>
          <w:szCs w:val="26"/>
        </w:rPr>
        <w:t xml:space="preserve"> </w:t>
      </w:r>
      <w:r w:rsidR="00207D7B" w:rsidRPr="000D1F0B">
        <w:rPr>
          <w:sz w:val="26"/>
          <w:szCs w:val="26"/>
        </w:rPr>
        <w:t>МО «</w:t>
      </w:r>
      <w:proofErr w:type="spellStart"/>
      <w:r w:rsidR="00207D7B" w:rsidRPr="000D1F0B">
        <w:rPr>
          <w:sz w:val="26"/>
          <w:szCs w:val="26"/>
        </w:rPr>
        <w:t>Тиманский</w:t>
      </w:r>
      <w:proofErr w:type="spellEnd"/>
      <w:r w:rsidR="00207D7B" w:rsidRPr="000D1F0B">
        <w:rPr>
          <w:sz w:val="26"/>
          <w:szCs w:val="26"/>
        </w:rPr>
        <w:t xml:space="preserve"> сельсовет» НАО – </w:t>
      </w:r>
      <w:r w:rsidR="001369B5">
        <w:rPr>
          <w:sz w:val="26"/>
          <w:szCs w:val="26"/>
        </w:rPr>
        <w:t xml:space="preserve">остаток в сумме </w:t>
      </w:r>
      <w:r w:rsidR="00207D7B" w:rsidRPr="000D1F0B">
        <w:rPr>
          <w:sz w:val="26"/>
          <w:szCs w:val="26"/>
        </w:rPr>
        <w:t>89,9 тыс. руб. (укатка аэродрома не производилась в</w:t>
      </w:r>
      <w:proofErr w:type="gramEnd"/>
      <w:r w:rsidR="00207D7B" w:rsidRPr="000D1F0B">
        <w:rPr>
          <w:sz w:val="26"/>
          <w:szCs w:val="26"/>
        </w:rPr>
        <w:t xml:space="preserve"> связи с благоприятными погодными условиями), МО «</w:t>
      </w:r>
      <w:proofErr w:type="spellStart"/>
      <w:r w:rsidR="00207D7B" w:rsidRPr="000D1F0B">
        <w:rPr>
          <w:sz w:val="26"/>
          <w:szCs w:val="26"/>
        </w:rPr>
        <w:t>Малоземельский</w:t>
      </w:r>
      <w:proofErr w:type="spellEnd"/>
      <w:r w:rsidR="00207D7B" w:rsidRPr="000D1F0B">
        <w:rPr>
          <w:sz w:val="26"/>
          <w:szCs w:val="26"/>
        </w:rPr>
        <w:t xml:space="preserve"> сельсовет» НАО – </w:t>
      </w:r>
      <w:r w:rsidR="001369B5">
        <w:rPr>
          <w:sz w:val="26"/>
          <w:szCs w:val="26"/>
        </w:rPr>
        <w:t xml:space="preserve">остаток в сумме </w:t>
      </w:r>
      <w:r w:rsidR="00207D7B" w:rsidRPr="000D1F0B">
        <w:rPr>
          <w:sz w:val="26"/>
          <w:szCs w:val="26"/>
        </w:rPr>
        <w:t>49,7 тыс. руб. (</w:t>
      </w:r>
      <w:r w:rsidR="000D3158" w:rsidRPr="000D1F0B">
        <w:rPr>
          <w:sz w:val="26"/>
          <w:szCs w:val="26"/>
        </w:rPr>
        <w:t>экономия по расходам на покраску площадки)</w:t>
      </w:r>
      <w:r w:rsidR="00240A88" w:rsidRPr="000D1F0B">
        <w:rPr>
          <w:sz w:val="26"/>
          <w:szCs w:val="26"/>
        </w:rPr>
        <w:t>;</w:t>
      </w:r>
    </w:p>
    <w:p w:rsidR="006B0B35" w:rsidRPr="008B138E" w:rsidRDefault="006B0B35" w:rsidP="006A2B7C">
      <w:pPr>
        <w:pStyle w:val="af0"/>
        <w:numPr>
          <w:ilvl w:val="0"/>
          <w:numId w:val="40"/>
        </w:numPr>
        <w:ind w:left="0" w:firstLine="709"/>
        <w:jc w:val="both"/>
        <w:rPr>
          <w:sz w:val="26"/>
          <w:szCs w:val="26"/>
        </w:rPr>
      </w:pPr>
      <w:proofErr w:type="gramStart"/>
      <w:r w:rsidRPr="00D20DA7">
        <w:rPr>
          <w:sz w:val="26"/>
          <w:szCs w:val="26"/>
        </w:rPr>
        <w:t>на ремонт и содержание автомобильных дорог общего пользования местного значения (за счет средств муниципального дорожного фонда)</w:t>
      </w:r>
      <w:r w:rsidR="00240A88" w:rsidRPr="00D20DA7">
        <w:rPr>
          <w:sz w:val="26"/>
          <w:szCs w:val="26"/>
        </w:rPr>
        <w:t xml:space="preserve"> </w:t>
      </w:r>
      <w:r w:rsidR="00D20DA7" w:rsidRPr="00D20DA7">
        <w:rPr>
          <w:sz w:val="26"/>
          <w:szCs w:val="26"/>
        </w:rPr>
        <w:t>в сумме 3 898,2 тыс. руб.</w:t>
      </w:r>
      <w:r w:rsidR="00D20DA7">
        <w:rPr>
          <w:color w:val="0070C0"/>
          <w:sz w:val="26"/>
          <w:szCs w:val="26"/>
        </w:rPr>
        <w:t xml:space="preserve"> </w:t>
      </w:r>
      <w:r w:rsidR="00240A88" w:rsidRPr="00924394">
        <w:rPr>
          <w:color w:val="0070C0"/>
          <w:sz w:val="26"/>
          <w:szCs w:val="26"/>
        </w:rPr>
        <w:t xml:space="preserve">– </w:t>
      </w:r>
      <w:r w:rsidR="008B138E" w:rsidRPr="008B138E">
        <w:rPr>
          <w:sz w:val="26"/>
          <w:szCs w:val="26"/>
        </w:rPr>
        <w:t>не освоены средства, предусмотренные МО «</w:t>
      </w:r>
      <w:proofErr w:type="spellStart"/>
      <w:r w:rsidR="008B138E" w:rsidRPr="008B138E">
        <w:rPr>
          <w:sz w:val="26"/>
          <w:szCs w:val="26"/>
        </w:rPr>
        <w:t>Тиманский</w:t>
      </w:r>
      <w:proofErr w:type="spellEnd"/>
      <w:r w:rsidR="008B138E" w:rsidRPr="008B138E">
        <w:rPr>
          <w:sz w:val="26"/>
          <w:szCs w:val="26"/>
        </w:rPr>
        <w:t xml:space="preserve"> сельсовет» НАО, в сумме 1 587,8 тыс. руб. в</w:t>
      </w:r>
      <w:r w:rsidR="008B138E">
        <w:rPr>
          <w:sz w:val="26"/>
          <w:szCs w:val="26"/>
        </w:rPr>
        <w:t xml:space="preserve"> связи с отсутствием песчаного карьера для подсыпки дорог</w:t>
      </w:r>
      <w:r w:rsidR="001369B5">
        <w:rPr>
          <w:sz w:val="26"/>
          <w:szCs w:val="26"/>
        </w:rPr>
        <w:t xml:space="preserve"> (на объявленный аукцион не подано ни одной заявки)</w:t>
      </w:r>
      <w:r w:rsidR="008B138E">
        <w:rPr>
          <w:sz w:val="26"/>
          <w:szCs w:val="26"/>
        </w:rPr>
        <w:t>,</w:t>
      </w:r>
      <w:r w:rsidR="008B138E" w:rsidRPr="000D1F0B">
        <w:rPr>
          <w:sz w:val="26"/>
          <w:szCs w:val="26"/>
        </w:rPr>
        <w:t xml:space="preserve"> </w:t>
      </w:r>
      <w:r w:rsidR="008B138E">
        <w:rPr>
          <w:sz w:val="26"/>
          <w:szCs w:val="26"/>
        </w:rPr>
        <w:t>МО «</w:t>
      </w:r>
      <w:proofErr w:type="spellStart"/>
      <w:r w:rsidR="008B138E">
        <w:rPr>
          <w:sz w:val="26"/>
          <w:szCs w:val="26"/>
        </w:rPr>
        <w:t>Пешский</w:t>
      </w:r>
      <w:proofErr w:type="spellEnd"/>
      <w:r w:rsidR="008B138E">
        <w:rPr>
          <w:sz w:val="26"/>
          <w:szCs w:val="26"/>
        </w:rPr>
        <w:t xml:space="preserve"> сельсовет» НАО в сумме 721,9</w:t>
      </w:r>
      <w:proofErr w:type="gramEnd"/>
      <w:r w:rsidR="008B138E">
        <w:rPr>
          <w:sz w:val="26"/>
          <w:szCs w:val="26"/>
        </w:rPr>
        <w:t> </w:t>
      </w:r>
      <w:proofErr w:type="gramStart"/>
      <w:r w:rsidR="008B138E">
        <w:rPr>
          <w:sz w:val="26"/>
          <w:szCs w:val="26"/>
        </w:rPr>
        <w:t>тыс. руб.</w:t>
      </w:r>
      <w:r w:rsidR="001369B5">
        <w:rPr>
          <w:sz w:val="26"/>
          <w:szCs w:val="26"/>
        </w:rPr>
        <w:t xml:space="preserve"> и МО «Хорей-</w:t>
      </w:r>
      <w:proofErr w:type="spellStart"/>
      <w:r w:rsidR="001369B5">
        <w:rPr>
          <w:sz w:val="26"/>
          <w:szCs w:val="26"/>
        </w:rPr>
        <w:t>Верский</w:t>
      </w:r>
      <w:proofErr w:type="spellEnd"/>
      <w:r w:rsidR="001369B5">
        <w:rPr>
          <w:sz w:val="26"/>
          <w:szCs w:val="26"/>
        </w:rPr>
        <w:t xml:space="preserve"> сельсовет» НАО в сумме 193,5 тыс. руб.</w:t>
      </w:r>
      <w:r w:rsidR="008B138E">
        <w:rPr>
          <w:sz w:val="26"/>
          <w:szCs w:val="26"/>
        </w:rPr>
        <w:t xml:space="preserve"> в связи с отсутствием техники в зимний период, а также </w:t>
      </w:r>
      <w:r w:rsidR="000D1F0B" w:rsidRPr="000D1F0B">
        <w:rPr>
          <w:sz w:val="26"/>
          <w:szCs w:val="26"/>
        </w:rPr>
        <w:t>фактические расходы сложились ниже запланированных, в том числе, помимо прочих, остаток средств МО «</w:t>
      </w:r>
      <w:r w:rsidR="000D1F0B">
        <w:rPr>
          <w:sz w:val="26"/>
          <w:szCs w:val="26"/>
        </w:rPr>
        <w:t xml:space="preserve">Поселок </w:t>
      </w:r>
      <w:proofErr w:type="spellStart"/>
      <w:r w:rsidR="000D1F0B">
        <w:rPr>
          <w:sz w:val="26"/>
          <w:szCs w:val="26"/>
        </w:rPr>
        <w:t>Амдерма</w:t>
      </w:r>
      <w:proofErr w:type="spellEnd"/>
      <w:r w:rsidR="000D1F0B" w:rsidRPr="000D1F0B">
        <w:rPr>
          <w:sz w:val="26"/>
          <w:szCs w:val="26"/>
        </w:rPr>
        <w:t xml:space="preserve">» НАО составил </w:t>
      </w:r>
      <w:r w:rsidR="000D1F0B">
        <w:rPr>
          <w:sz w:val="26"/>
          <w:szCs w:val="26"/>
        </w:rPr>
        <w:t>1 344,2</w:t>
      </w:r>
      <w:r w:rsidR="000D1F0B" w:rsidRPr="000D1F0B">
        <w:rPr>
          <w:sz w:val="26"/>
          <w:szCs w:val="26"/>
        </w:rPr>
        <w:t> тыс. руб. (</w:t>
      </w:r>
      <w:r w:rsidR="000D1F0B">
        <w:rPr>
          <w:sz w:val="26"/>
          <w:szCs w:val="26"/>
        </w:rPr>
        <w:t xml:space="preserve">в связи с благоприятными </w:t>
      </w:r>
      <w:r w:rsidR="000D1F0B" w:rsidRPr="008B138E">
        <w:rPr>
          <w:sz w:val="26"/>
          <w:szCs w:val="26"/>
        </w:rPr>
        <w:t>погодными условиями отсутствовала потребность использования техники для уборки снега)</w:t>
      </w:r>
      <w:r w:rsidR="00FB1358" w:rsidRPr="008B138E">
        <w:rPr>
          <w:sz w:val="26"/>
          <w:szCs w:val="26"/>
        </w:rPr>
        <w:t>;</w:t>
      </w:r>
      <w:proofErr w:type="gramEnd"/>
    </w:p>
    <w:p w:rsidR="00D20DA7" w:rsidRPr="007A61A0" w:rsidRDefault="00D20DA7" w:rsidP="006A2B7C">
      <w:pPr>
        <w:pStyle w:val="af0"/>
        <w:numPr>
          <w:ilvl w:val="0"/>
          <w:numId w:val="40"/>
        </w:numPr>
        <w:ind w:left="0" w:firstLine="709"/>
        <w:jc w:val="both"/>
        <w:rPr>
          <w:sz w:val="26"/>
          <w:szCs w:val="26"/>
        </w:rPr>
      </w:pPr>
      <w:proofErr w:type="gramStart"/>
      <w:r w:rsidRPr="007A61A0">
        <w:rPr>
          <w:sz w:val="26"/>
          <w:szCs w:val="26"/>
        </w:rPr>
        <w:lastRenderedPageBreak/>
        <w:t>на проведение кадастровых работ, оформление правоустанавливающих документов на земельные участки под объектами инфраструктуры в сумме 239,0 тыс. руб</w:t>
      </w:r>
      <w:r w:rsidR="001369B5" w:rsidRPr="007A61A0">
        <w:rPr>
          <w:sz w:val="26"/>
          <w:szCs w:val="26"/>
        </w:rPr>
        <w:t>. – не использованы средства, предусмотренные МО «</w:t>
      </w:r>
      <w:proofErr w:type="spellStart"/>
      <w:r w:rsidR="001369B5" w:rsidRPr="007A61A0">
        <w:rPr>
          <w:sz w:val="26"/>
          <w:szCs w:val="26"/>
        </w:rPr>
        <w:t>Тиманский</w:t>
      </w:r>
      <w:proofErr w:type="spellEnd"/>
      <w:r w:rsidR="001369B5" w:rsidRPr="007A61A0">
        <w:rPr>
          <w:sz w:val="26"/>
          <w:szCs w:val="26"/>
        </w:rPr>
        <w:t xml:space="preserve"> сельсовет» НАО </w:t>
      </w:r>
      <w:r w:rsidR="00D06BE3" w:rsidRPr="007A61A0">
        <w:rPr>
          <w:sz w:val="26"/>
          <w:szCs w:val="26"/>
        </w:rPr>
        <w:t xml:space="preserve">в сумме 16,2 тыс. руб. </w:t>
      </w:r>
      <w:r w:rsidR="001369B5" w:rsidRPr="007A61A0">
        <w:rPr>
          <w:sz w:val="26"/>
          <w:szCs w:val="26"/>
        </w:rPr>
        <w:t>на изготовление межевого плана на земельный участок под памятник участникам ВОВ в п. </w:t>
      </w:r>
      <w:proofErr w:type="spellStart"/>
      <w:r w:rsidR="001369B5" w:rsidRPr="007A61A0">
        <w:rPr>
          <w:sz w:val="26"/>
          <w:szCs w:val="26"/>
        </w:rPr>
        <w:t>Индига</w:t>
      </w:r>
      <w:proofErr w:type="spellEnd"/>
      <w:r w:rsidR="001369B5" w:rsidRPr="007A61A0">
        <w:rPr>
          <w:sz w:val="26"/>
          <w:szCs w:val="26"/>
        </w:rPr>
        <w:t>, в связи с необходимостью внесения изменений в правила землепользования и застройки,</w:t>
      </w:r>
      <w:r w:rsidR="007A61A0" w:rsidRPr="007A61A0">
        <w:rPr>
          <w:sz w:val="26"/>
          <w:szCs w:val="26"/>
        </w:rPr>
        <w:t xml:space="preserve"> МО «</w:t>
      </w:r>
      <w:proofErr w:type="spellStart"/>
      <w:r w:rsidR="007A61A0" w:rsidRPr="007A61A0">
        <w:rPr>
          <w:sz w:val="26"/>
          <w:szCs w:val="26"/>
        </w:rPr>
        <w:t>Пешский</w:t>
      </w:r>
      <w:proofErr w:type="spellEnd"/>
      <w:r w:rsidR="007A61A0" w:rsidRPr="007A61A0">
        <w:rPr>
          <w:sz w:val="26"/>
          <w:szCs w:val="26"/>
        </w:rPr>
        <w:t xml:space="preserve"> сельсовет» НАО</w:t>
      </w:r>
      <w:proofErr w:type="gramEnd"/>
      <w:r w:rsidR="007A61A0" w:rsidRPr="007A61A0">
        <w:rPr>
          <w:sz w:val="26"/>
          <w:szCs w:val="26"/>
        </w:rPr>
        <w:t xml:space="preserve"> </w:t>
      </w:r>
      <w:proofErr w:type="gramStart"/>
      <w:r w:rsidR="007A61A0" w:rsidRPr="007A61A0">
        <w:rPr>
          <w:sz w:val="26"/>
          <w:szCs w:val="26"/>
        </w:rPr>
        <w:t>в сумме 56,1 тыс. руб., предусмотренные на изготовление технических планов под колодцы в д. Верхняя Пеша, д. Белушье, д. </w:t>
      </w:r>
      <w:proofErr w:type="spellStart"/>
      <w:r w:rsidR="007A61A0" w:rsidRPr="007A61A0">
        <w:rPr>
          <w:sz w:val="26"/>
          <w:szCs w:val="26"/>
        </w:rPr>
        <w:t>Волонга</w:t>
      </w:r>
      <w:proofErr w:type="spellEnd"/>
      <w:r w:rsidR="007A61A0" w:rsidRPr="007A61A0">
        <w:rPr>
          <w:sz w:val="26"/>
          <w:szCs w:val="26"/>
        </w:rPr>
        <w:t xml:space="preserve">, д. Волоковая, в связи с необходимостью внесения изменений в градостроительную документацию поселения и в сумме 166,7 тыс. руб., предусмотренные на проведение кадастровых работ по формированию земельных участков под жилые дома, ввиду позднего информирования </w:t>
      </w:r>
      <w:proofErr w:type="spellStart"/>
      <w:r w:rsidR="007A61A0" w:rsidRPr="007A61A0">
        <w:rPr>
          <w:sz w:val="26"/>
          <w:szCs w:val="26"/>
        </w:rPr>
        <w:t>Росреестром</w:t>
      </w:r>
      <w:proofErr w:type="spellEnd"/>
      <w:r w:rsidR="007A61A0" w:rsidRPr="007A61A0">
        <w:rPr>
          <w:sz w:val="26"/>
          <w:szCs w:val="26"/>
        </w:rPr>
        <w:t xml:space="preserve"> о приостановке регистрации права на земельные</w:t>
      </w:r>
      <w:proofErr w:type="gramEnd"/>
      <w:r w:rsidR="007A61A0" w:rsidRPr="007A61A0">
        <w:rPr>
          <w:sz w:val="26"/>
          <w:szCs w:val="26"/>
        </w:rPr>
        <w:t xml:space="preserve"> участки из-за необходимости проведения дополнительных работ по уточнению границ земельных участков</w:t>
      </w:r>
      <w:r w:rsidRPr="007A61A0">
        <w:rPr>
          <w:sz w:val="26"/>
          <w:szCs w:val="26"/>
        </w:rPr>
        <w:t>;</w:t>
      </w:r>
    </w:p>
    <w:p w:rsidR="006B0B35" w:rsidRPr="005903B8" w:rsidRDefault="006B0B35" w:rsidP="006A2B7C">
      <w:pPr>
        <w:pStyle w:val="af0"/>
        <w:numPr>
          <w:ilvl w:val="0"/>
          <w:numId w:val="60"/>
        </w:numPr>
        <w:ind w:left="0" w:firstLine="709"/>
        <w:jc w:val="both"/>
        <w:rPr>
          <w:sz w:val="26"/>
          <w:szCs w:val="26"/>
        </w:rPr>
      </w:pPr>
      <w:r w:rsidRPr="007A61A0">
        <w:rPr>
          <w:sz w:val="26"/>
          <w:szCs w:val="26"/>
        </w:rPr>
        <w:t>проведение кадастровых работ по формированию</w:t>
      </w:r>
      <w:r w:rsidRPr="005903B8">
        <w:rPr>
          <w:sz w:val="26"/>
          <w:szCs w:val="26"/>
        </w:rPr>
        <w:t xml:space="preserve"> земельных участков</w:t>
      </w:r>
      <w:r w:rsidR="005903B8" w:rsidRPr="005903B8">
        <w:rPr>
          <w:sz w:val="26"/>
          <w:szCs w:val="26"/>
        </w:rPr>
        <w:t xml:space="preserve"> </w:t>
      </w:r>
      <w:r w:rsidR="005903B8" w:rsidRPr="005903B8">
        <w:rPr>
          <w:sz w:val="26"/>
          <w:szCs w:val="26"/>
        </w:rPr>
        <w:noBreakHyphen/>
        <w:t xml:space="preserve"> 12,9 тыс. руб. (экономия по результатам торгов)</w:t>
      </w:r>
      <w:r w:rsidR="00FB1358" w:rsidRPr="005903B8">
        <w:rPr>
          <w:sz w:val="26"/>
          <w:szCs w:val="26"/>
        </w:rPr>
        <w:t>.</w:t>
      </w:r>
    </w:p>
    <w:p w:rsidR="009535F9" w:rsidRPr="005903B8" w:rsidRDefault="009535F9" w:rsidP="009535F9">
      <w:pPr>
        <w:autoSpaceDE w:val="0"/>
        <w:autoSpaceDN w:val="0"/>
        <w:adjustRightInd w:val="0"/>
        <w:ind w:firstLine="709"/>
        <w:jc w:val="both"/>
        <w:rPr>
          <w:sz w:val="26"/>
          <w:szCs w:val="26"/>
        </w:rPr>
      </w:pPr>
      <w:r w:rsidRPr="005903B8">
        <w:rPr>
          <w:sz w:val="26"/>
          <w:szCs w:val="26"/>
        </w:rPr>
        <w:t xml:space="preserve">Остаток средств муниципального дорожного </w:t>
      </w:r>
      <w:r w:rsidR="005903B8" w:rsidRPr="005903B8">
        <w:rPr>
          <w:sz w:val="26"/>
          <w:szCs w:val="26"/>
        </w:rPr>
        <w:t>фонда по состоянию на 01.01.2019</w:t>
      </w:r>
      <w:r w:rsidRPr="00924394">
        <w:rPr>
          <w:color w:val="0070C0"/>
          <w:sz w:val="26"/>
          <w:szCs w:val="26"/>
        </w:rPr>
        <w:t xml:space="preserve"> </w:t>
      </w:r>
      <w:r w:rsidRPr="000D1F0B">
        <w:rPr>
          <w:sz w:val="26"/>
          <w:szCs w:val="26"/>
        </w:rPr>
        <w:t>составил 4 </w:t>
      </w:r>
      <w:r w:rsidR="000D1F0B" w:rsidRPr="000D1F0B">
        <w:rPr>
          <w:sz w:val="26"/>
          <w:szCs w:val="26"/>
        </w:rPr>
        <w:t>204</w:t>
      </w:r>
      <w:r w:rsidRPr="000D1F0B">
        <w:rPr>
          <w:sz w:val="26"/>
          <w:szCs w:val="26"/>
        </w:rPr>
        <w:t>,</w:t>
      </w:r>
      <w:r w:rsidR="000D1F0B" w:rsidRPr="000D1F0B">
        <w:rPr>
          <w:sz w:val="26"/>
          <w:szCs w:val="26"/>
        </w:rPr>
        <w:t>5</w:t>
      </w:r>
      <w:r w:rsidRPr="000D1F0B">
        <w:rPr>
          <w:sz w:val="26"/>
          <w:szCs w:val="26"/>
        </w:rPr>
        <w:t> тыс. руб., который</w:t>
      </w:r>
      <w:r w:rsidRPr="005903B8">
        <w:rPr>
          <w:sz w:val="26"/>
          <w:szCs w:val="26"/>
        </w:rPr>
        <w:t xml:space="preserve"> в соответствии с требованиями бюджетного законодательства направлен на увеличение бюджетных ассигнований муниципального дорожного фонда в 201</w:t>
      </w:r>
      <w:r w:rsidR="005903B8" w:rsidRPr="005903B8">
        <w:rPr>
          <w:sz w:val="26"/>
          <w:szCs w:val="26"/>
        </w:rPr>
        <w:t>9</w:t>
      </w:r>
      <w:r w:rsidRPr="005903B8">
        <w:rPr>
          <w:sz w:val="26"/>
          <w:szCs w:val="26"/>
        </w:rPr>
        <w:t> году.</w:t>
      </w:r>
    </w:p>
    <w:p w:rsidR="009535F9" w:rsidRPr="005903B8" w:rsidRDefault="009535F9" w:rsidP="0092414F">
      <w:pPr>
        <w:ind w:firstLine="709"/>
        <w:jc w:val="both"/>
        <w:rPr>
          <w:sz w:val="26"/>
          <w:szCs w:val="26"/>
        </w:rPr>
      </w:pPr>
    </w:p>
    <w:p w:rsidR="00F900C1" w:rsidRPr="007E4EDB" w:rsidRDefault="0092414F" w:rsidP="0092414F">
      <w:pPr>
        <w:ind w:firstLine="709"/>
        <w:jc w:val="both"/>
        <w:rPr>
          <w:sz w:val="26"/>
          <w:szCs w:val="26"/>
        </w:rPr>
      </w:pPr>
      <w:r w:rsidRPr="007E4EDB">
        <w:rPr>
          <w:sz w:val="26"/>
          <w:szCs w:val="26"/>
        </w:rPr>
        <w:t>П</w:t>
      </w:r>
      <w:r w:rsidR="00F900C1" w:rsidRPr="007E4EDB">
        <w:rPr>
          <w:sz w:val="26"/>
          <w:szCs w:val="26"/>
        </w:rPr>
        <w:t>о сравнению с показателями исполнения районного бюджета за 201</w:t>
      </w:r>
      <w:r w:rsidR="00A76483" w:rsidRPr="007E4EDB">
        <w:rPr>
          <w:sz w:val="26"/>
          <w:szCs w:val="26"/>
        </w:rPr>
        <w:t>7</w:t>
      </w:r>
      <w:r w:rsidR="00F900C1" w:rsidRPr="007E4EDB">
        <w:rPr>
          <w:sz w:val="26"/>
          <w:szCs w:val="26"/>
        </w:rPr>
        <w:t xml:space="preserve"> год расходы на национальную </w:t>
      </w:r>
      <w:r w:rsidRPr="007E4EDB">
        <w:rPr>
          <w:sz w:val="26"/>
          <w:szCs w:val="26"/>
        </w:rPr>
        <w:t>экономику</w:t>
      </w:r>
      <w:r w:rsidR="00F900C1" w:rsidRPr="007E4EDB">
        <w:rPr>
          <w:sz w:val="26"/>
          <w:szCs w:val="26"/>
        </w:rPr>
        <w:t xml:space="preserve"> в 201</w:t>
      </w:r>
      <w:r w:rsidR="00A76483" w:rsidRPr="007E4EDB">
        <w:rPr>
          <w:sz w:val="26"/>
          <w:szCs w:val="26"/>
        </w:rPr>
        <w:t>8</w:t>
      </w:r>
      <w:r w:rsidR="00F900C1" w:rsidRPr="007E4EDB">
        <w:rPr>
          <w:sz w:val="26"/>
          <w:szCs w:val="26"/>
        </w:rPr>
        <w:t xml:space="preserve"> году </w:t>
      </w:r>
      <w:r w:rsidR="00A76483" w:rsidRPr="007E4EDB">
        <w:rPr>
          <w:sz w:val="26"/>
          <w:szCs w:val="26"/>
        </w:rPr>
        <w:t>уменьшились в 2 раза</w:t>
      </w:r>
      <w:r w:rsidR="00F900C1" w:rsidRPr="007E4EDB">
        <w:rPr>
          <w:sz w:val="26"/>
          <w:szCs w:val="26"/>
        </w:rPr>
        <w:t xml:space="preserve">, или на </w:t>
      </w:r>
      <w:r w:rsidR="00A76483" w:rsidRPr="007E4EDB">
        <w:rPr>
          <w:sz w:val="26"/>
          <w:szCs w:val="26"/>
        </w:rPr>
        <w:t>24 974,5</w:t>
      </w:r>
      <w:r w:rsidR="00F900C1" w:rsidRPr="007E4EDB">
        <w:rPr>
          <w:sz w:val="26"/>
          <w:szCs w:val="26"/>
        </w:rPr>
        <w:t> тыс. руб. (рисунок 1</w:t>
      </w:r>
      <w:r w:rsidR="00D34AA0">
        <w:rPr>
          <w:sz w:val="26"/>
          <w:szCs w:val="26"/>
        </w:rPr>
        <w:t>6)</w:t>
      </w:r>
      <w:r w:rsidR="00F900C1" w:rsidRPr="007E4EDB">
        <w:rPr>
          <w:sz w:val="26"/>
          <w:szCs w:val="26"/>
        </w:rPr>
        <w:t>, доля в общем объеме расходов бюджет</w:t>
      </w:r>
      <w:r w:rsidRPr="007E4EDB">
        <w:rPr>
          <w:sz w:val="26"/>
          <w:szCs w:val="26"/>
        </w:rPr>
        <w:t>а</w:t>
      </w:r>
      <w:r w:rsidR="00F900C1" w:rsidRPr="007E4EDB">
        <w:rPr>
          <w:sz w:val="26"/>
          <w:szCs w:val="26"/>
        </w:rPr>
        <w:t xml:space="preserve"> </w:t>
      </w:r>
      <w:r w:rsidRPr="007E4EDB">
        <w:rPr>
          <w:sz w:val="26"/>
          <w:szCs w:val="26"/>
        </w:rPr>
        <w:t>незначительно у</w:t>
      </w:r>
      <w:r w:rsidR="00A76483" w:rsidRPr="007E4EDB">
        <w:rPr>
          <w:sz w:val="26"/>
          <w:szCs w:val="26"/>
        </w:rPr>
        <w:t>меньшилась</w:t>
      </w:r>
      <w:r w:rsidRPr="007E4EDB">
        <w:rPr>
          <w:sz w:val="26"/>
          <w:szCs w:val="26"/>
        </w:rPr>
        <w:t xml:space="preserve"> и составила </w:t>
      </w:r>
      <w:r w:rsidR="00A76483" w:rsidRPr="007E4EDB">
        <w:rPr>
          <w:sz w:val="26"/>
          <w:szCs w:val="26"/>
        </w:rPr>
        <w:t>2</w:t>
      </w:r>
      <w:r w:rsidR="00F900C1" w:rsidRPr="007E4EDB">
        <w:rPr>
          <w:sz w:val="26"/>
          <w:szCs w:val="26"/>
        </w:rPr>
        <w:t>,</w:t>
      </w:r>
      <w:r w:rsidRPr="007E4EDB">
        <w:rPr>
          <w:sz w:val="26"/>
          <w:szCs w:val="26"/>
        </w:rPr>
        <w:t>6</w:t>
      </w:r>
      <w:r w:rsidR="00F900C1" w:rsidRPr="007E4EDB">
        <w:rPr>
          <w:sz w:val="26"/>
          <w:szCs w:val="26"/>
        </w:rPr>
        <w:t>%</w:t>
      </w:r>
      <w:r w:rsidRPr="007E4EDB">
        <w:rPr>
          <w:sz w:val="26"/>
          <w:szCs w:val="26"/>
        </w:rPr>
        <w:t xml:space="preserve"> (в 201</w:t>
      </w:r>
      <w:r w:rsidR="00A76483" w:rsidRPr="007E4EDB">
        <w:rPr>
          <w:sz w:val="26"/>
          <w:szCs w:val="26"/>
        </w:rPr>
        <w:t>7</w:t>
      </w:r>
      <w:r w:rsidRPr="007E4EDB">
        <w:rPr>
          <w:sz w:val="26"/>
          <w:szCs w:val="26"/>
        </w:rPr>
        <w:t xml:space="preserve"> году – </w:t>
      </w:r>
      <w:r w:rsidR="00A76483" w:rsidRPr="007E4EDB">
        <w:rPr>
          <w:sz w:val="26"/>
          <w:szCs w:val="26"/>
        </w:rPr>
        <w:t>4</w:t>
      </w:r>
      <w:r w:rsidRPr="007E4EDB">
        <w:rPr>
          <w:sz w:val="26"/>
          <w:szCs w:val="26"/>
        </w:rPr>
        <w:t>,</w:t>
      </w:r>
      <w:r w:rsidR="00A76483" w:rsidRPr="007E4EDB">
        <w:rPr>
          <w:sz w:val="26"/>
          <w:szCs w:val="26"/>
        </w:rPr>
        <w:t>6</w:t>
      </w:r>
      <w:r w:rsidRPr="007E4EDB">
        <w:rPr>
          <w:sz w:val="26"/>
          <w:szCs w:val="26"/>
        </w:rPr>
        <w:t>%)</w:t>
      </w:r>
      <w:r w:rsidR="00F900C1" w:rsidRPr="007E4EDB">
        <w:rPr>
          <w:sz w:val="26"/>
          <w:szCs w:val="26"/>
        </w:rPr>
        <w:t>.</w:t>
      </w:r>
    </w:p>
    <w:p w:rsidR="00F900C1" w:rsidRPr="007E4EDB" w:rsidRDefault="007E4EDB" w:rsidP="0092414F">
      <w:pPr>
        <w:ind w:firstLine="709"/>
        <w:jc w:val="both"/>
        <w:rPr>
          <w:sz w:val="26"/>
          <w:szCs w:val="26"/>
        </w:rPr>
      </w:pPr>
      <w:r>
        <w:rPr>
          <w:sz w:val="26"/>
          <w:szCs w:val="26"/>
        </w:rPr>
        <w:t>Значительное у</w:t>
      </w:r>
      <w:r w:rsidR="0092414F" w:rsidRPr="007E4EDB">
        <w:rPr>
          <w:sz w:val="26"/>
          <w:szCs w:val="26"/>
        </w:rPr>
        <w:t>меньшение расходов по разделу «Транспорт»</w:t>
      </w:r>
      <w:r w:rsidR="00A76483" w:rsidRPr="007E4EDB">
        <w:rPr>
          <w:sz w:val="26"/>
          <w:szCs w:val="26"/>
        </w:rPr>
        <w:t xml:space="preserve"> (на 18</w:t>
      </w:r>
      <w:r w:rsidR="00F900C1" w:rsidRPr="007E4EDB">
        <w:rPr>
          <w:sz w:val="26"/>
          <w:szCs w:val="26"/>
        </w:rPr>
        <w:t> </w:t>
      </w:r>
      <w:r w:rsidR="00A76483" w:rsidRPr="007E4EDB">
        <w:rPr>
          <w:sz w:val="26"/>
          <w:szCs w:val="26"/>
        </w:rPr>
        <w:t>651</w:t>
      </w:r>
      <w:r w:rsidR="00F900C1" w:rsidRPr="007E4EDB">
        <w:rPr>
          <w:sz w:val="26"/>
          <w:szCs w:val="26"/>
        </w:rPr>
        <w:t>,</w:t>
      </w:r>
      <w:r w:rsidR="00A76483" w:rsidRPr="007E4EDB">
        <w:rPr>
          <w:sz w:val="26"/>
          <w:szCs w:val="26"/>
        </w:rPr>
        <w:t>8</w:t>
      </w:r>
      <w:r w:rsidR="00F900C1" w:rsidRPr="007E4EDB">
        <w:rPr>
          <w:sz w:val="26"/>
          <w:szCs w:val="26"/>
        </w:rPr>
        <w:t> тыс. руб.</w:t>
      </w:r>
      <w:r>
        <w:rPr>
          <w:sz w:val="26"/>
          <w:szCs w:val="26"/>
        </w:rPr>
        <w:t>, или в 2,9 раза</w:t>
      </w:r>
      <w:r w:rsidR="00F900C1" w:rsidRPr="007E4EDB">
        <w:rPr>
          <w:sz w:val="26"/>
          <w:szCs w:val="26"/>
        </w:rPr>
        <w:t xml:space="preserve">) связано в основном с уменьшением </w:t>
      </w:r>
      <w:r w:rsidR="00A76483" w:rsidRPr="007E4EDB">
        <w:rPr>
          <w:sz w:val="26"/>
          <w:szCs w:val="26"/>
        </w:rPr>
        <w:t xml:space="preserve">расходов на приобретение </w:t>
      </w:r>
      <w:r w:rsidR="00A00C13">
        <w:rPr>
          <w:sz w:val="26"/>
          <w:szCs w:val="26"/>
        </w:rPr>
        <w:t>объектов транспортной инфраструктуры и транспортных средств</w:t>
      </w:r>
      <w:r w:rsidR="00F900C1" w:rsidRPr="007E4EDB">
        <w:rPr>
          <w:sz w:val="26"/>
          <w:szCs w:val="26"/>
        </w:rPr>
        <w:t>.</w:t>
      </w:r>
    </w:p>
    <w:p w:rsidR="0092414F" w:rsidRDefault="0092414F" w:rsidP="0092414F">
      <w:pPr>
        <w:ind w:firstLine="709"/>
        <w:jc w:val="both"/>
        <w:rPr>
          <w:sz w:val="26"/>
          <w:szCs w:val="26"/>
        </w:rPr>
      </w:pPr>
      <w:r w:rsidRPr="00A00C13">
        <w:rPr>
          <w:sz w:val="26"/>
          <w:szCs w:val="26"/>
        </w:rPr>
        <w:t>У</w:t>
      </w:r>
      <w:r w:rsidR="00A00C13" w:rsidRPr="00A00C13">
        <w:rPr>
          <w:sz w:val="26"/>
          <w:szCs w:val="26"/>
        </w:rPr>
        <w:t>меньшение</w:t>
      </w:r>
      <w:r w:rsidRPr="00A00C13">
        <w:rPr>
          <w:sz w:val="26"/>
          <w:szCs w:val="26"/>
        </w:rPr>
        <w:t xml:space="preserve"> расходов по разделу «Дор</w:t>
      </w:r>
      <w:r w:rsidR="00A00C13" w:rsidRPr="00A00C13">
        <w:rPr>
          <w:sz w:val="26"/>
          <w:szCs w:val="26"/>
        </w:rPr>
        <w:t>ожное хозяйство (дорожные фонды)</w:t>
      </w:r>
      <w:r w:rsidRPr="00A00C13">
        <w:rPr>
          <w:sz w:val="26"/>
          <w:szCs w:val="26"/>
        </w:rPr>
        <w:t xml:space="preserve">» (на </w:t>
      </w:r>
      <w:r w:rsidR="00A00C13" w:rsidRPr="00A00C13">
        <w:rPr>
          <w:sz w:val="26"/>
          <w:szCs w:val="26"/>
        </w:rPr>
        <w:t>5</w:t>
      </w:r>
      <w:r w:rsidRPr="00A00C13">
        <w:rPr>
          <w:sz w:val="26"/>
          <w:szCs w:val="26"/>
        </w:rPr>
        <w:t> </w:t>
      </w:r>
      <w:r w:rsidR="00A00C13" w:rsidRPr="00A00C13">
        <w:rPr>
          <w:sz w:val="26"/>
          <w:szCs w:val="26"/>
        </w:rPr>
        <w:t>971</w:t>
      </w:r>
      <w:r w:rsidRPr="00A00C13">
        <w:rPr>
          <w:sz w:val="26"/>
          <w:szCs w:val="26"/>
        </w:rPr>
        <w:t xml:space="preserve">,8 тыс. руб.) связано в основном с </w:t>
      </w:r>
      <w:r w:rsidR="00A00C13" w:rsidRPr="00A00C13">
        <w:rPr>
          <w:sz w:val="26"/>
          <w:szCs w:val="26"/>
        </w:rPr>
        <w:t>наличием в предыдущем</w:t>
      </w:r>
      <w:r w:rsidR="006D5662" w:rsidRPr="00A00C13">
        <w:rPr>
          <w:sz w:val="26"/>
          <w:szCs w:val="26"/>
        </w:rPr>
        <w:t xml:space="preserve"> периоде </w:t>
      </w:r>
      <w:r w:rsidRPr="00A00C13">
        <w:rPr>
          <w:sz w:val="26"/>
          <w:szCs w:val="26"/>
        </w:rPr>
        <w:t xml:space="preserve">расходов </w:t>
      </w:r>
      <w:r w:rsidR="006D5662" w:rsidRPr="00A00C13">
        <w:rPr>
          <w:sz w:val="26"/>
          <w:szCs w:val="26"/>
        </w:rPr>
        <w:t xml:space="preserve">на финансирование мероприятия «Строительство улично-дорожной сети </w:t>
      </w:r>
      <w:r w:rsidR="00A00C13" w:rsidRPr="00A00C13">
        <w:rPr>
          <w:sz w:val="26"/>
          <w:szCs w:val="26"/>
        </w:rPr>
        <w:t>микрорайона Факел п. Искателей»</w:t>
      </w:r>
      <w:r w:rsidRPr="00A00C13">
        <w:rPr>
          <w:sz w:val="26"/>
          <w:szCs w:val="26"/>
        </w:rPr>
        <w:t>.</w:t>
      </w:r>
    </w:p>
    <w:p w:rsidR="00A00C13" w:rsidRPr="00A00C13" w:rsidRDefault="00A00C13" w:rsidP="002F44D3">
      <w:pPr>
        <w:ind w:firstLine="709"/>
        <w:jc w:val="center"/>
        <w:rPr>
          <w:sz w:val="26"/>
          <w:szCs w:val="26"/>
        </w:rPr>
      </w:pPr>
      <w:r>
        <w:rPr>
          <w:noProof/>
        </w:rPr>
        <w:drawing>
          <wp:inline distT="0" distB="0" distL="0" distR="0" wp14:anchorId="6B1B1C44" wp14:editId="0A1847A1">
            <wp:extent cx="4635610" cy="2965836"/>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7B2F30" w:rsidRPr="002F44D3" w:rsidRDefault="007B2F30" w:rsidP="007B2F30">
      <w:pPr>
        <w:ind w:firstLine="720"/>
        <w:jc w:val="both"/>
        <w:rPr>
          <w:sz w:val="26"/>
          <w:szCs w:val="26"/>
        </w:rPr>
      </w:pPr>
      <w:r w:rsidRPr="002F44D3">
        <w:rPr>
          <w:sz w:val="26"/>
          <w:szCs w:val="26"/>
        </w:rPr>
        <w:t>Рис. </w:t>
      </w:r>
      <w:r w:rsidR="00E90C0B" w:rsidRPr="002F44D3">
        <w:rPr>
          <w:sz w:val="26"/>
          <w:szCs w:val="26"/>
        </w:rPr>
        <w:t>1</w:t>
      </w:r>
      <w:r w:rsidR="00D34AA0">
        <w:rPr>
          <w:sz w:val="26"/>
          <w:szCs w:val="26"/>
        </w:rPr>
        <w:t>6</w:t>
      </w:r>
      <w:r w:rsidRPr="002F44D3">
        <w:rPr>
          <w:sz w:val="26"/>
          <w:szCs w:val="26"/>
        </w:rPr>
        <w:t>. Расходы по разделу 04 «Национальная экономика» (тыс. руб.).</w:t>
      </w:r>
    </w:p>
    <w:p w:rsidR="00BC654B" w:rsidRPr="00E751BE" w:rsidRDefault="00BC654B" w:rsidP="00A0775A">
      <w:pPr>
        <w:spacing w:before="480"/>
        <w:ind w:firstLine="709"/>
        <w:jc w:val="both"/>
        <w:rPr>
          <w:sz w:val="26"/>
          <w:szCs w:val="26"/>
        </w:rPr>
      </w:pPr>
      <w:r w:rsidRPr="00E751BE">
        <w:rPr>
          <w:sz w:val="26"/>
          <w:szCs w:val="26"/>
        </w:rPr>
        <w:lastRenderedPageBreak/>
        <w:t>По разделу</w:t>
      </w:r>
      <w:r w:rsidRPr="00E751BE">
        <w:rPr>
          <w:b/>
          <w:sz w:val="26"/>
          <w:szCs w:val="26"/>
        </w:rPr>
        <w:t xml:space="preserve"> 05 «Жилищно-коммунальное хозяйство»</w:t>
      </w:r>
      <w:r w:rsidRPr="00E751BE">
        <w:rPr>
          <w:sz w:val="26"/>
          <w:szCs w:val="26"/>
        </w:rPr>
        <w:t xml:space="preserve"> за </w:t>
      </w:r>
      <w:r w:rsidR="00E41A0F" w:rsidRPr="00E751BE">
        <w:rPr>
          <w:sz w:val="26"/>
          <w:szCs w:val="26"/>
        </w:rPr>
        <w:t>201</w:t>
      </w:r>
      <w:r w:rsidR="00E751BE" w:rsidRPr="00E751BE">
        <w:rPr>
          <w:sz w:val="26"/>
          <w:szCs w:val="26"/>
        </w:rPr>
        <w:t>8</w:t>
      </w:r>
      <w:r w:rsidR="00E41A0F" w:rsidRPr="00E751BE">
        <w:rPr>
          <w:sz w:val="26"/>
          <w:szCs w:val="26"/>
        </w:rPr>
        <w:t> год</w:t>
      </w:r>
      <w:r w:rsidRPr="00E751BE">
        <w:rPr>
          <w:sz w:val="26"/>
          <w:szCs w:val="26"/>
        </w:rPr>
        <w:t xml:space="preserve"> израсходовано </w:t>
      </w:r>
      <w:r w:rsidR="006D5662" w:rsidRPr="00E751BE">
        <w:rPr>
          <w:sz w:val="26"/>
          <w:szCs w:val="26"/>
        </w:rPr>
        <w:t>4</w:t>
      </w:r>
      <w:r w:rsidR="00E751BE" w:rsidRPr="00E751BE">
        <w:rPr>
          <w:sz w:val="26"/>
          <w:szCs w:val="26"/>
        </w:rPr>
        <w:t>89</w:t>
      </w:r>
      <w:r w:rsidRPr="00E751BE">
        <w:rPr>
          <w:sz w:val="26"/>
          <w:szCs w:val="26"/>
        </w:rPr>
        <w:t> </w:t>
      </w:r>
      <w:r w:rsidR="00E751BE" w:rsidRPr="00E751BE">
        <w:rPr>
          <w:sz w:val="26"/>
          <w:szCs w:val="26"/>
        </w:rPr>
        <w:t>575</w:t>
      </w:r>
      <w:r w:rsidRPr="00E751BE">
        <w:rPr>
          <w:sz w:val="26"/>
          <w:szCs w:val="26"/>
        </w:rPr>
        <w:t>,</w:t>
      </w:r>
      <w:r w:rsidR="00E751BE" w:rsidRPr="00E751BE">
        <w:rPr>
          <w:sz w:val="26"/>
          <w:szCs w:val="26"/>
        </w:rPr>
        <w:t>5</w:t>
      </w:r>
      <w:r w:rsidRPr="00E751BE">
        <w:rPr>
          <w:sz w:val="26"/>
          <w:szCs w:val="26"/>
        </w:rPr>
        <w:t xml:space="preserve"> тыс. руб. при плане </w:t>
      </w:r>
      <w:r w:rsidR="006D5662" w:rsidRPr="00E751BE">
        <w:rPr>
          <w:sz w:val="26"/>
          <w:szCs w:val="26"/>
        </w:rPr>
        <w:t>5</w:t>
      </w:r>
      <w:r w:rsidR="00E751BE" w:rsidRPr="00E751BE">
        <w:rPr>
          <w:sz w:val="26"/>
          <w:szCs w:val="26"/>
        </w:rPr>
        <w:t>25</w:t>
      </w:r>
      <w:r w:rsidRPr="00E751BE">
        <w:rPr>
          <w:sz w:val="26"/>
          <w:szCs w:val="26"/>
        </w:rPr>
        <w:t> </w:t>
      </w:r>
      <w:r w:rsidR="00E751BE" w:rsidRPr="00E751BE">
        <w:rPr>
          <w:sz w:val="26"/>
          <w:szCs w:val="26"/>
        </w:rPr>
        <w:t>115</w:t>
      </w:r>
      <w:r w:rsidRPr="00E751BE">
        <w:rPr>
          <w:sz w:val="26"/>
          <w:szCs w:val="26"/>
        </w:rPr>
        <w:t>,</w:t>
      </w:r>
      <w:r w:rsidR="00E751BE" w:rsidRPr="00E751BE">
        <w:rPr>
          <w:sz w:val="26"/>
          <w:szCs w:val="26"/>
        </w:rPr>
        <w:t>8</w:t>
      </w:r>
      <w:r w:rsidRPr="00E751BE">
        <w:rPr>
          <w:sz w:val="26"/>
          <w:szCs w:val="26"/>
        </w:rPr>
        <w:t> тыс. руб.</w:t>
      </w:r>
      <w:r w:rsidR="001C739D" w:rsidRPr="00E751BE">
        <w:rPr>
          <w:sz w:val="26"/>
          <w:szCs w:val="26"/>
        </w:rPr>
        <w:t>,</w:t>
      </w:r>
      <w:r w:rsidRPr="00E751BE">
        <w:rPr>
          <w:sz w:val="26"/>
          <w:szCs w:val="26"/>
        </w:rPr>
        <w:t xml:space="preserve"> или </w:t>
      </w:r>
      <w:r w:rsidR="00E751BE" w:rsidRPr="00E751BE">
        <w:rPr>
          <w:sz w:val="26"/>
          <w:szCs w:val="26"/>
        </w:rPr>
        <w:t>9</w:t>
      </w:r>
      <w:r w:rsidR="002B4980" w:rsidRPr="00E751BE">
        <w:rPr>
          <w:sz w:val="26"/>
          <w:szCs w:val="26"/>
        </w:rPr>
        <w:t>3</w:t>
      </w:r>
      <w:r w:rsidRPr="00E751BE">
        <w:rPr>
          <w:sz w:val="26"/>
          <w:szCs w:val="26"/>
        </w:rPr>
        <w:t>,</w:t>
      </w:r>
      <w:r w:rsidR="002B4980" w:rsidRPr="00E751BE">
        <w:rPr>
          <w:sz w:val="26"/>
          <w:szCs w:val="26"/>
        </w:rPr>
        <w:t>2</w:t>
      </w:r>
      <w:r w:rsidRPr="00E751BE">
        <w:rPr>
          <w:sz w:val="26"/>
          <w:szCs w:val="26"/>
        </w:rPr>
        <w:t xml:space="preserve">% от плана. </w:t>
      </w:r>
      <w:r w:rsidR="00AB4DE2" w:rsidRPr="00E751BE">
        <w:rPr>
          <w:sz w:val="26"/>
          <w:szCs w:val="26"/>
        </w:rPr>
        <w:t>Остаток неисполненных бюджетных ассигнований составил</w:t>
      </w:r>
      <w:r w:rsidRPr="00E751BE">
        <w:rPr>
          <w:sz w:val="26"/>
          <w:szCs w:val="26"/>
        </w:rPr>
        <w:t xml:space="preserve"> </w:t>
      </w:r>
      <w:r w:rsidR="00E751BE" w:rsidRPr="00E751BE">
        <w:rPr>
          <w:sz w:val="26"/>
          <w:szCs w:val="26"/>
        </w:rPr>
        <w:t>35</w:t>
      </w:r>
      <w:r w:rsidRPr="00E751BE">
        <w:rPr>
          <w:sz w:val="26"/>
          <w:szCs w:val="26"/>
        </w:rPr>
        <w:t> </w:t>
      </w:r>
      <w:r w:rsidR="00E751BE" w:rsidRPr="00E751BE">
        <w:rPr>
          <w:sz w:val="26"/>
          <w:szCs w:val="26"/>
        </w:rPr>
        <w:t>540</w:t>
      </w:r>
      <w:r w:rsidRPr="00E751BE">
        <w:rPr>
          <w:sz w:val="26"/>
          <w:szCs w:val="26"/>
        </w:rPr>
        <w:t>,</w:t>
      </w:r>
      <w:r w:rsidR="00E751BE" w:rsidRPr="00E751BE">
        <w:rPr>
          <w:sz w:val="26"/>
          <w:szCs w:val="26"/>
        </w:rPr>
        <w:t>3</w:t>
      </w:r>
      <w:r w:rsidRPr="00E751BE">
        <w:rPr>
          <w:sz w:val="26"/>
          <w:szCs w:val="26"/>
        </w:rPr>
        <w:t> тыс. руб.</w:t>
      </w:r>
    </w:p>
    <w:p w:rsidR="0056706F" w:rsidRDefault="0056706F" w:rsidP="0056706F">
      <w:pPr>
        <w:ind w:firstLine="709"/>
        <w:jc w:val="both"/>
        <w:rPr>
          <w:sz w:val="26"/>
          <w:szCs w:val="26"/>
        </w:rPr>
      </w:pPr>
      <w:r w:rsidRPr="00DB38D8">
        <w:rPr>
          <w:sz w:val="26"/>
          <w:szCs w:val="26"/>
        </w:rPr>
        <w:t xml:space="preserve">Расходы </w:t>
      </w:r>
      <w:r w:rsidRPr="00DB38D8">
        <w:rPr>
          <w:b/>
          <w:sz w:val="26"/>
          <w:szCs w:val="26"/>
        </w:rPr>
        <w:t xml:space="preserve">непрограммной части </w:t>
      </w:r>
      <w:r w:rsidRPr="00DB38D8">
        <w:rPr>
          <w:sz w:val="26"/>
          <w:szCs w:val="26"/>
        </w:rPr>
        <w:t xml:space="preserve">бюджета составили </w:t>
      </w:r>
      <w:r w:rsidR="00DB38D8" w:rsidRPr="00DB38D8">
        <w:rPr>
          <w:sz w:val="26"/>
          <w:szCs w:val="26"/>
        </w:rPr>
        <w:t>5</w:t>
      </w:r>
      <w:r w:rsidRPr="00DB38D8">
        <w:rPr>
          <w:sz w:val="26"/>
          <w:szCs w:val="26"/>
        </w:rPr>
        <w:t> </w:t>
      </w:r>
      <w:r w:rsidR="00DB38D8" w:rsidRPr="00DB38D8">
        <w:rPr>
          <w:sz w:val="26"/>
          <w:szCs w:val="26"/>
        </w:rPr>
        <w:t>9</w:t>
      </w:r>
      <w:r w:rsidR="006F6AC7">
        <w:rPr>
          <w:sz w:val="26"/>
          <w:szCs w:val="26"/>
        </w:rPr>
        <w:t>19</w:t>
      </w:r>
      <w:r w:rsidRPr="00DB38D8">
        <w:rPr>
          <w:sz w:val="26"/>
          <w:szCs w:val="26"/>
        </w:rPr>
        <w:t>,</w:t>
      </w:r>
      <w:r w:rsidR="00DB38D8" w:rsidRPr="00DB38D8">
        <w:rPr>
          <w:sz w:val="26"/>
          <w:szCs w:val="26"/>
        </w:rPr>
        <w:t>1</w:t>
      </w:r>
      <w:r w:rsidRPr="00DB38D8">
        <w:rPr>
          <w:sz w:val="26"/>
          <w:szCs w:val="26"/>
        </w:rPr>
        <w:t> тыс. руб. при плане 8 </w:t>
      </w:r>
      <w:r w:rsidR="006F6AC7">
        <w:rPr>
          <w:sz w:val="26"/>
          <w:szCs w:val="26"/>
        </w:rPr>
        <w:t>026</w:t>
      </w:r>
      <w:r w:rsidRPr="00DB38D8">
        <w:rPr>
          <w:sz w:val="26"/>
          <w:szCs w:val="26"/>
        </w:rPr>
        <w:t>,</w:t>
      </w:r>
      <w:r w:rsidR="006F6AC7">
        <w:rPr>
          <w:sz w:val="26"/>
          <w:szCs w:val="26"/>
        </w:rPr>
        <w:t>9</w:t>
      </w:r>
      <w:r w:rsidRPr="00DB38D8">
        <w:rPr>
          <w:sz w:val="26"/>
          <w:szCs w:val="26"/>
        </w:rPr>
        <w:t xml:space="preserve"> тыс. руб., или </w:t>
      </w:r>
      <w:r w:rsidR="00DB38D8" w:rsidRPr="00DB38D8">
        <w:rPr>
          <w:sz w:val="26"/>
          <w:szCs w:val="26"/>
        </w:rPr>
        <w:t>7</w:t>
      </w:r>
      <w:r w:rsidR="006F6AC7">
        <w:rPr>
          <w:sz w:val="26"/>
          <w:szCs w:val="26"/>
        </w:rPr>
        <w:t>3</w:t>
      </w:r>
      <w:r w:rsidRPr="00DB38D8">
        <w:rPr>
          <w:sz w:val="26"/>
          <w:szCs w:val="26"/>
        </w:rPr>
        <w:t>,</w:t>
      </w:r>
      <w:r w:rsidR="006F6AC7">
        <w:rPr>
          <w:sz w:val="26"/>
          <w:szCs w:val="26"/>
        </w:rPr>
        <w:t>7</w:t>
      </w:r>
      <w:r w:rsidRPr="00DB38D8">
        <w:rPr>
          <w:sz w:val="26"/>
          <w:szCs w:val="26"/>
        </w:rPr>
        <w:t>% от плана. Исполнение в разрезе целевых статей представлено в таблице </w:t>
      </w:r>
      <w:r w:rsidR="00D34AA0">
        <w:rPr>
          <w:sz w:val="26"/>
          <w:szCs w:val="26"/>
        </w:rPr>
        <w:t>19</w:t>
      </w:r>
      <w:r w:rsidRPr="00DB38D8">
        <w:rPr>
          <w:sz w:val="26"/>
          <w:szCs w:val="26"/>
        </w:rPr>
        <w:t>.</w:t>
      </w:r>
    </w:p>
    <w:p w:rsidR="001366E1" w:rsidRPr="00DB38D8" w:rsidRDefault="001366E1" w:rsidP="0056706F">
      <w:pPr>
        <w:ind w:firstLine="709"/>
        <w:jc w:val="both"/>
        <w:rPr>
          <w:sz w:val="26"/>
          <w:szCs w:val="26"/>
        </w:rPr>
      </w:pPr>
    </w:p>
    <w:p w:rsidR="00E751BE" w:rsidRPr="00DB38D8" w:rsidRDefault="00D34AA0" w:rsidP="00E751BE">
      <w:pPr>
        <w:pStyle w:val="af0"/>
        <w:ind w:left="0"/>
        <w:jc w:val="center"/>
      </w:pPr>
      <w:r w:rsidRPr="00924394">
        <w:rPr>
          <w:color w:val="0070C0"/>
        </w:rPr>
        <w:object w:dxaOrig="9793" w:dyaOrig="3051">
          <v:shape id="_x0000_i1041" type="#_x0000_t75" style="width:488.95pt;height:152.75pt" o:ole="">
            <v:imagedata r:id="rId58" o:title=""/>
          </v:shape>
          <o:OLEObject Type="Embed" ProgID="Excel.Sheet.12" ShapeID="_x0000_i1041" DrawAspect="Content" ObjectID="_1619248893" r:id="rId59"/>
        </w:object>
      </w:r>
    </w:p>
    <w:p w:rsidR="002973EF" w:rsidRPr="00DB38D8" w:rsidRDefault="002973EF" w:rsidP="002973EF">
      <w:pPr>
        <w:ind w:firstLine="709"/>
        <w:jc w:val="both"/>
        <w:rPr>
          <w:sz w:val="26"/>
          <w:szCs w:val="26"/>
        </w:rPr>
      </w:pPr>
      <w:r w:rsidRPr="00DB38D8">
        <w:rPr>
          <w:sz w:val="26"/>
          <w:szCs w:val="26"/>
        </w:rPr>
        <w:t xml:space="preserve">Объем неисполненных бюджетных ассигнований непрограммной части составил </w:t>
      </w:r>
      <w:r w:rsidR="00DB38D8" w:rsidRPr="00DB38D8">
        <w:rPr>
          <w:sz w:val="26"/>
          <w:szCs w:val="26"/>
        </w:rPr>
        <w:t>2</w:t>
      </w:r>
      <w:r w:rsidRPr="00DB38D8">
        <w:rPr>
          <w:sz w:val="26"/>
          <w:szCs w:val="26"/>
        </w:rPr>
        <w:t> </w:t>
      </w:r>
      <w:r w:rsidR="006F6AC7">
        <w:rPr>
          <w:sz w:val="26"/>
          <w:szCs w:val="26"/>
        </w:rPr>
        <w:t>107</w:t>
      </w:r>
      <w:r w:rsidRPr="00DB38D8">
        <w:rPr>
          <w:sz w:val="26"/>
          <w:szCs w:val="26"/>
        </w:rPr>
        <w:t>,</w:t>
      </w:r>
      <w:r w:rsidR="006F6AC7">
        <w:rPr>
          <w:sz w:val="26"/>
          <w:szCs w:val="26"/>
        </w:rPr>
        <w:t>8</w:t>
      </w:r>
      <w:r w:rsidRPr="00DB38D8">
        <w:rPr>
          <w:sz w:val="26"/>
          <w:szCs w:val="26"/>
        </w:rPr>
        <w:t xml:space="preserve"> тыс. руб., в том числе бюджетные ассигнование на предоставление межбюджетных трансфертов муниципальным образованиям на организацию ритуальных услуг в сумме </w:t>
      </w:r>
      <w:r w:rsidR="00DB38D8" w:rsidRPr="00DB38D8">
        <w:rPr>
          <w:sz w:val="26"/>
          <w:szCs w:val="26"/>
        </w:rPr>
        <w:t>2</w:t>
      </w:r>
      <w:r w:rsidR="006F6AC7">
        <w:rPr>
          <w:sz w:val="26"/>
          <w:szCs w:val="26"/>
        </w:rPr>
        <w:t> 100,6</w:t>
      </w:r>
      <w:r w:rsidRPr="00DB38D8">
        <w:rPr>
          <w:sz w:val="26"/>
          <w:szCs w:val="26"/>
        </w:rPr>
        <w:t> тыс. руб. (в связи с отсутствием заявок от поселений).</w:t>
      </w:r>
    </w:p>
    <w:p w:rsidR="002B4980" w:rsidRPr="002A0002" w:rsidRDefault="002B4980" w:rsidP="002B4980">
      <w:pPr>
        <w:ind w:firstLine="709"/>
        <w:jc w:val="both"/>
        <w:rPr>
          <w:sz w:val="26"/>
          <w:szCs w:val="26"/>
        </w:rPr>
      </w:pPr>
      <w:r w:rsidRPr="002A0002">
        <w:rPr>
          <w:sz w:val="26"/>
          <w:szCs w:val="26"/>
        </w:rPr>
        <w:t xml:space="preserve">Расходы </w:t>
      </w:r>
      <w:r w:rsidRPr="002A0002">
        <w:rPr>
          <w:b/>
          <w:sz w:val="26"/>
          <w:szCs w:val="26"/>
        </w:rPr>
        <w:t xml:space="preserve">программной части </w:t>
      </w:r>
      <w:r w:rsidRPr="002A0002">
        <w:rPr>
          <w:sz w:val="26"/>
          <w:szCs w:val="26"/>
        </w:rPr>
        <w:t xml:space="preserve">бюджета составили </w:t>
      </w:r>
      <w:r w:rsidR="002A0002" w:rsidRPr="002A0002">
        <w:rPr>
          <w:sz w:val="26"/>
          <w:szCs w:val="26"/>
        </w:rPr>
        <w:t>483 656,4</w:t>
      </w:r>
      <w:r w:rsidRPr="002A0002">
        <w:rPr>
          <w:sz w:val="26"/>
          <w:szCs w:val="26"/>
        </w:rPr>
        <w:t xml:space="preserve"> тыс. руб. при плане </w:t>
      </w:r>
      <w:r w:rsidR="002A0002">
        <w:rPr>
          <w:sz w:val="26"/>
          <w:szCs w:val="26"/>
        </w:rPr>
        <w:t>517</w:t>
      </w:r>
      <w:r w:rsidRPr="002A0002">
        <w:rPr>
          <w:sz w:val="26"/>
          <w:szCs w:val="26"/>
        </w:rPr>
        <w:t> </w:t>
      </w:r>
      <w:r w:rsidR="002A0002">
        <w:rPr>
          <w:sz w:val="26"/>
          <w:szCs w:val="26"/>
        </w:rPr>
        <w:t>088</w:t>
      </w:r>
      <w:r w:rsidRPr="002A0002">
        <w:rPr>
          <w:sz w:val="26"/>
          <w:szCs w:val="26"/>
        </w:rPr>
        <w:t>,</w:t>
      </w:r>
      <w:r w:rsidR="002A0002">
        <w:rPr>
          <w:sz w:val="26"/>
          <w:szCs w:val="26"/>
        </w:rPr>
        <w:t>9</w:t>
      </w:r>
      <w:r w:rsidRPr="002A0002">
        <w:rPr>
          <w:sz w:val="26"/>
          <w:szCs w:val="26"/>
        </w:rPr>
        <w:t xml:space="preserve"> тыс. руб., или </w:t>
      </w:r>
      <w:r w:rsidR="002A0002">
        <w:rPr>
          <w:sz w:val="26"/>
          <w:szCs w:val="26"/>
        </w:rPr>
        <w:t>98,8</w:t>
      </w:r>
      <w:r w:rsidRPr="002A0002">
        <w:rPr>
          <w:sz w:val="26"/>
          <w:szCs w:val="26"/>
        </w:rPr>
        <w:t>%</w:t>
      </w:r>
      <w:r w:rsidR="002A0002">
        <w:rPr>
          <w:sz w:val="26"/>
          <w:szCs w:val="26"/>
        </w:rPr>
        <w:t xml:space="preserve"> </w:t>
      </w:r>
      <w:r w:rsidRPr="002A0002">
        <w:rPr>
          <w:sz w:val="26"/>
          <w:szCs w:val="26"/>
        </w:rPr>
        <w:t xml:space="preserve">от общей суммы расходов по данному разделу. Годовые назначения исполнены на </w:t>
      </w:r>
      <w:r w:rsidR="002A0002">
        <w:rPr>
          <w:sz w:val="26"/>
          <w:szCs w:val="26"/>
        </w:rPr>
        <w:t>93</w:t>
      </w:r>
      <w:r w:rsidRPr="002A0002">
        <w:rPr>
          <w:sz w:val="26"/>
          <w:szCs w:val="26"/>
        </w:rPr>
        <w:t>,</w:t>
      </w:r>
      <w:r w:rsidR="002A0002">
        <w:rPr>
          <w:sz w:val="26"/>
          <w:szCs w:val="26"/>
        </w:rPr>
        <w:t>5</w:t>
      </w:r>
      <w:r w:rsidRPr="002A0002">
        <w:rPr>
          <w:sz w:val="26"/>
          <w:szCs w:val="26"/>
        </w:rPr>
        <w:t>%.</w:t>
      </w:r>
    </w:p>
    <w:p w:rsidR="002B4980" w:rsidRPr="00DB38D8" w:rsidRDefault="002B4980" w:rsidP="002B4980">
      <w:pPr>
        <w:ind w:firstLine="709"/>
        <w:jc w:val="both"/>
        <w:rPr>
          <w:sz w:val="26"/>
          <w:szCs w:val="26"/>
        </w:rPr>
      </w:pPr>
      <w:r w:rsidRPr="002A0002">
        <w:rPr>
          <w:sz w:val="26"/>
          <w:szCs w:val="26"/>
        </w:rPr>
        <w:t xml:space="preserve">В рамках </w:t>
      </w:r>
      <w:r w:rsidRPr="002A0002">
        <w:rPr>
          <w:b/>
          <w:sz w:val="26"/>
          <w:szCs w:val="26"/>
        </w:rPr>
        <w:t>МП «Развитие административной</w:t>
      </w:r>
      <w:r w:rsidRPr="00DB38D8">
        <w:rPr>
          <w:b/>
          <w:sz w:val="26"/>
          <w:szCs w:val="26"/>
        </w:rPr>
        <w:t xml:space="preserve"> системы местного самоуправления муниципального района </w:t>
      </w:r>
      <w:r w:rsidR="00BB3574" w:rsidRPr="00DB38D8">
        <w:rPr>
          <w:b/>
          <w:sz w:val="26"/>
          <w:szCs w:val="26"/>
        </w:rPr>
        <w:t>«Зап</w:t>
      </w:r>
      <w:r w:rsidR="00DB38D8" w:rsidRPr="00DB38D8">
        <w:rPr>
          <w:b/>
          <w:sz w:val="26"/>
          <w:szCs w:val="26"/>
        </w:rPr>
        <w:t>олярный район» на 2017-2022</w:t>
      </w:r>
      <w:r w:rsidR="00BB3574" w:rsidRPr="00DB38D8">
        <w:rPr>
          <w:b/>
          <w:sz w:val="26"/>
          <w:szCs w:val="26"/>
        </w:rPr>
        <w:t> </w:t>
      </w:r>
      <w:r w:rsidRPr="00DB38D8">
        <w:rPr>
          <w:b/>
          <w:sz w:val="26"/>
          <w:szCs w:val="26"/>
        </w:rPr>
        <w:t>годы</w:t>
      </w:r>
      <w:r w:rsidRPr="00DB38D8">
        <w:rPr>
          <w:sz w:val="26"/>
          <w:szCs w:val="26"/>
        </w:rPr>
        <w:t xml:space="preserve">» предусмотрены бюджетные ассигнования в сумме </w:t>
      </w:r>
      <w:r w:rsidR="00DB38D8" w:rsidRPr="00DB38D8">
        <w:rPr>
          <w:sz w:val="26"/>
          <w:szCs w:val="26"/>
        </w:rPr>
        <w:t>79</w:t>
      </w:r>
      <w:r w:rsidRPr="00DB38D8">
        <w:rPr>
          <w:sz w:val="26"/>
          <w:szCs w:val="26"/>
        </w:rPr>
        <w:t> </w:t>
      </w:r>
      <w:r w:rsidR="00DB38D8" w:rsidRPr="00DB38D8">
        <w:rPr>
          <w:sz w:val="26"/>
          <w:szCs w:val="26"/>
        </w:rPr>
        <w:t>769</w:t>
      </w:r>
      <w:r w:rsidRPr="00DB38D8">
        <w:rPr>
          <w:sz w:val="26"/>
          <w:szCs w:val="26"/>
        </w:rPr>
        <w:t>,</w:t>
      </w:r>
      <w:r w:rsidR="00DB38D8" w:rsidRPr="00DB38D8">
        <w:rPr>
          <w:sz w:val="26"/>
          <w:szCs w:val="26"/>
        </w:rPr>
        <w:t>0</w:t>
      </w:r>
      <w:r w:rsidRPr="00DB38D8">
        <w:rPr>
          <w:sz w:val="26"/>
          <w:szCs w:val="26"/>
        </w:rPr>
        <w:t xml:space="preserve"> тыс. руб., исполнение составило </w:t>
      </w:r>
      <w:r w:rsidR="00B97A97" w:rsidRPr="00DB38D8">
        <w:rPr>
          <w:sz w:val="26"/>
          <w:szCs w:val="26"/>
        </w:rPr>
        <w:t>76 </w:t>
      </w:r>
      <w:r w:rsidR="00DB38D8" w:rsidRPr="00DB38D8">
        <w:rPr>
          <w:sz w:val="26"/>
          <w:szCs w:val="26"/>
        </w:rPr>
        <w:t>263</w:t>
      </w:r>
      <w:r w:rsidR="00B97A97" w:rsidRPr="00DB38D8">
        <w:rPr>
          <w:sz w:val="26"/>
          <w:szCs w:val="26"/>
        </w:rPr>
        <w:t>,</w:t>
      </w:r>
      <w:r w:rsidR="00DB38D8" w:rsidRPr="00DB38D8">
        <w:rPr>
          <w:sz w:val="26"/>
          <w:szCs w:val="26"/>
        </w:rPr>
        <w:t>0 тыс. руб., или 95</w:t>
      </w:r>
      <w:r w:rsidR="00B97A97" w:rsidRPr="00DB38D8">
        <w:rPr>
          <w:sz w:val="26"/>
          <w:szCs w:val="26"/>
        </w:rPr>
        <w:t>,</w:t>
      </w:r>
      <w:r w:rsidR="00DB38D8" w:rsidRPr="00DB38D8">
        <w:rPr>
          <w:sz w:val="26"/>
          <w:szCs w:val="26"/>
        </w:rPr>
        <w:t>6</w:t>
      </w:r>
      <w:r w:rsidRPr="00DB38D8">
        <w:rPr>
          <w:sz w:val="26"/>
          <w:szCs w:val="26"/>
        </w:rPr>
        <w:t>%</w:t>
      </w:r>
      <w:r w:rsidR="00B97A97" w:rsidRPr="00DB38D8">
        <w:rPr>
          <w:sz w:val="26"/>
          <w:szCs w:val="26"/>
        </w:rPr>
        <w:t xml:space="preserve"> от плана</w:t>
      </w:r>
      <w:r w:rsidRPr="00DB38D8">
        <w:rPr>
          <w:sz w:val="26"/>
          <w:szCs w:val="26"/>
        </w:rPr>
        <w:t>.</w:t>
      </w:r>
    </w:p>
    <w:p w:rsidR="001366E1" w:rsidRPr="00DB38D8" w:rsidRDefault="001366E1" w:rsidP="002B4980">
      <w:pPr>
        <w:ind w:firstLine="709"/>
        <w:jc w:val="both"/>
        <w:rPr>
          <w:sz w:val="26"/>
          <w:szCs w:val="26"/>
        </w:rPr>
      </w:pPr>
    </w:p>
    <w:p w:rsidR="002B4980" w:rsidRPr="00924394" w:rsidRDefault="00D34AA0" w:rsidP="002B4980">
      <w:pPr>
        <w:pStyle w:val="af0"/>
        <w:tabs>
          <w:tab w:val="left" w:pos="0"/>
        </w:tabs>
        <w:ind w:left="0"/>
        <w:jc w:val="center"/>
        <w:rPr>
          <w:b/>
          <w:bCs/>
          <w:color w:val="0070C0"/>
          <w:sz w:val="2"/>
          <w:szCs w:val="2"/>
          <w:lang w:val="en-US"/>
        </w:rPr>
      </w:pPr>
      <w:r w:rsidRPr="00DB38D8">
        <w:object w:dxaOrig="9872" w:dyaOrig="2919">
          <v:shape id="_x0000_i1042" type="#_x0000_t75" style="width:492.75pt;height:145.9pt" o:ole="">
            <v:imagedata r:id="rId60" o:title=""/>
          </v:shape>
          <o:OLEObject Type="Embed" ProgID="Excel.Sheet.12" ShapeID="_x0000_i1042" DrawAspect="Content" ObjectID="_1619248894" r:id="rId61"/>
        </w:object>
      </w:r>
    </w:p>
    <w:p w:rsidR="00DB38D8" w:rsidRPr="004025EE" w:rsidRDefault="00DB38D8" w:rsidP="00C825F3">
      <w:pPr>
        <w:ind w:firstLine="709"/>
        <w:jc w:val="both"/>
        <w:rPr>
          <w:sz w:val="26"/>
          <w:szCs w:val="26"/>
        </w:rPr>
      </w:pPr>
    </w:p>
    <w:p w:rsidR="000B0058" w:rsidRPr="004025EE" w:rsidRDefault="000B0058" w:rsidP="00C825F3">
      <w:pPr>
        <w:ind w:firstLine="709"/>
        <w:jc w:val="both"/>
        <w:rPr>
          <w:sz w:val="26"/>
          <w:szCs w:val="26"/>
        </w:rPr>
      </w:pPr>
      <w:r w:rsidRPr="004025EE">
        <w:rPr>
          <w:sz w:val="26"/>
          <w:szCs w:val="26"/>
        </w:rPr>
        <w:t xml:space="preserve">Расходы на </w:t>
      </w:r>
      <w:r w:rsidR="004025EE" w:rsidRPr="004025EE">
        <w:rPr>
          <w:sz w:val="26"/>
          <w:szCs w:val="26"/>
        </w:rPr>
        <w:t>обеспечение деятельности</w:t>
      </w:r>
      <w:r w:rsidR="003F3D2F" w:rsidRPr="004025EE">
        <w:rPr>
          <w:sz w:val="26"/>
          <w:szCs w:val="26"/>
        </w:rPr>
        <w:t xml:space="preserve"> МКУ ЗР «Северное»</w:t>
      </w:r>
      <w:r w:rsidRPr="004025EE">
        <w:rPr>
          <w:sz w:val="26"/>
          <w:szCs w:val="26"/>
        </w:rPr>
        <w:t xml:space="preserve"> в разрезе кодов КОСГУ представлены в таблице </w:t>
      </w:r>
      <w:r w:rsidR="002973EF" w:rsidRPr="004025EE">
        <w:rPr>
          <w:sz w:val="26"/>
          <w:szCs w:val="26"/>
        </w:rPr>
        <w:t>2</w:t>
      </w:r>
      <w:r w:rsidR="00D34AA0">
        <w:rPr>
          <w:sz w:val="26"/>
          <w:szCs w:val="26"/>
        </w:rPr>
        <w:t>1</w:t>
      </w:r>
      <w:r w:rsidRPr="004025EE">
        <w:rPr>
          <w:sz w:val="26"/>
          <w:szCs w:val="26"/>
        </w:rPr>
        <w:t>.</w:t>
      </w:r>
    </w:p>
    <w:p w:rsidR="002973EF" w:rsidRPr="004D50D1" w:rsidRDefault="002973EF" w:rsidP="002973EF">
      <w:pPr>
        <w:ind w:firstLine="709"/>
        <w:jc w:val="both"/>
        <w:rPr>
          <w:sz w:val="26"/>
          <w:szCs w:val="26"/>
        </w:rPr>
      </w:pPr>
      <w:r w:rsidRPr="004025EE">
        <w:rPr>
          <w:sz w:val="26"/>
          <w:szCs w:val="26"/>
        </w:rPr>
        <w:t xml:space="preserve">Объем неисполненных бюджетных ассигнований на содержание МКУ ЗР «Северное» </w:t>
      </w:r>
      <w:r w:rsidRPr="004D50D1">
        <w:rPr>
          <w:sz w:val="26"/>
          <w:szCs w:val="26"/>
        </w:rPr>
        <w:t xml:space="preserve">составил </w:t>
      </w:r>
      <w:r w:rsidR="004025EE">
        <w:rPr>
          <w:sz w:val="26"/>
          <w:szCs w:val="26"/>
        </w:rPr>
        <w:t>2</w:t>
      </w:r>
      <w:r w:rsidR="00DB38D8" w:rsidRPr="004D50D1">
        <w:rPr>
          <w:sz w:val="26"/>
          <w:szCs w:val="26"/>
        </w:rPr>
        <w:t> </w:t>
      </w:r>
      <w:r w:rsidR="004025EE">
        <w:rPr>
          <w:sz w:val="26"/>
          <w:szCs w:val="26"/>
        </w:rPr>
        <w:t>890</w:t>
      </w:r>
      <w:r w:rsidR="00DB38D8" w:rsidRPr="004D50D1">
        <w:rPr>
          <w:sz w:val="26"/>
          <w:szCs w:val="26"/>
        </w:rPr>
        <w:t>,</w:t>
      </w:r>
      <w:r w:rsidR="004025EE">
        <w:rPr>
          <w:sz w:val="26"/>
          <w:szCs w:val="26"/>
        </w:rPr>
        <w:t>4</w:t>
      </w:r>
      <w:r w:rsidRPr="004D50D1">
        <w:rPr>
          <w:sz w:val="26"/>
          <w:szCs w:val="26"/>
        </w:rPr>
        <w:t> тыс. руб., в том числе по следующим причинам:</w:t>
      </w:r>
    </w:p>
    <w:p w:rsidR="002973EF" w:rsidRPr="004025EE" w:rsidRDefault="002973EF" w:rsidP="006A2B7C">
      <w:pPr>
        <w:pStyle w:val="af0"/>
        <w:numPr>
          <w:ilvl w:val="0"/>
          <w:numId w:val="66"/>
        </w:numPr>
        <w:ind w:left="0" w:firstLine="709"/>
        <w:jc w:val="both"/>
        <w:rPr>
          <w:sz w:val="26"/>
          <w:szCs w:val="26"/>
        </w:rPr>
      </w:pPr>
      <w:r w:rsidRPr="004025EE">
        <w:rPr>
          <w:sz w:val="26"/>
          <w:szCs w:val="26"/>
        </w:rPr>
        <w:t>фактические расходы на оплату командировочных расходов и льготного проезда сотрудников МКУ ЗР «Северное» сложились ниже запланированных</w:t>
      </w:r>
      <w:r w:rsidR="004025EE" w:rsidRPr="004025EE">
        <w:rPr>
          <w:sz w:val="26"/>
          <w:szCs w:val="26"/>
        </w:rPr>
        <w:t xml:space="preserve"> (в том </w:t>
      </w:r>
      <w:r w:rsidR="004025EE" w:rsidRPr="004025EE">
        <w:rPr>
          <w:sz w:val="26"/>
          <w:szCs w:val="26"/>
        </w:rPr>
        <w:lastRenderedPageBreak/>
        <w:t>числе по причине нереализованных командировок для осуществления строительного контроля в МО «</w:t>
      </w:r>
      <w:proofErr w:type="spellStart"/>
      <w:r w:rsidR="004025EE" w:rsidRPr="004025EE">
        <w:rPr>
          <w:sz w:val="26"/>
          <w:szCs w:val="26"/>
        </w:rPr>
        <w:t>Колгуевский</w:t>
      </w:r>
      <w:proofErr w:type="spellEnd"/>
      <w:r w:rsidR="004025EE" w:rsidRPr="004025EE">
        <w:rPr>
          <w:sz w:val="26"/>
          <w:szCs w:val="26"/>
        </w:rPr>
        <w:t xml:space="preserve"> сельсовет» НАО, МО «Поселок </w:t>
      </w:r>
      <w:proofErr w:type="spellStart"/>
      <w:r w:rsidR="004025EE" w:rsidRPr="004025EE">
        <w:rPr>
          <w:sz w:val="26"/>
          <w:szCs w:val="26"/>
        </w:rPr>
        <w:t>Амдерма</w:t>
      </w:r>
      <w:proofErr w:type="spellEnd"/>
      <w:r w:rsidR="004025EE" w:rsidRPr="004025EE">
        <w:rPr>
          <w:sz w:val="26"/>
          <w:szCs w:val="26"/>
        </w:rPr>
        <w:t>» НАО в связи с невозможностью вылета)</w:t>
      </w:r>
      <w:r w:rsidRPr="004025EE">
        <w:rPr>
          <w:sz w:val="26"/>
          <w:szCs w:val="26"/>
        </w:rPr>
        <w:t>;</w:t>
      </w:r>
    </w:p>
    <w:p w:rsidR="004025EE" w:rsidRPr="000510AB" w:rsidRDefault="004025EE" w:rsidP="006A2B7C">
      <w:pPr>
        <w:pStyle w:val="af0"/>
        <w:numPr>
          <w:ilvl w:val="0"/>
          <w:numId w:val="66"/>
        </w:numPr>
        <w:ind w:left="0" w:firstLine="709"/>
        <w:jc w:val="both"/>
        <w:rPr>
          <w:sz w:val="26"/>
          <w:szCs w:val="26"/>
        </w:rPr>
      </w:pPr>
      <w:r w:rsidRPr="004025EE">
        <w:rPr>
          <w:sz w:val="26"/>
          <w:szCs w:val="26"/>
        </w:rPr>
        <w:t>произведено возмещение расходов на выплаты по листкам нетрудоспособности от ФСС;</w:t>
      </w:r>
    </w:p>
    <w:p w:rsidR="002973EF" w:rsidRDefault="002973EF" w:rsidP="006A2B7C">
      <w:pPr>
        <w:pStyle w:val="af0"/>
        <w:numPr>
          <w:ilvl w:val="0"/>
          <w:numId w:val="66"/>
        </w:numPr>
        <w:ind w:left="0" w:firstLine="709"/>
        <w:jc w:val="both"/>
        <w:rPr>
          <w:sz w:val="26"/>
          <w:szCs w:val="26"/>
        </w:rPr>
      </w:pPr>
      <w:proofErr w:type="gramStart"/>
      <w:r w:rsidRPr="00136B25">
        <w:rPr>
          <w:sz w:val="26"/>
          <w:szCs w:val="26"/>
        </w:rPr>
        <w:t xml:space="preserve">фактические расходы на приобретение товаров, работ, услуг сложились ниже запланированных (в том числе </w:t>
      </w:r>
      <w:r w:rsidR="000510AB" w:rsidRPr="00136B25">
        <w:rPr>
          <w:sz w:val="26"/>
          <w:szCs w:val="26"/>
        </w:rPr>
        <w:t xml:space="preserve">отсутствие на отчетную дату счетов на оплату услуг связи за декабрь 2018 года, показатели оказанных услуг по коммунальным услугам сложились ниже запланированных, </w:t>
      </w:r>
      <w:r w:rsidR="004157B6" w:rsidRPr="00136B25">
        <w:rPr>
          <w:sz w:val="26"/>
          <w:szCs w:val="26"/>
        </w:rPr>
        <w:t xml:space="preserve">неисполнение в срок муниципальных контрактов на выполнение работ по ремонту теплового узла учета тепловой энергии и монтажу узла учета тепловой энергии в административном здании, </w:t>
      </w:r>
      <w:r w:rsidR="00136B25" w:rsidRPr="00136B25">
        <w:rPr>
          <w:sz w:val="26"/>
          <w:szCs w:val="26"/>
        </w:rPr>
        <w:t>оплата</w:t>
      </w:r>
      <w:proofErr w:type="gramEnd"/>
      <w:r w:rsidR="00136B25" w:rsidRPr="00136B25">
        <w:rPr>
          <w:sz w:val="26"/>
          <w:szCs w:val="26"/>
        </w:rPr>
        <w:t xml:space="preserve"> ремонтных работ автотранспорта по факту выполненных работ, </w:t>
      </w:r>
      <w:r w:rsidR="004157B6" w:rsidRPr="00136B25">
        <w:rPr>
          <w:sz w:val="26"/>
          <w:szCs w:val="26"/>
        </w:rPr>
        <w:t xml:space="preserve">а также </w:t>
      </w:r>
      <w:r w:rsidRPr="00136B25">
        <w:rPr>
          <w:sz w:val="26"/>
          <w:szCs w:val="26"/>
        </w:rPr>
        <w:t xml:space="preserve">экономия по результатам </w:t>
      </w:r>
      <w:r w:rsidR="004157B6" w:rsidRPr="00136B25">
        <w:rPr>
          <w:sz w:val="26"/>
          <w:szCs w:val="26"/>
        </w:rPr>
        <w:t>торгов</w:t>
      </w:r>
      <w:r w:rsidRPr="00136B25">
        <w:rPr>
          <w:sz w:val="26"/>
          <w:szCs w:val="26"/>
        </w:rPr>
        <w:t>).</w:t>
      </w:r>
    </w:p>
    <w:p w:rsidR="00D06BE3" w:rsidRDefault="00D06BE3" w:rsidP="00D06BE3">
      <w:pPr>
        <w:pStyle w:val="af0"/>
        <w:ind w:left="709"/>
        <w:jc w:val="both"/>
        <w:rPr>
          <w:sz w:val="26"/>
          <w:szCs w:val="26"/>
        </w:rPr>
      </w:pPr>
    </w:p>
    <w:p w:rsidR="00C9535F" w:rsidRPr="005C3D0B" w:rsidRDefault="000B0058" w:rsidP="000B0058">
      <w:pPr>
        <w:ind w:firstLine="709"/>
        <w:jc w:val="right"/>
        <w:rPr>
          <w:sz w:val="20"/>
        </w:rPr>
      </w:pPr>
      <w:r w:rsidRPr="005C3D0B">
        <w:rPr>
          <w:sz w:val="20"/>
        </w:rPr>
        <w:t xml:space="preserve">Таблица </w:t>
      </w:r>
      <w:r w:rsidR="002973EF" w:rsidRPr="005C3D0B">
        <w:rPr>
          <w:sz w:val="20"/>
        </w:rPr>
        <w:t>2</w:t>
      </w:r>
      <w:r w:rsidR="00D34AA0">
        <w:rPr>
          <w:sz w:val="20"/>
        </w:rPr>
        <w:t>1</w:t>
      </w:r>
      <w:r w:rsidRPr="005C3D0B">
        <w:rPr>
          <w:sz w:val="20"/>
        </w:rPr>
        <w:t xml:space="preserve"> (тыс. руб.)</w:t>
      </w:r>
    </w:p>
    <w:p w:rsidR="00C9535F" w:rsidRPr="005C3D0B" w:rsidRDefault="00D34AA0" w:rsidP="00C9535F">
      <w:pPr>
        <w:jc w:val="both"/>
        <w:rPr>
          <w:sz w:val="26"/>
          <w:szCs w:val="26"/>
        </w:rPr>
      </w:pPr>
      <w:r w:rsidRPr="005C3D0B">
        <w:rPr>
          <w:sz w:val="26"/>
          <w:szCs w:val="26"/>
        </w:rPr>
        <w:object w:dxaOrig="9901" w:dyaOrig="5552">
          <v:shape id="_x0000_i1043" type="#_x0000_t75" style="width:485.2pt;height:274.25pt" o:ole="">
            <v:imagedata r:id="rId62" o:title=""/>
          </v:shape>
          <o:OLEObject Type="Embed" ProgID="Excel.Sheet.8" ShapeID="_x0000_i1043" DrawAspect="Content" ObjectID="_1619248895" r:id="rId63"/>
        </w:object>
      </w:r>
    </w:p>
    <w:p w:rsidR="004025EE" w:rsidRPr="00136B25" w:rsidRDefault="00136B25" w:rsidP="00136B25">
      <w:pPr>
        <w:ind w:firstLine="709"/>
        <w:jc w:val="both"/>
        <w:rPr>
          <w:sz w:val="26"/>
          <w:szCs w:val="26"/>
        </w:rPr>
      </w:pPr>
      <w:r w:rsidRPr="00136B25">
        <w:rPr>
          <w:sz w:val="26"/>
          <w:szCs w:val="26"/>
        </w:rPr>
        <w:t>Фактические расходы на транспортное обеспечение деятельности органов местного самоуправления Заполярного района сложились ниже запланированных (на основании заявок Совета и Администрации), остаток неисполненных бюджетных ассигнований составил 615,6 тыс. руб.</w:t>
      </w:r>
    </w:p>
    <w:p w:rsidR="004025EE" w:rsidRPr="00136B25" w:rsidRDefault="004025EE" w:rsidP="002B4980">
      <w:pPr>
        <w:ind w:firstLine="709"/>
        <w:jc w:val="both"/>
        <w:rPr>
          <w:sz w:val="26"/>
          <w:szCs w:val="26"/>
        </w:rPr>
      </w:pPr>
    </w:p>
    <w:p w:rsidR="002B4980" w:rsidRPr="002D3FF5" w:rsidRDefault="002B4980" w:rsidP="002B4980">
      <w:pPr>
        <w:ind w:firstLine="709"/>
        <w:jc w:val="both"/>
        <w:rPr>
          <w:sz w:val="26"/>
          <w:szCs w:val="26"/>
        </w:rPr>
      </w:pPr>
      <w:r w:rsidRPr="002D3FF5">
        <w:rPr>
          <w:sz w:val="26"/>
          <w:szCs w:val="26"/>
        </w:rPr>
        <w:t xml:space="preserve">В рамках </w:t>
      </w:r>
      <w:r w:rsidRPr="002D3FF5">
        <w:rPr>
          <w:b/>
          <w:sz w:val="26"/>
          <w:szCs w:val="26"/>
        </w:rPr>
        <w:t xml:space="preserve">МП «Комплексное развитие поселений муниципального района </w:t>
      </w:r>
      <w:r w:rsidR="00602DA7" w:rsidRPr="002D3FF5">
        <w:rPr>
          <w:b/>
          <w:sz w:val="26"/>
          <w:szCs w:val="26"/>
        </w:rPr>
        <w:t>«Заполярный район» на 2017-20</w:t>
      </w:r>
      <w:r w:rsidR="004D50D1" w:rsidRPr="002D3FF5">
        <w:rPr>
          <w:b/>
          <w:sz w:val="26"/>
          <w:szCs w:val="26"/>
        </w:rPr>
        <w:t>22</w:t>
      </w:r>
      <w:r w:rsidR="00602DA7" w:rsidRPr="002D3FF5">
        <w:rPr>
          <w:b/>
          <w:sz w:val="26"/>
          <w:szCs w:val="26"/>
        </w:rPr>
        <w:t> </w:t>
      </w:r>
      <w:r w:rsidRPr="002D3FF5">
        <w:rPr>
          <w:b/>
          <w:sz w:val="26"/>
          <w:szCs w:val="26"/>
        </w:rPr>
        <w:t>годы»</w:t>
      </w:r>
      <w:r w:rsidRPr="002D3FF5">
        <w:rPr>
          <w:sz w:val="26"/>
          <w:szCs w:val="26"/>
        </w:rPr>
        <w:t xml:space="preserve"> </w:t>
      </w:r>
      <w:r w:rsidR="009D5F6D" w:rsidRPr="002D3FF5">
        <w:rPr>
          <w:sz w:val="26"/>
          <w:szCs w:val="26"/>
        </w:rPr>
        <w:t>на 201</w:t>
      </w:r>
      <w:r w:rsidR="004D50D1" w:rsidRPr="002D3FF5">
        <w:rPr>
          <w:sz w:val="26"/>
          <w:szCs w:val="26"/>
        </w:rPr>
        <w:t>8</w:t>
      </w:r>
      <w:r w:rsidR="009D5F6D" w:rsidRPr="002D3FF5">
        <w:rPr>
          <w:sz w:val="26"/>
          <w:szCs w:val="26"/>
        </w:rPr>
        <w:t xml:space="preserve"> год </w:t>
      </w:r>
      <w:r w:rsidRPr="002D3FF5">
        <w:rPr>
          <w:sz w:val="26"/>
          <w:szCs w:val="26"/>
        </w:rPr>
        <w:t xml:space="preserve">предусмотрены бюджетные ассигнования в сумме </w:t>
      </w:r>
      <w:r w:rsidR="009D5F6D" w:rsidRPr="002D3FF5">
        <w:rPr>
          <w:sz w:val="26"/>
          <w:szCs w:val="26"/>
        </w:rPr>
        <w:t>4</w:t>
      </w:r>
      <w:r w:rsidR="00273DA0">
        <w:rPr>
          <w:sz w:val="26"/>
          <w:szCs w:val="26"/>
        </w:rPr>
        <w:t>3</w:t>
      </w:r>
      <w:r w:rsidR="003507D2">
        <w:rPr>
          <w:sz w:val="26"/>
          <w:szCs w:val="26"/>
        </w:rPr>
        <w:t>7</w:t>
      </w:r>
      <w:r w:rsidR="002D3FF5" w:rsidRPr="002D3FF5">
        <w:rPr>
          <w:sz w:val="26"/>
          <w:szCs w:val="26"/>
        </w:rPr>
        <w:t> </w:t>
      </w:r>
      <w:r w:rsidR="002A0002">
        <w:rPr>
          <w:sz w:val="26"/>
          <w:szCs w:val="26"/>
        </w:rPr>
        <w:t>319</w:t>
      </w:r>
      <w:r w:rsidRPr="002D3FF5">
        <w:rPr>
          <w:sz w:val="26"/>
          <w:szCs w:val="26"/>
        </w:rPr>
        <w:t>,</w:t>
      </w:r>
      <w:r w:rsidR="002A0002">
        <w:rPr>
          <w:sz w:val="26"/>
          <w:szCs w:val="26"/>
        </w:rPr>
        <w:t>9</w:t>
      </w:r>
      <w:r w:rsidRPr="002D3FF5">
        <w:rPr>
          <w:sz w:val="26"/>
          <w:szCs w:val="26"/>
        </w:rPr>
        <w:t xml:space="preserve"> тыс. руб., исполнение составило </w:t>
      </w:r>
      <w:r w:rsidR="00273DA0">
        <w:rPr>
          <w:sz w:val="26"/>
          <w:szCs w:val="26"/>
        </w:rPr>
        <w:t>40</w:t>
      </w:r>
      <w:r w:rsidR="003507D2">
        <w:rPr>
          <w:sz w:val="26"/>
          <w:szCs w:val="26"/>
        </w:rPr>
        <w:t>7</w:t>
      </w:r>
      <w:r w:rsidRPr="002D3FF5">
        <w:rPr>
          <w:sz w:val="26"/>
          <w:szCs w:val="26"/>
        </w:rPr>
        <w:t> </w:t>
      </w:r>
      <w:r w:rsidR="003507D2">
        <w:rPr>
          <w:sz w:val="26"/>
          <w:szCs w:val="26"/>
        </w:rPr>
        <w:t>3</w:t>
      </w:r>
      <w:r w:rsidR="002A0002">
        <w:rPr>
          <w:sz w:val="26"/>
          <w:szCs w:val="26"/>
        </w:rPr>
        <w:t>93</w:t>
      </w:r>
      <w:r w:rsidRPr="002D3FF5">
        <w:rPr>
          <w:sz w:val="26"/>
          <w:szCs w:val="26"/>
        </w:rPr>
        <w:t>,</w:t>
      </w:r>
      <w:r w:rsidR="003507D2">
        <w:rPr>
          <w:sz w:val="26"/>
          <w:szCs w:val="26"/>
        </w:rPr>
        <w:t>4</w:t>
      </w:r>
      <w:r w:rsidRPr="002D3FF5">
        <w:rPr>
          <w:sz w:val="26"/>
          <w:szCs w:val="26"/>
        </w:rPr>
        <w:t> тыс. руб.</w:t>
      </w:r>
      <w:r w:rsidR="009D5F6D" w:rsidRPr="002D3FF5">
        <w:rPr>
          <w:sz w:val="26"/>
          <w:szCs w:val="26"/>
        </w:rPr>
        <w:t xml:space="preserve">, или </w:t>
      </w:r>
      <w:r w:rsidR="002D3FF5" w:rsidRPr="002D3FF5">
        <w:rPr>
          <w:sz w:val="26"/>
          <w:szCs w:val="26"/>
        </w:rPr>
        <w:t>9</w:t>
      </w:r>
      <w:r w:rsidR="003507D2">
        <w:rPr>
          <w:sz w:val="26"/>
          <w:szCs w:val="26"/>
        </w:rPr>
        <w:t>3</w:t>
      </w:r>
      <w:r w:rsidR="009D5F6D" w:rsidRPr="002D3FF5">
        <w:rPr>
          <w:sz w:val="26"/>
          <w:szCs w:val="26"/>
        </w:rPr>
        <w:t>,</w:t>
      </w:r>
      <w:r w:rsidR="003507D2">
        <w:rPr>
          <w:sz w:val="26"/>
          <w:szCs w:val="26"/>
        </w:rPr>
        <w:t>2</w:t>
      </w:r>
      <w:r w:rsidR="009D5F6D" w:rsidRPr="002D3FF5">
        <w:rPr>
          <w:sz w:val="26"/>
          <w:szCs w:val="26"/>
        </w:rPr>
        <w:t>% от плана</w:t>
      </w:r>
      <w:r w:rsidR="001C0B10" w:rsidRPr="002D3FF5">
        <w:rPr>
          <w:sz w:val="26"/>
          <w:szCs w:val="26"/>
        </w:rPr>
        <w:t>, в том числе:</w:t>
      </w:r>
    </w:p>
    <w:p w:rsidR="001C0B10" w:rsidRPr="00273DA0" w:rsidRDefault="001C0B10" w:rsidP="006A2B7C">
      <w:pPr>
        <w:pStyle w:val="af0"/>
        <w:numPr>
          <w:ilvl w:val="0"/>
          <w:numId w:val="63"/>
        </w:numPr>
        <w:ind w:left="0" w:firstLine="709"/>
        <w:jc w:val="both"/>
        <w:rPr>
          <w:sz w:val="26"/>
          <w:szCs w:val="26"/>
        </w:rPr>
      </w:pPr>
      <w:r w:rsidRPr="00273DA0">
        <w:rPr>
          <w:sz w:val="26"/>
          <w:szCs w:val="26"/>
        </w:rPr>
        <w:t xml:space="preserve">объем бюджетных инвестиций в объекты муниципальной собственности </w:t>
      </w:r>
      <w:r w:rsidR="00BB3574" w:rsidRPr="00273DA0">
        <w:rPr>
          <w:sz w:val="26"/>
          <w:szCs w:val="26"/>
        </w:rPr>
        <w:t xml:space="preserve">составил </w:t>
      </w:r>
      <w:r w:rsidR="00A04E88" w:rsidRPr="00273DA0">
        <w:rPr>
          <w:sz w:val="26"/>
          <w:szCs w:val="26"/>
        </w:rPr>
        <w:t>1</w:t>
      </w:r>
      <w:r w:rsidR="00273DA0" w:rsidRPr="00273DA0">
        <w:rPr>
          <w:sz w:val="26"/>
          <w:szCs w:val="26"/>
        </w:rPr>
        <w:t>14</w:t>
      </w:r>
      <w:r w:rsidRPr="00273DA0">
        <w:rPr>
          <w:sz w:val="26"/>
          <w:szCs w:val="26"/>
        </w:rPr>
        <w:t> </w:t>
      </w:r>
      <w:r w:rsidR="00273DA0" w:rsidRPr="00273DA0">
        <w:rPr>
          <w:sz w:val="26"/>
          <w:szCs w:val="26"/>
        </w:rPr>
        <w:t>562</w:t>
      </w:r>
      <w:r w:rsidRPr="00273DA0">
        <w:rPr>
          <w:sz w:val="26"/>
          <w:szCs w:val="26"/>
        </w:rPr>
        <w:t>,</w:t>
      </w:r>
      <w:r w:rsidR="00273DA0" w:rsidRPr="00273DA0">
        <w:rPr>
          <w:sz w:val="26"/>
          <w:szCs w:val="26"/>
        </w:rPr>
        <w:t>9</w:t>
      </w:r>
      <w:r w:rsidRPr="00273DA0">
        <w:rPr>
          <w:sz w:val="26"/>
          <w:szCs w:val="26"/>
        </w:rPr>
        <w:t xml:space="preserve"> тыс. руб. при плане </w:t>
      </w:r>
      <w:r w:rsidR="00BB3574" w:rsidRPr="00273DA0">
        <w:rPr>
          <w:sz w:val="26"/>
          <w:szCs w:val="26"/>
        </w:rPr>
        <w:t>1</w:t>
      </w:r>
      <w:r w:rsidR="00273DA0" w:rsidRPr="00273DA0">
        <w:rPr>
          <w:sz w:val="26"/>
          <w:szCs w:val="26"/>
        </w:rPr>
        <w:t>1</w:t>
      </w:r>
      <w:r w:rsidR="00A04E88" w:rsidRPr="00273DA0">
        <w:rPr>
          <w:sz w:val="26"/>
          <w:szCs w:val="26"/>
        </w:rPr>
        <w:t>7</w:t>
      </w:r>
      <w:r w:rsidR="00273DA0" w:rsidRPr="00273DA0">
        <w:rPr>
          <w:sz w:val="26"/>
          <w:szCs w:val="26"/>
        </w:rPr>
        <w:t> 083</w:t>
      </w:r>
      <w:r w:rsidRPr="00273DA0">
        <w:rPr>
          <w:sz w:val="26"/>
          <w:szCs w:val="26"/>
        </w:rPr>
        <w:t>,</w:t>
      </w:r>
      <w:r w:rsidR="00A04E88" w:rsidRPr="00273DA0">
        <w:rPr>
          <w:sz w:val="26"/>
          <w:szCs w:val="26"/>
        </w:rPr>
        <w:t>5</w:t>
      </w:r>
      <w:r w:rsidRPr="00273DA0">
        <w:rPr>
          <w:sz w:val="26"/>
          <w:szCs w:val="26"/>
        </w:rPr>
        <w:t> тыс. руб.</w:t>
      </w:r>
      <w:r w:rsidR="00C93A9A" w:rsidRPr="00273DA0">
        <w:rPr>
          <w:sz w:val="26"/>
          <w:szCs w:val="26"/>
        </w:rPr>
        <w:t xml:space="preserve">, или </w:t>
      </w:r>
      <w:r w:rsidR="00A04E88" w:rsidRPr="00273DA0">
        <w:rPr>
          <w:sz w:val="26"/>
          <w:szCs w:val="26"/>
        </w:rPr>
        <w:t>97</w:t>
      </w:r>
      <w:r w:rsidR="00C93A9A" w:rsidRPr="00273DA0">
        <w:rPr>
          <w:sz w:val="26"/>
          <w:szCs w:val="26"/>
        </w:rPr>
        <w:t>,</w:t>
      </w:r>
      <w:r w:rsidR="00273DA0" w:rsidRPr="00273DA0">
        <w:rPr>
          <w:sz w:val="26"/>
          <w:szCs w:val="26"/>
        </w:rPr>
        <w:t>8</w:t>
      </w:r>
      <w:r w:rsidR="00C93A9A" w:rsidRPr="00273DA0">
        <w:rPr>
          <w:sz w:val="26"/>
          <w:szCs w:val="26"/>
        </w:rPr>
        <w:t>% от плана</w:t>
      </w:r>
      <w:r w:rsidRPr="00273DA0">
        <w:rPr>
          <w:sz w:val="26"/>
          <w:szCs w:val="26"/>
        </w:rPr>
        <w:t>;</w:t>
      </w:r>
    </w:p>
    <w:p w:rsidR="001C0B10" w:rsidRPr="00273DA0" w:rsidRDefault="001C0B10" w:rsidP="006A2B7C">
      <w:pPr>
        <w:pStyle w:val="af0"/>
        <w:numPr>
          <w:ilvl w:val="0"/>
          <w:numId w:val="63"/>
        </w:numPr>
        <w:ind w:left="0" w:firstLine="709"/>
        <w:jc w:val="both"/>
        <w:rPr>
          <w:sz w:val="26"/>
          <w:szCs w:val="26"/>
        </w:rPr>
      </w:pPr>
      <w:r w:rsidRPr="00273DA0">
        <w:rPr>
          <w:sz w:val="26"/>
          <w:szCs w:val="26"/>
        </w:rPr>
        <w:t xml:space="preserve">предоставлены межбюджетные трансферты муниципальным образованиям поселений в сумме </w:t>
      </w:r>
      <w:r w:rsidR="002A0002">
        <w:rPr>
          <w:sz w:val="26"/>
          <w:szCs w:val="26"/>
        </w:rPr>
        <w:t>195 859,9</w:t>
      </w:r>
      <w:r w:rsidRPr="00273DA0">
        <w:rPr>
          <w:sz w:val="26"/>
          <w:szCs w:val="26"/>
        </w:rPr>
        <w:t xml:space="preserve"> тыс. руб. при плане </w:t>
      </w:r>
      <w:r w:rsidR="002A0002">
        <w:rPr>
          <w:sz w:val="26"/>
          <w:szCs w:val="26"/>
        </w:rPr>
        <w:t>219</w:t>
      </w:r>
      <w:r w:rsidRPr="00273DA0">
        <w:rPr>
          <w:sz w:val="26"/>
          <w:szCs w:val="26"/>
        </w:rPr>
        <w:t> </w:t>
      </w:r>
      <w:r w:rsidR="002A0002">
        <w:rPr>
          <w:sz w:val="26"/>
          <w:szCs w:val="26"/>
        </w:rPr>
        <w:t>957</w:t>
      </w:r>
      <w:r w:rsidRPr="00273DA0">
        <w:rPr>
          <w:sz w:val="26"/>
          <w:szCs w:val="26"/>
        </w:rPr>
        <w:t>,</w:t>
      </w:r>
      <w:r w:rsidR="002A0002">
        <w:rPr>
          <w:sz w:val="26"/>
          <w:szCs w:val="26"/>
        </w:rPr>
        <w:t>4</w:t>
      </w:r>
      <w:r w:rsidRPr="00273DA0">
        <w:rPr>
          <w:sz w:val="26"/>
          <w:szCs w:val="26"/>
        </w:rPr>
        <w:t> тыс. руб.</w:t>
      </w:r>
      <w:r w:rsidR="00C93A9A" w:rsidRPr="00273DA0">
        <w:rPr>
          <w:sz w:val="26"/>
          <w:szCs w:val="26"/>
        </w:rPr>
        <w:t xml:space="preserve">, или </w:t>
      </w:r>
      <w:r w:rsidR="009D799F" w:rsidRPr="00273DA0">
        <w:rPr>
          <w:sz w:val="26"/>
          <w:szCs w:val="26"/>
        </w:rPr>
        <w:t>89</w:t>
      </w:r>
      <w:r w:rsidR="00C93A9A" w:rsidRPr="00273DA0">
        <w:rPr>
          <w:sz w:val="26"/>
          <w:szCs w:val="26"/>
        </w:rPr>
        <w:t>,</w:t>
      </w:r>
      <w:r w:rsidR="009D799F" w:rsidRPr="00273DA0">
        <w:rPr>
          <w:sz w:val="26"/>
          <w:szCs w:val="26"/>
        </w:rPr>
        <w:t>0</w:t>
      </w:r>
      <w:r w:rsidR="00C93A9A" w:rsidRPr="00273DA0">
        <w:rPr>
          <w:sz w:val="26"/>
          <w:szCs w:val="26"/>
        </w:rPr>
        <w:t>% от плана</w:t>
      </w:r>
      <w:r w:rsidRPr="00273DA0">
        <w:rPr>
          <w:sz w:val="26"/>
          <w:szCs w:val="26"/>
        </w:rPr>
        <w:t>;</w:t>
      </w:r>
    </w:p>
    <w:p w:rsidR="001528AD" w:rsidRPr="00273DA0" w:rsidRDefault="001528AD" w:rsidP="006A2B7C">
      <w:pPr>
        <w:pStyle w:val="af0"/>
        <w:numPr>
          <w:ilvl w:val="0"/>
          <w:numId w:val="63"/>
        </w:numPr>
        <w:ind w:left="0" w:firstLine="709"/>
        <w:jc w:val="both"/>
        <w:rPr>
          <w:sz w:val="26"/>
          <w:szCs w:val="26"/>
        </w:rPr>
      </w:pPr>
      <w:r w:rsidRPr="00273DA0">
        <w:rPr>
          <w:sz w:val="26"/>
          <w:szCs w:val="26"/>
        </w:rPr>
        <w:lastRenderedPageBreak/>
        <w:t>предоставлена субсидия МП ЗР «</w:t>
      </w:r>
      <w:proofErr w:type="spellStart"/>
      <w:r w:rsidRPr="00273DA0">
        <w:rPr>
          <w:sz w:val="26"/>
          <w:szCs w:val="26"/>
        </w:rPr>
        <w:t>Севержилкомсервис</w:t>
      </w:r>
      <w:proofErr w:type="spellEnd"/>
      <w:r w:rsidRPr="00273DA0">
        <w:rPr>
          <w:sz w:val="26"/>
          <w:szCs w:val="26"/>
        </w:rPr>
        <w:t xml:space="preserve">»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в сумме </w:t>
      </w:r>
      <w:r w:rsidR="00A04E88" w:rsidRPr="00273DA0">
        <w:rPr>
          <w:sz w:val="26"/>
          <w:szCs w:val="26"/>
        </w:rPr>
        <w:t>9</w:t>
      </w:r>
      <w:r w:rsidRPr="00273DA0">
        <w:rPr>
          <w:sz w:val="26"/>
          <w:szCs w:val="26"/>
        </w:rPr>
        <w:t> </w:t>
      </w:r>
      <w:r w:rsidR="00A04E88" w:rsidRPr="00273DA0">
        <w:rPr>
          <w:sz w:val="26"/>
          <w:szCs w:val="26"/>
        </w:rPr>
        <w:t>126</w:t>
      </w:r>
      <w:r w:rsidRPr="00273DA0">
        <w:rPr>
          <w:sz w:val="26"/>
          <w:szCs w:val="26"/>
        </w:rPr>
        <w:t>,</w:t>
      </w:r>
      <w:r w:rsidR="00A04E88" w:rsidRPr="00273DA0">
        <w:rPr>
          <w:sz w:val="26"/>
          <w:szCs w:val="26"/>
        </w:rPr>
        <w:t>0</w:t>
      </w:r>
      <w:r w:rsidRPr="00273DA0">
        <w:rPr>
          <w:sz w:val="26"/>
          <w:szCs w:val="26"/>
        </w:rPr>
        <w:t xml:space="preserve"> тыс. руб. при плане </w:t>
      </w:r>
      <w:r w:rsidR="00A04E88" w:rsidRPr="00273DA0">
        <w:rPr>
          <w:sz w:val="26"/>
          <w:szCs w:val="26"/>
        </w:rPr>
        <w:t>10</w:t>
      </w:r>
      <w:r w:rsidRPr="00273DA0">
        <w:rPr>
          <w:sz w:val="26"/>
          <w:szCs w:val="26"/>
        </w:rPr>
        <w:t> </w:t>
      </w:r>
      <w:r w:rsidR="00A04E88" w:rsidRPr="00273DA0">
        <w:rPr>
          <w:sz w:val="26"/>
          <w:szCs w:val="26"/>
        </w:rPr>
        <w:t>460</w:t>
      </w:r>
      <w:r w:rsidRPr="00273DA0">
        <w:rPr>
          <w:sz w:val="26"/>
          <w:szCs w:val="26"/>
        </w:rPr>
        <w:t>,</w:t>
      </w:r>
      <w:r w:rsidR="00A04E88" w:rsidRPr="00273DA0">
        <w:rPr>
          <w:sz w:val="26"/>
          <w:szCs w:val="26"/>
        </w:rPr>
        <w:t>6</w:t>
      </w:r>
      <w:r w:rsidRPr="00273DA0">
        <w:rPr>
          <w:sz w:val="26"/>
          <w:szCs w:val="26"/>
        </w:rPr>
        <w:t> тыс. руб.</w:t>
      </w:r>
      <w:r w:rsidR="00C93A9A" w:rsidRPr="00273DA0">
        <w:rPr>
          <w:sz w:val="26"/>
          <w:szCs w:val="26"/>
        </w:rPr>
        <w:t>, или 8</w:t>
      </w:r>
      <w:r w:rsidR="00A04E88" w:rsidRPr="00273DA0">
        <w:rPr>
          <w:sz w:val="26"/>
          <w:szCs w:val="26"/>
        </w:rPr>
        <w:t>7</w:t>
      </w:r>
      <w:r w:rsidR="00C93A9A" w:rsidRPr="00273DA0">
        <w:rPr>
          <w:sz w:val="26"/>
          <w:szCs w:val="26"/>
        </w:rPr>
        <w:t>,</w:t>
      </w:r>
      <w:r w:rsidR="00A04E88" w:rsidRPr="00273DA0">
        <w:rPr>
          <w:sz w:val="26"/>
          <w:szCs w:val="26"/>
        </w:rPr>
        <w:t>2</w:t>
      </w:r>
      <w:r w:rsidR="00C93A9A" w:rsidRPr="00273DA0">
        <w:rPr>
          <w:sz w:val="26"/>
          <w:szCs w:val="26"/>
        </w:rPr>
        <w:t>% от плана</w:t>
      </w:r>
      <w:r w:rsidRPr="00273DA0">
        <w:rPr>
          <w:sz w:val="26"/>
          <w:szCs w:val="26"/>
        </w:rPr>
        <w:t>;</w:t>
      </w:r>
    </w:p>
    <w:p w:rsidR="001528AD" w:rsidRPr="003507D2" w:rsidRDefault="001528AD" w:rsidP="006A2B7C">
      <w:pPr>
        <w:pStyle w:val="af0"/>
        <w:numPr>
          <w:ilvl w:val="0"/>
          <w:numId w:val="63"/>
        </w:numPr>
        <w:ind w:left="0" w:firstLine="709"/>
        <w:jc w:val="both"/>
        <w:rPr>
          <w:sz w:val="26"/>
          <w:szCs w:val="26"/>
        </w:rPr>
      </w:pPr>
      <w:r w:rsidRPr="003507D2">
        <w:rPr>
          <w:sz w:val="26"/>
          <w:szCs w:val="26"/>
        </w:rPr>
        <w:t xml:space="preserve">предоставлена субсидия </w:t>
      </w:r>
      <w:r w:rsidR="00737D37" w:rsidRPr="00737D37">
        <w:rPr>
          <w:sz w:val="26"/>
          <w:szCs w:val="26"/>
        </w:rPr>
        <w:t>юридическим лицам</w:t>
      </w:r>
      <w:r w:rsidRPr="003507D2">
        <w:rPr>
          <w:sz w:val="26"/>
          <w:szCs w:val="26"/>
        </w:rPr>
        <w:t xml:space="preserve"> на возмещение недополученных доходов, возникающих при оказании населению услуг общественных бань, в сумме </w:t>
      </w:r>
      <w:r w:rsidR="00A04E88" w:rsidRPr="003507D2">
        <w:rPr>
          <w:sz w:val="26"/>
          <w:szCs w:val="26"/>
        </w:rPr>
        <w:t>58 162,8 тыс. руб. при плане 58 162,9 тыс. руб.</w:t>
      </w:r>
      <w:r w:rsidRPr="003507D2">
        <w:rPr>
          <w:sz w:val="26"/>
          <w:szCs w:val="26"/>
        </w:rPr>
        <w:t>;</w:t>
      </w:r>
    </w:p>
    <w:p w:rsidR="001C0B10" w:rsidRPr="003507D2" w:rsidRDefault="001C0B10" w:rsidP="006A2B7C">
      <w:pPr>
        <w:pStyle w:val="af0"/>
        <w:numPr>
          <w:ilvl w:val="0"/>
          <w:numId w:val="63"/>
        </w:numPr>
        <w:ind w:left="0" w:firstLine="709"/>
        <w:jc w:val="both"/>
        <w:rPr>
          <w:sz w:val="26"/>
          <w:szCs w:val="26"/>
        </w:rPr>
      </w:pPr>
      <w:r w:rsidRPr="003507D2">
        <w:rPr>
          <w:sz w:val="26"/>
          <w:szCs w:val="26"/>
        </w:rPr>
        <w:t>расходы на мероприятия не инвестиционного характера</w:t>
      </w:r>
      <w:r w:rsidR="001528AD" w:rsidRPr="003507D2">
        <w:rPr>
          <w:sz w:val="26"/>
          <w:szCs w:val="26"/>
        </w:rPr>
        <w:t>, исполнителя</w:t>
      </w:r>
      <w:r w:rsidRPr="003507D2">
        <w:rPr>
          <w:sz w:val="26"/>
          <w:szCs w:val="26"/>
        </w:rPr>
        <w:t>м</w:t>
      </w:r>
      <w:r w:rsidR="001528AD" w:rsidRPr="003507D2">
        <w:rPr>
          <w:sz w:val="26"/>
          <w:szCs w:val="26"/>
        </w:rPr>
        <w:t>и</w:t>
      </w:r>
      <w:r w:rsidRPr="003507D2">
        <w:rPr>
          <w:sz w:val="26"/>
          <w:szCs w:val="26"/>
        </w:rPr>
        <w:t xml:space="preserve"> по </w:t>
      </w:r>
      <w:r w:rsidR="001528AD" w:rsidRPr="003507D2">
        <w:rPr>
          <w:sz w:val="26"/>
          <w:szCs w:val="26"/>
        </w:rPr>
        <w:t>которым являли</w:t>
      </w:r>
      <w:r w:rsidRPr="003507D2">
        <w:rPr>
          <w:sz w:val="26"/>
          <w:szCs w:val="26"/>
        </w:rPr>
        <w:t xml:space="preserve">сь </w:t>
      </w:r>
      <w:proofErr w:type="spellStart"/>
      <w:r w:rsidR="001528AD" w:rsidRPr="003507D2">
        <w:rPr>
          <w:sz w:val="26"/>
          <w:szCs w:val="26"/>
        </w:rPr>
        <w:t>Админстрация</w:t>
      </w:r>
      <w:proofErr w:type="spellEnd"/>
      <w:r w:rsidR="001528AD" w:rsidRPr="003507D2">
        <w:rPr>
          <w:sz w:val="26"/>
          <w:szCs w:val="26"/>
        </w:rPr>
        <w:t xml:space="preserve"> и </w:t>
      </w:r>
      <w:r w:rsidRPr="003507D2">
        <w:rPr>
          <w:sz w:val="26"/>
          <w:szCs w:val="26"/>
        </w:rPr>
        <w:t xml:space="preserve">МКУ ЗР «Северное», составили </w:t>
      </w:r>
      <w:r w:rsidR="00273DA0" w:rsidRPr="003507D2">
        <w:rPr>
          <w:sz w:val="26"/>
          <w:szCs w:val="26"/>
        </w:rPr>
        <w:t>29 714,5 </w:t>
      </w:r>
      <w:r w:rsidRPr="003507D2">
        <w:rPr>
          <w:sz w:val="26"/>
          <w:szCs w:val="26"/>
        </w:rPr>
        <w:t xml:space="preserve">тыс. руб. при плане </w:t>
      </w:r>
      <w:r w:rsidR="003507D2" w:rsidRPr="003507D2">
        <w:rPr>
          <w:sz w:val="26"/>
          <w:szCs w:val="26"/>
        </w:rPr>
        <w:t>31 522,8 </w:t>
      </w:r>
      <w:r w:rsidRPr="003507D2">
        <w:rPr>
          <w:sz w:val="26"/>
          <w:szCs w:val="26"/>
        </w:rPr>
        <w:t>тыс. руб.</w:t>
      </w:r>
      <w:r w:rsidR="00C93A9A" w:rsidRPr="003507D2">
        <w:rPr>
          <w:sz w:val="26"/>
          <w:szCs w:val="26"/>
        </w:rPr>
        <w:t xml:space="preserve">, или </w:t>
      </w:r>
      <w:r w:rsidR="003507D2" w:rsidRPr="003507D2">
        <w:rPr>
          <w:sz w:val="26"/>
          <w:szCs w:val="26"/>
        </w:rPr>
        <w:t>94</w:t>
      </w:r>
      <w:r w:rsidR="00C93A9A" w:rsidRPr="003507D2">
        <w:rPr>
          <w:sz w:val="26"/>
          <w:szCs w:val="26"/>
        </w:rPr>
        <w:t>,</w:t>
      </w:r>
      <w:r w:rsidR="003507D2" w:rsidRPr="003507D2">
        <w:rPr>
          <w:sz w:val="26"/>
          <w:szCs w:val="26"/>
        </w:rPr>
        <w:t>3</w:t>
      </w:r>
      <w:r w:rsidR="00C93A9A" w:rsidRPr="003507D2">
        <w:rPr>
          <w:sz w:val="26"/>
          <w:szCs w:val="26"/>
        </w:rPr>
        <w:t>% от плана.</w:t>
      </w:r>
    </w:p>
    <w:p w:rsidR="002B4980" w:rsidRPr="002D3FF5" w:rsidRDefault="002B4980" w:rsidP="002B4980">
      <w:pPr>
        <w:ind w:firstLine="709"/>
        <w:jc w:val="both"/>
        <w:rPr>
          <w:sz w:val="26"/>
          <w:szCs w:val="26"/>
        </w:rPr>
      </w:pPr>
      <w:r w:rsidRPr="002D3FF5">
        <w:rPr>
          <w:sz w:val="26"/>
          <w:szCs w:val="26"/>
        </w:rPr>
        <w:t xml:space="preserve">Исполнение в разрезе мероприятий подпрограмм указанной муниципальной программы представлено в таблицах </w:t>
      </w:r>
      <w:r w:rsidR="002973EF" w:rsidRPr="002D3FF5">
        <w:rPr>
          <w:sz w:val="26"/>
          <w:szCs w:val="26"/>
        </w:rPr>
        <w:t>2</w:t>
      </w:r>
      <w:r w:rsidR="00D34AA0">
        <w:rPr>
          <w:sz w:val="26"/>
          <w:szCs w:val="26"/>
        </w:rPr>
        <w:t>2-26</w:t>
      </w:r>
      <w:r w:rsidRPr="002D3FF5">
        <w:rPr>
          <w:sz w:val="26"/>
          <w:szCs w:val="26"/>
        </w:rPr>
        <w:t>.</w:t>
      </w:r>
    </w:p>
    <w:p w:rsidR="003735BC" w:rsidRDefault="003735BC" w:rsidP="00DC6924">
      <w:pPr>
        <w:ind w:firstLine="709"/>
        <w:jc w:val="both"/>
        <w:rPr>
          <w:sz w:val="26"/>
          <w:szCs w:val="26"/>
        </w:rPr>
      </w:pPr>
    </w:p>
    <w:p w:rsidR="00DC6924" w:rsidRPr="002F447A" w:rsidRDefault="00DC6924" w:rsidP="00DC6924">
      <w:pPr>
        <w:ind w:firstLine="709"/>
        <w:jc w:val="both"/>
        <w:rPr>
          <w:sz w:val="26"/>
          <w:szCs w:val="26"/>
        </w:rPr>
      </w:pPr>
      <w:r w:rsidRPr="002F447A">
        <w:rPr>
          <w:sz w:val="26"/>
          <w:szCs w:val="26"/>
        </w:rPr>
        <w:t xml:space="preserve">В рамках </w:t>
      </w:r>
      <w:r w:rsidRPr="002F447A">
        <w:rPr>
          <w:b/>
          <w:sz w:val="26"/>
          <w:szCs w:val="26"/>
        </w:rPr>
        <w:t>п</w:t>
      </w:r>
      <w:r w:rsidRPr="002F447A">
        <w:rPr>
          <w:b/>
          <w:bCs/>
          <w:sz w:val="26"/>
          <w:szCs w:val="26"/>
        </w:rPr>
        <w:t>одпрограммы 1 «Строительство (приобретение) и проведение мероприятий по капитальному и текущему ремонту жилых помещений муниципального района «Заполярный район»</w:t>
      </w:r>
      <w:r w:rsidRPr="002F447A">
        <w:rPr>
          <w:bCs/>
          <w:sz w:val="26"/>
          <w:szCs w:val="26"/>
        </w:rPr>
        <w:t xml:space="preserve"> исполнено </w:t>
      </w:r>
      <w:r w:rsidR="002F447A" w:rsidRPr="002F447A">
        <w:rPr>
          <w:bCs/>
          <w:sz w:val="26"/>
          <w:szCs w:val="26"/>
        </w:rPr>
        <w:t>37</w:t>
      </w:r>
      <w:r w:rsidRPr="002F447A">
        <w:rPr>
          <w:bCs/>
          <w:sz w:val="26"/>
          <w:szCs w:val="26"/>
        </w:rPr>
        <w:t> </w:t>
      </w:r>
      <w:r w:rsidR="002F447A" w:rsidRPr="002F447A">
        <w:rPr>
          <w:bCs/>
          <w:sz w:val="26"/>
          <w:szCs w:val="26"/>
        </w:rPr>
        <w:t>716</w:t>
      </w:r>
      <w:r w:rsidRPr="002F447A">
        <w:rPr>
          <w:bCs/>
          <w:sz w:val="26"/>
          <w:szCs w:val="26"/>
        </w:rPr>
        <w:t>,</w:t>
      </w:r>
      <w:r w:rsidR="002F447A" w:rsidRPr="002F447A">
        <w:rPr>
          <w:bCs/>
          <w:sz w:val="26"/>
          <w:szCs w:val="26"/>
        </w:rPr>
        <w:t>4</w:t>
      </w:r>
      <w:r w:rsidRPr="002F447A">
        <w:rPr>
          <w:bCs/>
          <w:sz w:val="26"/>
          <w:szCs w:val="26"/>
        </w:rPr>
        <w:t> тыс. руб. при плане 5</w:t>
      </w:r>
      <w:r w:rsidR="002F447A" w:rsidRPr="002F447A">
        <w:rPr>
          <w:bCs/>
          <w:sz w:val="26"/>
          <w:szCs w:val="26"/>
        </w:rPr>
        <w:t>3</w:t>
      </w:r>
      <w:r w:rsidRPr="002F447A">
        <w:rPr>
          <w:bCs/>
          <w:sz w:val="26"/>
          <w:szCs w:val="26"/>
        </w:rPr>
        <w:t> </w:t>
      </w:r>
      <w:r w:rsidR="002F447A" w:rsidRPr="002F447A">
        <w:rPr>
          <w:bCs/>
          <w:sz w:val="26"/>
          <w:szCs w:val="26"/>
        </w:rPr>
        <w:t>462</w:t>
      </w:r>
      <w:r w:rsidRPr="002F447A">
        <w:rPr>
          <w:bCs/>
          <w:sz w:val="26"/>
          <w:szCs w:val="26"/>
        </w:rPr>
        <w:t xml:space="preserve">,3 тыс. руб., </w:t>
      </w:r>
      <w:r w:rsidR="002F447A" w:rsidRPr="002F447A">
        <w:rPr>
          <w:bCs/>
          <w:sz w:val="26"/>
          <w:szCs w:val="26"/>
        </w:rPr>
        <w:t xml:space="preserve">или 70,5% от плана, </w:t>
      </w:r>
      <w:r w:rsidRPr="002F447A">
        <w:rPr>
          <w:bCs/>
          <w:sz w:val="26"/>
          <w:szCs w:val="26"/>
        </w:rPr>
        <w:t>в том числе:</w:t>
      </w:r>
    </w:p>
    <w:p w:rsidR="00DC6924" w:rsidRPr="002F447A" w:rsidRDefault="00DC6924" w:rsidP="006A2B7C">
      <w:pPr>
        <w:pStyle w:val="af0"/>
        <w:numPr>
          <w:ilvl w:val="0"/>
          <w:numId w:val="64"/>
        </w:numPr>
        <w:ind w:left="0" w:firstLine="709"/>
        <w:jc w:val="both"/>
        <w:rPr>
          <w:sz w:val="26"/>
          <w:szCs w:val="26"/>
        </w:rPr>
      </w:pPr>
      <w:r w:rsidRPr="002F447A">
        <w:rPr>
          <w:sz w:val="26"/>
          <w:szCs w:val="26"/>
        </w:rPr>
        <w:t xml:space="preserve">объем бюджетных инвестиций в объекты муниципальной собственности составил </w:t>
      </w:r>
      <w:r w:rsidR="002F447A" w:rsidRPr="002F447A">
        <w:rPr>
          <w:sz w:val="26"/>
          <w:szCs w:val="26"/>
        </w:rPr>
        <w:t>63</w:t>
      </w:r>
      <w:r w:rsidRPr="002F447A">
        <w:rPr>
          <w:sz w:val="26"/>
          <w:szCs w:val="26"/>
        </w:rPr>
        <w:t>,</w:t>
      </w:r>
      <w:r w:rsidR="002F447A" w:rsidRPr="002F447A">
        <w:rPr>
          <w:sz w:val="26"/>
          <w:szCs w:val="26"/>
        </w:rPr>
        <w:t>0</w:t>
      </w:r>
      <w:r w:rsidRPr="002F447A">
        <w:rPr>
          <w:sz w:val="26"/>
          <w:szCs w:val="26"/>
        </w:rPr>
        <w:t xml:space="preserve"> тыс. руб. при плане </w:t>
      </w:r>
      <w:r w:rsidR="002F447A" w:rsidRPr="002F447A">
        <w:rPr>
          <w:sz w:val="26"/>
          <w:szCs w:val="26"/>
        </w:rPr>
        <w:t>63</w:t>
      </w:r>
      <w:r w:rsidRPr="002F447A">
        <w:rPr>
          <w:sz w:val="26"/>
          <w:szCs w:val="26"/>
        </w:rPr>
        <w:t>,</w:t>
      </w:r>
      <w:r w:rsidR="002F447A" w:rsidRPr="002F447A">
        <w:rPr>
          <w:sz w:val="26"/>
          <w:szCs w:val="26"/>
        </w:rPr>
        <w:t>1</w:t>
      </w:r>
      <w:r w:rsidRPr="002F447A">
        <w:rPr>
          <w:sz w:val="26"/>
          <w:szCs w:val="26"/>
        </w:rPr>
        <w:t> тыс. руб.;</w:t>
      </w:r>
    </w:p>
    <w:p w:rsidR="00DC6924" w:rsidRPr="002F447A" w:rsidRDefault="00DC6924" w:rsidP="006A2B7C">
      <w:pPr>
        <w:pStyle w:val="af0"/>
        <w:numPr>
          <w:ilvl w:val="0"/>
          <w:numId w:val="64"/>
        </w:numPr>
        <w:ind w:left="0" w:firstLine="709"/>
        <w:jc w:val="both"/>
        <w:rPr>
          <w:sz w:val="26"/>
          <w:szCs w:val="26"/>
        </w:rPr>
      </w:pPr>
      <w:r w:rsidRPr="002F447A">
        <w:rPr>
          <w:sz w:val="26"/>
          <w:szCs w:val="26"/>
        </w:rPr>
        <w:t>предоставлен</w:t>
      </w:r>
      <w:r w:rsidR="004D6D7D" w:rsidRPr="002F447A">
        <w:rPr>
          <w:sz w:val="26"/>
          <w:szCs w:val="26"/>
        </w:rPr>
        <w:t>ы</w:t>
      </w:r>
      <w:r w:rsidRPr="002F447A">
        <w:rPr>
          <w:sz w:val="26"/>
          <w:szCs w:val="26"/>
        </w:rPr>
        <w:t xml:space="preserve"> межбюджетны</w:t>
      </w:r>
      <w:r w:rsidR="004D6D7D" w:rsidRPr="002F447A">
        <w:rPr>
          <w:sz w:val="26"/>
          <w:szCs w:val="26"/>
        </w:rPr>
        <w:t>е</w:t>
      </w:r>
      <w:r w:rsidRPr="002F447A">
        <w:rPr>
          <w:sz w:val="26"/>
          <w:szCs w:val="26"/>
        </w:rPr>
        <w:t xml:space="preserve"> трансферт</w:t>
      </w:r>
      <w:r w:rsidR="004D6D7D" w:rsidRPr="002F447A">
        <w:rPr>
          <w:sz w:val="26"/>
          <w:szCs w:val="26"/>
        </w:rPr>
        <w:t>ы</w:t>
      </w:r>
      <w:r w:rsidRPr="002F447A">
        <w:rPr>
          <w:sz w:val="26"/>
          <w:szCs w:val="26"/>
        </w:rPr>
        <w:t xml:space="preserve"> муниципальным образованиям поселений</w:t>
      </w:r>
      <w:r w:rsidR="004D6D7D" w:rsidRPr="002F447A">
        <w:rPr>
          <w:sz w:val="26"/>
          <w:szCs w:val="26"/>
        </w:rPr>
        <w:t xml:space="preserve"> в сумме</w:t>
      </w:r>
      <w:r w:rsidR="002F447A" w:rsidRPr="002F447A">
        <w:rPr>
          <w:sz w:val="26"/>
          <w:szCs w:val="26"/>
        </w:rPr>
        <w:t xml:space="preserve"> 25</w:t>
      </w:r>
      <w:r w:rsidRPr="002F447A">
        <w:rPr>
          <w:sz w:val="26"/>
          <w:szCs w:val="26"/>
        </w:rPr>
        <w:t> </w:t>
      </w:r>
      <w:r w:rsidR="002F447A" w:rsidRPr="002F447A">
        <w:rPr>
          <w:sz w:val="26"/>
          <w:szCs w:val="26"/>
        </w:rPr>
        <w:t>724</w:t>
      </w:r>
      <w:r w:rsidRPr="002F447A">
        <w:rPr>
          <w:sz w:val="26"/>
          <w:szCs w:val="26"/>
        </w:rPr>
        <w:t>,</w:t>
      </w:r>
      <w:r w:rsidR="002F447A" w:rsidRPr="002F447A">
        <w:rPr>
          <w:sz w:val="26"/>
          <w:szCs w:val="26"/>
        </w:rPr>
        <w:t>3</w:t>
      </w:r>
      <w:r w:rsidRPr="002F447A">
        <w:rPr>
          <w:sz w:val="26"/>
          <w:szCs w:val="26"/>
        </w:rPr>
        <w:t xml:space="preserve"> тыс. руб. при плане </w:t>
      </w:r>
      <w:r w:rsidR="002F447A" w:rsidRPr="002F447A">
        <w:rPr>
          <w:sz w:val="26"/>
          <w:szCs w:val="26"/>
        </w:rPr>
        <w:t>41</w:t>
      </w:r>
      <w:r w:rsidRPr="002F447A">
        <w:rPr>
          <w:sz w:val="26"/>
          <w:szCs w:val="26"/>
        </w:rPr>
        <w:t> </w:t>
      </w:r>
      <w:r w:rsidR="002F447A" w:rsidRPr="002F447A">
        <w:rPr>
          <w:sz w:val="26"/>
          <w:szCs w:val="26"/>
        </w:rPr>
        <w:t>211</w:t>
      </w:r>
      <w:r w:rsidRPr="002F447A">
        <w:rPr>
          <w:sz w:val="26"/>
          <w:szCs w:val="26"/>
        </w:rPr>
        <w:t>,</w:t>
      </w:r>
      <w:r w:rsidR="002F447A" w:rsidRPr="002F447A">
        <w:rPr>
          <w:sz w:val="26"/>
          <w:szCs w:val="26"/>
        </w:rPr>
        <w:t>3</w:t>
      </w:r>
      <w:r w:rsidRPr="002F447A">
        <w:rPr>
          <w:sz w:val="26"/>
          <w:szCs w:val="26"/>
        </w:rPr>
        <w:t> тыс. руб.;</w:t>
      </w:r>
    </w:p>
    <w:p w:rsidR="00DC6924" w:rsidRDefault="00DC6924" w:rsidP="006A2B7C">
      <w:pPr>
        <w:pStyle w:val="af0"/>
        <w:numPr>
          <w:ilvl w:val="0"/>
          <w:numId w:val="64"/>
        </w:numPr>
        <w:ind w:left="0" w:firstLine="709"/>
        <w:jc w:val="both"/>
        <w:rPr>
          <w:sz w:val="26"/>
          <w:szCs w:val="26"/>
        </w:rPr>
      </w:pPr>
      <w:r w:rsidRPr="002F447A">
        <w:rPr>
          <w:sz w:val="26"/>
          <w:szCs w:val="26"/>
        </w:rPr>
        <w:t>расходы на мероприятия не инвестиционного характера, исполнителем по которым являлось МКУ ЗР «Северное», с</w:t>
      </w:r>
      <w:r w:rsidR="002F447A" w:rsidRPr="002F447A">
        <w:rPr>
          <w:sz w:val="26"/>
          <w:szCs w:val="26"/>
        </w:rPr>
        <w:t>оставили 11</w:t>
      </w:r>
      <w:r w:rsidRPr="002F447A">
        <w:rPr>
          <w:sz w:val="26"/>
          <w:szCs w:val="26"/>
        </w:rPr>
        <w:t> </w:t>
      </w:r>
      <w:r w:rsidR="002F447A" w:rsidRPr="002F447A">
        <w:rPr>
          <w:sz w:val="26"/>
          <w:szCs w:val="26"/>
        </w:rPr>
        <w:t>929</w:t>
      </w:r>
      <w:r w:rsidRPr="002F447A">
        <w:rPr>
          <w:sz w:val="26"/>
          <w:szCs w:val="26"/>
        </w:rPr>
        <w:t>,</w:t>
      </w:r>
      <w:r w:rsidR="002F447A" w:rsidRPr="002F447A">
        <w:rPr>
          <w:sz w:val="26"/>
          <w:szCs w:val="26"/>
        </w:rPr>
        <w:t>1 тыс. руб. при плане 12</w:t>
      </w:r>
      <w:r w:rsidRPr="002F447A">
        <w:rPr>
          <w:sz w:val="26"/>
          <w:szCs w:val="26"/>
        </w:rPr>
        <w:t> </w:t>
      </w:r>
      <w:r w:rsidR="002F447A" w:rsidRPr="002F447A">
        <w:rPr>
          <w:sz w:val="26"/>
          <w:szCs w:val="26"/>
        </w:rPr>
        <w:t>187</w:t>
      </w:r>
      <w:r w:rsidRPr="002F447A">
        <w:rPr>
          <w:sz w:val="26"/>
          <w:szCs w:val="26"/>
        </w:rPr>
        <w:t>,</w:t>
      </w:r>
      <w:r w:rsidR="002F447A" w:rsidRPr="002F447A">
        <w:rPr>
          <w:sz w:val="26"/>
          <w:szCs w:val="26"/>
        </w:rPr>
        <w:t>9</w:t>
      </w:r>
      <w:r w:rsidRPr="002F447A">
        <w:rPr>
          <w:sz w:val="26"/>
          <w:szCs w:val="26"/>
        </w:rPr>
        <w:t> тыс. руб.</w:t>
      </w:r>
    </w:p>
    <w:p w:rsidR="001366E1" w:rsidRPr="002F447A" w:rsidRDefault="001366E1" w:rsidP="001366E1">
      <w:pPr>
        <w:ind w:firstLine="709"/>
        <w:jc w:val="both"/>
        <w:rPr>
          <w:sz w:val="26"/>
          <w:szCs w:val="26"/>
        </w:rPr>
      </w:pPr>
      <w:r w:rsidRPr="002F447A">
        <w:rPr>
          <w:sz w:val="26"/>
          <w:szCs w:val="26"/>
        </w:rPr>
        <w:t>Объем неисполненных бюджетных ассигнований в рамках п</w:t>
      </w:r>
      <w:r w:rsidRPr="002F447A">
        <w:rPr>
          <w:bCs/>
          <w:sz w:val="26"/>
          <w:szCs w:val="26"/>
        </w:rPr>
        <w:t xml:space="preserve">одпрограммы </w:t>
      </w:r>
      <w:r w:rsidRPr="002F447A">
        <w:rPr>
          <w:sz w:val="26"/>
          <w:szCs w:val="26"/>
        </w:rPr>
        <w:t>составил 15 745,9 тыс. руб., в том числе:</w:t>
      </w:r>
    </w:p>
    <w:p w:rsidR="001366E1" w:rsidRPr="00097EF0" w:rsidRDefault="001366E1" w:rsidP="001366E1">
      <w:pPr>
        <w:pStyle w:val="af0"/>
        <w:numPr>
          <w:ilvl w:val="0"/>
          <w:numId w:val="61"/>
        </w:numPr>
        <w:ind w:left="0" w:firstLine="709"/>
        <w:jc w:val="both"/>
        <w:rPr>
          <w:sz w:val="26"/>
          <w:szCs w:val="26"/>
        </w:rPr>
      </w:pPr>
      <w:r w:rsidRPr="00097EF0">
        <w:rPr>
          <w:sz w:val="26"/>
          <w:szCs w:val="26"/>
        </w:rPr>
        <w:t>по межбюджетным трансфертам бюджетам поселений – 15 4</w:t>
      </w:r>
      <w:r>
        <w:rPr>
          <w:sz w:val="26"/>
          <w:szCs w:val="26"/>
        </w:rPr>
        <w:t>87</w:t>
      </w:r>
      <w:r w:rsidRPr="00097EF0">
        <w:rPr>
          <w:sz w:val="26"/>
          <w:szCs w:val="26"/>
        </w:rPr>
        <w:t>,</w:t>
      </w:r>
      <w:r>
        <w:rPr>
          <w:sz w:val="26"/>
          <w:szCs w:val="26"/>
        </w:rPr>
        <w:t>0</w:t>
      </w:r>
      <w:r w:rsidRPr="00097EF0">
        <w:rPr>
          <w:sz w:val="26"/>
          <w:szCs w:val="26"/>
        </w:rPr>
        <w:t> тыс. руб., из них:</w:t>
      </w:r>
    </w:p>
    <w:p w:rsidR="001366E1" w:rsidRPr="00097EF0" w:rsidRDefault="001366E1" w:rsidP="001366E1">
      <w:pPr>
        <w:pStyle w:val="af0"/>
        <w:numPr>
          <w:ilvl w:val="0"/>
          <w:numId w:val="62"/>
        </w:numPr>
        <w:ind w:left="0" w:firstLine="709"/>
        <w:jc w:val="both"/>
        <w:rPr>
          <w:sz w:val="26"/>
          <w:szCs w:val="26"/>
        </w:rPr>
      </w:pPr>
      <w:r w:rsidRPr="00097EF0">
        <w:rPr>
          <w:sz w:val="26"/>
          <w:szCs w:val="26"/>
        </w:rPr>
        <w:t>нераспределенный резерв по межбюджетным трансфертам на капитальный и текущий ремонт жилых домов, помещений в сумме 12 001,5 тыс. руб.;</w:t>
      </w:r>
    </w:p>
    <w:p w:rsidR="001366E1" w:rsidRPr="00097EF0" w:rsidRDefault="001366E1" w:rsidP="001366E1">
      <w:pPr>
        <w:pStyle w:val="af0"/>
        <w:numPr>
          <w:ilvl w:val="0"/>
          <w:numId w:val="62"/>
        </w:numPr>
        <w:autoSpaceDE w:val="0"/>
        <w:autoSpaceDN w:val="0"/>
        <w:adjustRightInd w:val="0"/>
        <w:ind w:left="0" w:firstLine="709"/>
        <w:jc w:val="both"/>
        <w:rPr>
          <w:sz w:val="26"/>
          <w:szCs w:val="26"/>
        </w:rPr>
      </w:pPr>
      <w:r w:rsidRPr="00097EF0">
        <w:rPr>
          <w:sz w:val="26"/>
          <w:szCs w:val="26"/>
        </w:rPr>
        <w:t xml:space="preserve">не исполнены бюджетные ассигнования, предусмотренные на капитальный ремонт жилого дома № 3А по ул. Антоновка в п. </w:t>
      </w:r>
      <w:proofErr w:type="spellStart"/>
      <w:r w:rsidRPr="00097EF0">
        <w:rPr>
          <w:sz w:val="26"/>
          <w:szCs w:val="26"/>
        </w:rPr>
        <w:t>Бугрино</w:t>
      </w:r>
      <w:proofErr w:type="spellEnd"/>
      <w:r w:rsidRPr="00097EF0">
        <w:rPr>
          <w:sz w:val="26"/>
          <w:szCs w:val="26"/>
        </w:rPr>
        <w:t>, в сумме 3 213,6 тыс. руб. (муниципальный контракт заключен на сумму 3 146,2 тыс. руб., контра</w:t>
      </w:r>
      <w:proofErr w:type="gramStart"/>
      <w:r w:rsidRPr="00097EF0">
        <w:rPr>
          <w:sz w:val="26"/>
          <w:szCs w:val="26"/>
        </w:rPr>
        <w:t>кт в ср</w:t>
      </w:r>
      <w:proofErr w:type="gramEnd"/>
      <w:r w:rsidRPr="00097EF0">
        <w:rPr>
          <w:sz w:val="26"/>
          <w:szCs w:val="26"/>
        </w:rPr>
        <w:t>ок (20.12.2018) не исполнен);</w:t>
      </w:r>
    </w:p>
    <w:p w:rsidR="001366E1" w:rsidRPr="00097EF0" w:rsidRDefault="001366E1" w:rsidP="001366E1">
      <w:pPr>
        <w:pStyle w:val="af0"/>
        <w:numPr>
          <w:ilvl w:val="0"/>
          <w:numId w:val="62"/>
        </w:numPr>
        <w:autoSpaceDE w:val="0"/>
        <w:autoSpaceDN w:val="0"/>
        <w:adjustRightInd w:val="0"/>
        <w:ind w:left="0" w:firstLine="709"/>
        <w:jc w:val="both"/>
        <w:rPr>
          <w:sz w:val="26"/>
          <w:szCs w:val="26"/>
        </w:rPr>
      </w:pPr>
      <w:r w:rsidRPr="00097EF0">
        <w:rPr>
          <w:sz w:val="26"/>
          <w:szCs w:val="26"/>
        </w:rPr>
        <w:t xml:space="preserve">не исполнены бюджетные ассигнования, предусмотренные на ремонт печи в квартире № 2 в жилом доме № 127 по ул. </w:t>
      </w:r>
      <w:proofErr w:type="gramStart"/>
      <w:r w:rsidRPr="00097EF0">
        <w:rPr>
          <w:sz w:val="26"/>
          <w:szCs w:val="26"/>
        </w:rPr>
        <w:t>Рыбацкая</w:t>
      </w:r>
      <w:proofErr w:type="gramEnd"/>
      <w:r w:rsidRPr="00097EF0">
        <w:rPr>
          <w:sz w:val="26"/>
          <w:szCs w:val="26"/>
        </w:rPr>
        <w:t xml:space="preserve"> в п. </w:t>
      </w:r>
      <w:proofErr w:type="spellStart"/>
      <w:r w:rsidRPr="00097EF0">
        <w:rPr>
          <w:sz w:val="26"/>
          <w:szCs w:val="26"/>
        </w:rPr>
        <w:t>Индига</w:t>
      </w:r>
      <w:proofErr w:type="spellEnd"/>
      <w:r w:rsidRPr="00097EF0">
        <w:rPr>
          <w:sz w:val="26"/>
          <w:szCs w:val="26"/>
        </w:rPr>
        <w:t>, в сумме 88,7 тыс. руб.</w:t>
      </w:r>
      <w:r>
        <w:rPr>
          <w:sz w:val="26"/>
          <w:szCs w:val="26"/>
        </w:rPr>
        <w:t xml:space="preserve"> (договор расторгнут в связи с невыполнением подрядчиком обязательств по договору)</w:t>
      </w:r>
      <w:r w:rsidRPr="00097EF0">
        <w:rPr>
          <w:sz w:val="26"/>
          <w:szCs w:val="26"/>
        </w:rPr>
        <w:t>;</w:t>
      </w:r>
    </w:p>
    <w:p w:rsidR="001366E1" w:rsidRDefault="001366E1" w:rsidP="001366E1">
      <w:pPr>
        <w:pStyle w:val="af0"/>
        <w:numPr>
          <w:ilvl w:val="0"/>
          <w:numId w:val="62"/>
        </w:numPr>
        <w:ind w:left="0" w:firstLine="709"/>
        <w:jc w:val="both"/>
        <w:rPr>
          <w:sz w:val="26"/>
          <w:szCs w:val="26"/>
        </w:rPr>
      </w:pPr>
      <w:r w:rsidRPr="00097EF0">
        <w:rPr>
          <w:sz w:val="26"/>
          <w:szCs w:val="26"/>
        </w:rPr>
        <w:t xml:space="preserve">экономия </w:t>
      </w:r>
      <w:r>
        <w:rPr>
          <w:sz w:val="26"/>
          <w:szCs w:val="26"/>
        </w:rPr>
        <w:t xml:space="preserve">расходам </w:t>
      </w:r>
      <w:r w:rsidRPr="00097EF0">
        <w:rPr>
          <w:sz w:val="26"/>
          <w:szCs w:val="26"/>
        </w:rPr>
        <w:t xml:space="preserve">на ремонт системы отопления дома № 82 </w:t>
      </w:r>
      <w:proofErr w:type="gramStart"/>
      <w:r w:rsidRPr="00097EF0">
        <w:rPr>
          <w:sz w:val="26"/>
          <w:szCs w:val="26"/>
        </w:rPr>
        <w:t>в</w:t>
      </w:r>
      <w:proofErr w:type="gramEnd"/>
      <w:r w:rsidRPr="00097EF0">
        <w:rPr>
          <w:sz w:val="26"/>
          <w:szCs w:val="26"/>
        </w:rPr>
        <w:t xml:space="preserve"> с. </w:t>
      </w:r>
      <w:proofErr w:type="spellStart"/>
      <w:r w:rsidRPr="00097EF0">
        <w:rPr>
          <w:sz w:val="26"/>
          <w:szCs w:val="26"/>
        </w:rPr>
        <w:t>Великовисочное</w:t>
      </w:r>
      <w:proofErr w:type="spellEnd"/>
      <w:r w:rsidRPr="00097EF0">
        <w:rPr>
          <w:sz w:val="26"/>
          <w:szCs w:val="26"/>
        </w:rPr>
        <w:t xml:space="preserve"> составила 150,3 тыс. руб.</w:t>
      </w:r>
      <w:r>
        <w:rPr>
          <w:sz w:val="26"/>
          <w:szCs w:val="26"/>
        </w:rPr>
        <w:t>;</w:t>
      </w:r>
    </w:p>
    <w:p w:rsidR="001366E1" w:rsidRPr="00097EF0" w:rsidRDefault="001366E1" w:rsidP="001366E1">
      <w:pPr>
        <w:pStyle w:val="af0"/>
        <w:numPr>
          <w:ilvl w:val="0"/>
          <w:numId w:val="62"/>
        </w:numPr>
        <w:ind w:left="0" w:firstLine="709"/>
        <w:jc w:val="both"/>
        <w:rPr>
          <w:sz w:val="26"/>
          <w:szCs w:val="26"/>
        </w:rPr>
      </w:pPr>
      <w:r>
        <w:rPr>
          <w:sz w:val="26"/>
          <w:szCs w:val="26"/>
        </w:rPr>
        <w:t>не исполнены бюджетные ассигнования, предусмотренные МО «</w:t>
      </w:r>
      <w:proofErr w:type="spellStart"/>
      <w:r>
        <w:rPr>
          <w:sz w:val="26"/>
          <w:szCs w:val="26"/>
        </w:rPr>
        <w:t>Малоземельский</w:t>
      </w:r>
      <w:proofErr w:type="spellEnd"/>
      <w:r>
        <w:rPr>
          <w:sz w:val="26"/>
          <w:szCs w:val="26"/>
        </w:rPr>
        <w:t xml:space="preserve"> сельсовет» НАО, МО «</w:t>
      </w:r>
      <w:proofErr w:type="spellStart"/>
      <w:r>
        <w:rPr>
          <w:sz w:val="26"/>
          <w:szCs w:val="26"/>
        </w:rPr>
        <w:t>Тельвисочный</w:t>
      </w:r>
      <w:proofErr w:type="spellEnd"/>
      <w:r>
        <w:rPr>
          <w:sz w:val="26"/>
          <w:szCs w:val="26"/>
        </w:rPr>
        <w:t xml:space="preserve"> сельсовет» НАО, МО «</w:t>
      </w:r>
      <w:proofErr w:type="spellStart"/>
      <w:r>
        <w:rPr>
          <w:sz w:val="26"/>
          <w:szCs w:val="26"/>
        </w:rPr>
        <w:t>Канинский</w:t>
      </w:r>
      <w:proofErr w:type="spellEnd"/>
      <w:r>
        <w:rPr>
          <w:sz w:val="26"/>
          <w:szCs w:val="26"/>
        </w:rPr>
        <w:t xml:space="preserve"> сельсовет» НАО на общую сумму 30,0 тыс. руб. на проверку </w:t>
      </w:r>
      <w:proofErr w:type="gramStart"/>
      <w:r>
        <w:rPr>
          <w:sz w:val="26"/>
          <w:szCs w:val="26"/>
        </w:rPr>
        <w:t>достоверности сметной стоимости капитального ремонта объектов капитального строительства муниципальной</w:t>
      </w:r>
      <w:proofErr w:type="gramEnd"/>
      <w:r>
        <w:rPr>
          <w:sz w:val="26"/>
          <w:szCs w:val="26"/>
        </w:rPr>
        <w:t xml:space="preserve"> собственности, в связи с отсутствием потребности;</w:t>
      </w:r>
    </w:p>
    <w:p w:rsidR="001366E1" w:rsidRPr="00097EF0" w:rsidRDefault="001366E1" w:rsidP="001366E1">
      <w:pPr>
        <w:pStyle w:val="af0"/>
        <w:numPr>
          <w:ilvl w:val="0"/>
          <w:numId w:val="61"/>
        </w:numPr>
        <w:ind w:left="0" w:firstLine="709"/>
        <w:jc w:val="both"/>
        <w:rPr>
          <w:sz w:val="26"/>
          <w:szCs w:val="26"/>
        </w:rPr>
      </w:pPr>
      <w:r w:rsidRPr="00097EF0">
        <w:rPr>
          <w:sz w:val="26"/>
          <w:szCs w:val="26"/>
        </w:rPr>
        <w:t>по мероприятиям, связанным с ремонтными работами жилых домов, исполнителем по которым являлось МКУ ЗР «</w:t>
      </w:r>
      <w:proofErr w:type="gramStart"/>
      <w:r w:rsidRPr="00097EF0">
        <w:rPr>
          <w:sz w:val="26"/>
          <w:szCs w:val="26"/>
        </w:rPr>
        <w:t>Северное</w:t>
      </w:r>
      <w:proofErr w:type="gramEnd"/>
      <w:r w:rsidRPr="00097EF0">
        <w:rPr>
          <w:sz w:val="26"/>
          <w:szCs w:val="26"/>
        </w:rPr>
        <w:t xml:space="preserve">» сложилась экономия на общую сумму 258,8 тыс. руб. по причине снижения фактических расходов по </w:t>
      </w:r>
      <w:r w:rsidRPr="00097EF0">
        <w:rPr>
          <w:sz w:val="26"/>
          <w:szCs w:val="26"/>
        </w:rPr>
        <w:lastRenderedPageBreak/>
        <w:t>сравнению с запланированными по результатам акта приемки (корректировка объемов работ), а также в связи с экономией по результатам торгов</w:t>
      </w:r>
      <w:r>
        <w:rPr>
          <w:sz w:val="26"/>
          <w:szCs w:val="26"/>
        </w:rPr>
        <w:t>.</w:t>
      </w:r>
    </w:p>
    <w:p w:rsidR="001366E1" w:rsidRPr="002F447A" w:rsidRDefault="001366E1" w:rsidP="001366E1">
      <w:pPr>
        <w:pStyle w:val="af0"/>
        <w:ind w:left="709"/>
        <w:jc w:val="both"/>
        <w:rPr>
          <w:sz w:val="26"/>
          <w:szCs w:val="26"/>
        </w:rPr>
      </w:pPr>
    </w:p>
    <w:p w:rsidR="0010128E" w:rsidRPr="001366E1" w:rsidRDefault="00D34AA0" w:rsidP="0010128E">
      <w:pPr>
        <w:jc w:val="both"/>
        <w:rPr>
          <w:sz w:val="26"/>
          <w:szCs w:val="26"/>
        </w:rPr>
      </w:pPr>
      <w:r>
        <w:object w:dxaOrig="9793" w:dyaOrig="9653">
          <v:shape id="_x0000_i1044" type="#_x0000_t75" style="width:489.6pt;height:482.7pt" o:ole="">
            <v:imagedata r:id="rId64" o:title=""/>
          </v:shape>
          <o:OLEObject Type="Embed" ProgID="Excel.Sheet.12" ShapeID="_x0000_i1044" DrawAspect="Content" ObjectID="_1619248896" r:id="rId65"/>
        </w:object>
      </w:r>
    </w:p>
    <w:p w:rsidR="00DC6924" w:rsidRPr="002F447A" w:rsidRDefault="00DC6924" w:rsidP="00DC6924">
      <w:pPr>
        <w:ind w:firstLine="709"/>
        <w:jc w:val="both"/>
        <w:rPr>
          <w:bCs/>
          <w:sz w:val="26"/>
          <w:szCs w:val="26"/>
        </w:rPr>
      </w:pPr>
      <w:r w:rsidRPr="002F447A">
        <w:rPr>
          <w:sz w:val="26"/>
          <w:szCs w:val="26"/>
        </w:rPr>
        <w:t xml:space="preserve">В рамках </w:t>
      </w:r>
      <w:r w:rsidRPr="002F447A">
        <w:rPr>
          <w:b/>
          <w:sz w:val="26"/>
          <w:szCs w:val="26"/>
        </w:rPr>
        <w:t>п</w:t>
      </w:r>
      <w:r w:rsidRPr="002F447A">
        <w:rPr>
          <w:b/>
          <w:bCs/>
          <w:sz w:val="26"/>
          <w:szCs w:val="26"/>
        </w:rPr>
        <w:t>одпрограммы 3 «Обеспечение населения муниципального района «Заполярный район» чистой водой»</w:t>
      </w:r>
      <w:r w:rsidR="002F447A" w:rsidRPr="002F447A">
        <w:rPr>
          <w:bCs/>
          <w:sz w:val="26"/>
          <w:szCs w:val="26"/>
        </w:rPr>
        <w:t xml:space="preserve"> исполнено </w:t>
      </w:r>
      <w:r w:rsidR="00E11039">
        <w:rPr>
          <w:bCs/>
          <w:sz w:val="26"/>
          <w:szCs w:val="26"/>
        </w:rPr>
        <w:t>5</w:t>
      </w:r>
      <w:r w:rsidRPr="002F447A">
        <w:rPr>
          <w:bCs/>
          <w:sz w:val="26"/>
          <w:szCs w:val="26"/>
        </w:rPr>
        <w:t> </w:t>
      </w:r>
      <w:r w:rsidR="00E11039">
        <w:rPr>
          <w:bCs/>
          <w:sz w:val="26"/>
          <w:szCs w:val="26"/>
        </w:rPr>
        <w:t>886</w:t>
      </w:r>
      <w:r w:rsidRPr="002F447A">
        <w:rPr>
          <w:bCs/>
          <w:sz w:val="26"/>
          <w:szCs w:val="26"/>
        </w:rPr>
        <w:t>,</w:t>
      </w:r>
      <w:r w:rsidR="00E11039">
        <w:rPr>
          <w:bCs/>
          <w:sz w:val="26"/>
          <w:szCs w:val="26"/>
        </w:rPr>
        <w:t>9</w:t>
      </w:r>
      <w:r w:rsidRPr="002F447A">
        <w:rPr>
          <w:bCs/>
          <w:sz w:val="26"/>
          <w:szCs w:val="26"/>
        </w:rPr>
        <w:t xml:space="preserve"> тыс. руб. при плане </w:t>
      </w:r>
      <w:r w:rsidR="00E11039">
        <w:rPr>
          <w:bCs/>
          <w:sz w:val="26"/>
          <w:szCs w:val="26"/>
        </w:rPr>
        <w:t>8</w:t>
      </w:r>
      <w:r w:rsidRPr="002F447A">
        <w:rPr>
          <w:bCs/>
          <w:sz w:val="26"/>
          <w:szCs w:val="26"/>
        </w:rPr>
        <w:t> </w:t>
      </w:r>
      <w:r w:rsidR="00E11039">
        <w:rPr>
          <w:bCs/>
          <w:sz w:val="26"/>
          <w:szCs w:val="26"/>
        </w:rPr>
        <w:t>791</w:t>
      </w:r>
      <w:r w:rsidRPr="002F447A">
        <w:rPr>
          <w:bCs/>
          <w:sz w:val="26"/>
          <w:szCs w:val="26"/>
        </w:rPr>
        <w:t>,</w:t>
      </w:r>
      <w:r w:rsidR="00E11039">
        <w:rPr>
          <w:bCs/>
          <w:sz w:val="26"/>
          <w:szCs w:val="26"/>
        </w:rPr>
        <w:t>7</w:t>
      </w:r>
      <w:r w:rsidRPr="002F447A">
        <w:rPr>
          <w:bCs/>
          <w:sz w:val="26"/>
          <w:szCs w:val="26"/>
        </w:rPr>
        <w:t> тыс. руб.</w:t>
      </w:r>
      <w:r w:rsidR="002F447A" w:rsidRPr="002F447A">
        <w:rPr>
          <w:bCs/>
          <w:sz w:val="26"/>
          <w:szCs w:val="26"/>
        </w:rPr>
        <w:t>, или 6</w:t>
      </w:r>
      <w:r w:rsidR="00E11039">
        <w:rPr>
          <w:bCs/>
          <w:sz w:val="26"/>
          <w:szCs w:val="26"/>
        </w:rPr>
        <w:t>7</w:t>
      </w:r>
      <w:r w:rsidR="002F447A" w:rsidRPr="002F447A">
        <w:rPr>
          <w:bCs/>
          <w:sz w:val="26"/>
          <w:szCs w:val="26"/>
        </w:rPr>
        <w:t>,</w:t>
      </w:r>
      <w:r w:rsidR="00E11039">
        <w:rPr>
          <w:bCs/>
          <w:sz w:val="26"/>
          <w:szCs w:val="26"/>
        </w:rPr>
        <w:t>0</w:t>
      </w:r>
      <w:r w:rsidR="002F447A" w:rsidRPr="002F447A">
        <w:rPr>
          <w:bCs/>
          <w:sz w:val="26"/>
          <w:szCs w:val="26"/>
        </w:rPr>
        <w:t>% от плана</w:t>
      </w:r>
      <w:r w:rsidRPr="002F447A">
        <w:rPr>
          <w:bCs/>
          <w:sz w:val="26"/>
          <w:szCs w:val="26"/>
        </w:rPr>
        <w:t>, в том числе:</w:t>
      </w:r>
    </w:p>
    <w:p w:rsidR="00A556D2" w:rsidRPr="006C03D4" w:rsidRDefault="0051202C" w:rsidP="006A2B7C">
      <w:pPr>
        <w:pStyle w:val="af0"/>
        <w:numPr>
          <w:ilvl w:val="0"/>
          <w:numId w:val="65"/>
        </w:numPr>
        <w:ind w:left="0" w:firstLine="709"/>
        <w:jc w:val="both"/>
        <w:rPr>
          <w:sz w:val="26"/>
          <w:szCs w:val="26"/>
        </w:rPr>
      </w:pPr>
      <w:r w:rsidRPr="002F447A">
        <w:rPr>
          <w:sz w:val="26"/>
          <w:szCs w:val="26"/>
        </w:rPr>
        <w:t>предоставлены межбюджетные трансферты муниципальным образованиям поселений</w:t>
      </w:r>
      <w:r>
        <w:rPr>
          <w:sz w:val="26"/>
          <w:szCs w:val="26"/>
        </w:rPr>
        <w:t xml:space="preserve"> в сумме 87,7 тыс. руб., или 100,0% от </w:t>
      </w:r>
      <w:r w:rsidRPr="006C03D4">
        <w:rPr>
          <w:sz w:val="26"/>
          <w:szCs w:val="26"/>
        </w:rPr>
        <w:t>плана</w:t>
      </w:r>
      <w:r w:rsidR="00A556D2" w:rsidRPr="006C03D4">
        <w:rPr>
          <w:sz w:val="26"/>
          <w:szCs w:val="26"/>
        </w:rPr>
        <w:t>;</w:t>
      </w:r>
    </w:p>
    <w:p w:rsidR="00A556D2" w:rsidRPr="0051202C" w:rsidRDefault="00A556D2" w:rsidP="006A2B7C">
      <w:pPr>
        <w:pStyle w:val="af0"/>
        <w:numPr>
          <w:ilvl w:val="0"/>
          <w:numId w:val="65"/>
        </w:numPr>
        <w:ind w:left="0" w:firstLine="709"/>
        <w:jc w:val="both"/>
        <w:rPr>
          <w:sz w:val="26"/>
          <w:szCs w:val="26"/>
        </w:rPr>
      </w:pPr>
      <w:r w:rsidRPr="006C03D4">
        <w:rPr>
          <w:sz w:val="26"/>
          <w:szCs w:val="26"/>
        </w:rPr>
        <w:t>предоставлена субсидия МП ЗР «</w:t>
      </w:r>
      <w:proofErr w:type="spellStart"/>
      <w:r w:rsidRPr="006C03D4">
        <w:rPr>
          <w:sz w:val="26"/>
          <w:szCs w:val="26"/>
        </w:rPr>
        <w:t>Сев</w:t>
      </w:r>
      <w:r w:rsidR="001528AD" w:rsidRPr="006C03D4">
        <w:rPr>
          <w:sz w:val="26"/>
          <w:szCs w:val="26"/>
        </w:rPr>
        <w:t>ер</w:t>
      </w:r>
      <w:r w:rsidRPr="006C03D4">
        <w:rPr>
          <w:sz w:val="26"/>
          <w:szCs w:val="26"/>
        </w:rPr>
        <w:t>жилкомсервис</w:t>
      </w:r>
      <w:proofErr w:type="spellEnd"/>
      <w:r w:rsidRPr="0051202C">
        <w:rPr>
          <w:sz w:val="26"/>
          <w:szCs w:val="26"/>
        </w:rPr>
        <w:t>» на частичное обеспечение (возмещение) затрат, возникающих при проведении мероприятий по подготовке объектов коммунальной инфраструктуры к о</w:t>
      </w:r>
      <w:r w:rsidR="0051202C" w:rsidRPr="0051202C">
        <w:rPr>
          <w:sz w:val="26"/>
          <w:szCs w:val="26"/>
        </w:rPr>
        <w:t>сенне-зимнему периоду, в сумме 3</w:t>
      </w:r>
      <w:r w:rsidRPr="0051202C">
        <w:rPr>
          <w:sz w:val="26"/>
          <w:szCs w:val="26"/>
        </w:rPr>
        <w:t> </w:t>
      </w:r>
      <w:r w:rsidR="0051202C" w:rsidRPr="0051202C">
        <w:rPr>
          <w:sz w:val="26"/>
          <w:szCs w:val="26"/>
        </w:rPr>
        <w:t>206</w:t>
      </w:r>
      <w:r w:rsidRPr="0051202C">
        <w:rPr>
          <w:sz w:val="26"/>
          <w:szCs w:val="26"/>
        </w:rPr>
        <w:t>,</w:t>
      </w:r>
      <w:r w:rsidR="0051202C" w:rsidRPr="0051202C">
        <w:rPr>
          <w:sz w:val="26"/>
          <w:szCs w:val="26"/>
        </w:rPr>
        <w:t>7</w:t>
      </w:r>
      <w:r w:rsidRPr="0051202C">
        <w:rPr>
          <w:sz w:val="26"/>
          <w:szCs w:val="26"/>
        </w:rPr>
        <w:t xml:space="preserve"> тыс. руб. при плане </w:t>
      </w:r>
      <w:r w:rsidR="0051202C" w:rsidRPr="0051202C">
        <w:rPr>
          <w:sz w:val="26"/>
          <w:szCs w:val="26"/>
        </w:rPr>
        <w:t>4</w:t>
      </w:r>
      <w:r w:rsidRPr="0051202C">
        <w:rPr>
          <w:sz w:val="26"/>
          <w:szCs w:val="26"/>
        </w:rPr>
        <w:t> </w:t>
      </w:r>
      <w:r w:rsidR="0051202C" w:rsidRPr="0051202C">
        <w:rPr>
          <w:sz w:val="26"/>
          <w:szCs w:val="26"/>
        </w:rPr>
        <w:t>479</w:t>
      </w:r>
      <w:r w:rsidRPr="0051202C">
        <w:rPr>
          <w:sz w:val="26"/>
          <w:szCs w:val="26"/>
        </w:rPr>
        <w:t>,</w:t>
      </w:r>
      <w:r w:rsidR="0051202C" w:rsidRPr="0051202C">
        <w:rPr>
          <w:sz w:val="26"/>
          <w:szCs w:val="26"/>
        </w:rPr>
        <w:t>4</w:t>
      </w:r>
      <w:r w:rsidRPr="0051202C">
        <w:rPr>
          <w:sz w:val="26"/>
          <w:szCs w:val="26"/>
        </w:rPr>
        <w:t> тыс. руб.;</w:t>
      </w:r>
    </w:p>
    <w:p w:rsidR="00A556D2" w:rsidRDefault="00A556D2" w:rsidP="006A2B7C">
      <w:pPr>
        <w:pStyle w:val="af0"/>
        <w:numPr>
          <w:ilvl w:val="0"/>
          <w:numId w:val="65"/>
        </w:numPr>
        <w:ind w:left="0" w:firstLine="709"/>
        <w:jc w:val="both"/>
        <w:rPr>
          <w:sz w:val="26"/>
          <w:szCs w:val="26"/>
        </w:rPr>
      </w:pPr>
      <w:r w:rsidRPr="0051202C">
        <w:rPr>
          <w:sz w:val="26"/>
          <w:szCs w:val="26"/>
        </w:rPr>
        <w:t>расходы на мероприятия не инвестиционного характера, исполнител</w:t>
      </w:r>
      <w:r w:rsidR="0051202C" w:rsidRPr="0051202C">
        <w:rPr>
          <w:sz w:val="26"/>
          <w:szCs w:val="26"/>
        </w:rPr>
        <w:t>ем</w:t>
      </w:r>
      <w:r w:rsidRPr="0051202C">
        <w:rPr>
          <w:sz w:val="26"/>
          <w:szCs w:val="26"/>
        </w:rPr>
        <w:t xml:space="preserve"> по которым являл</w:t>
      </w:r>
      <w:r w:rsidR="0051202C" w:rsidRPr="0051202C">
        <w:rPr>
          <w:sz w:val="26"/>
          <w:szCs w:val="26"/>
        </w:rPr>
        <w:t>ас</w:t>
      </w:r>
      <w:r w:rsidRPr="0051202C">
        <w:rPr>
          <w:sz w:val="26"/>
          <w:szCs w:val="26"/>
        </w:rPr>
        <w:t xml:space="preserve">ь Администрация, составили </w:t>
      </w:r>
      <w:r w:rsidR="0051202C" w:rsidRPr="0051202C">
        <w:rPr>
          <w:sz w:val="26"/>
          <w:szCs w:val="26"/>
        </w:rPr>
        <w:t>2</w:t>
      </w:r>
      <w:r w:rsidRPr="0051202C">
        <w:rPr>
          <w:sz w:val="26"/>
          <w:szCs w:val="26"/>
        </w:rPr>
        <w:t> </w:t>
      </w:r>
      <w:r w:rsidR="0051202C" w:rsidRPr="0051202C">
        <w:rPr>
          <w:sz w:val="26"/>
          <w:szCs w:val="26"/>
        </w:rPr>
        <w:t>592</w:t>
      </w:r>
      <w:r w:rsidRPr="0051202C">
        <w:rPr>
          <w:sz w:val="26"/>
          <w:szCs w:val="26"/>
        </w:rPr>
        <w:t>,</w:t>
      </w:r>
      <w:r w:rsidR="0051202C" w:rsidRPr="0051202C">
        <w:rPr>
          <w:sz w:val="26"/>
          <w:szCs w:val="26"/>
        </w:rPr>
        <w:t>5</w:t>
      </w:r>
      <w:r w:rsidRPr="0051202C">
        <w:rPr>
          <w:sz w:val="26"/>
          <w:szCs w:val="26"/>
        </w:rPr>
        <w:t xml:space="preserve"> тыс. руб. при плане </w:t>
      </w:r>
      <w:r w:rsidR="0051202C" w:rsidRPr="0051202C">
        <w:rPr>
          <w:sz w:val="26"/>
          <w:szCs w:val="26"/>
        </w:rPr>
        <w:t>4</w:t>
      </w:r>
      <w:r w:rsidRPr="0051202C">
        <w:rPr>
          <w:sz w:val="26"/>
          <w:szCs w:val="26"/>
        </w:rPr>
        <w:t> </w:t>
      </w:r>
      <w:r w:rsidR="0051202C" w:rsidRPr="0051202C">
        <w:rPr>
          <w:sz w:val="26"/>
          <w:szCs w:val="26"/>
        </w:rPr>
        <w:t>224</w:t>
      </w:r>
      <w:r w:rsidRPr="0051202C">
        <w:rPr>
          <w:sz w:val="26"/>
          <w:szCs w:val="26"/>
        </w:rPr>
        <w:t>,</w:t>
      </w:r>
      <w:r w:rsidR="0051202C" w:rsidRPr="0051202C">
        <w:rPr>
          <w:sz w:val="26"/>
          <w:szCs w:val="26"/>
        </w:rPr>
        <w:t>6</w:t>
      </w:r>
      <w:r w:rsidRPr="0051202C">
        <w:rPr>
          <w:sz w:val="26"/>
          <w:szCs w:val="26"/>
        </w:rPr>
        <w:t> тыс. руб.</w:t>
      </w:r>
    </w:p>
    <w:p w:rsidR="002B4980" w:rsidRPr="00924394" w:rsidRDefault="00D34AA0" w:rsidP="002B4980">
      <w:pPr>
        <w:jc w:val="both"/>
        <w:rPr>
          <w:color w:val="0070C0"/>
          <w:sz w:val="2"/>
          <w:szCs w:val="2"/>
        </w:rPr>
      </w:pPr>
      <w:r w:rsidRPr="00924394">
        <w:rPr>
          <w:color w:val="0070C0"/>
        </w:rPr>
        <w:object w:dxaOrig="9793" w:dyaOrig="3455">
          <v:shape id="_x0000_i1045" type="#_x0000_t75" style="width:488.95pt;height:172.15pt" o:ole="">
            <v:imagedata r:id="rId66" o:title=""/>
          </v:shape>
          <o:OLEObject Type="Embed" ProgID="Excel.Sheet.12" ShapeID="_x0000_i1045" DrawAspect="Content" ObjectID="_1619248897" r:id="rId67"/>
        </w:object>
      </w:r>
    </w:p>
    <w:p w:rsidR="005E613D" w:rsidRPr="0051202C" w:rsidRDefault="005E613D" w:rsidP="005B37CE">
      <w:pPr>
        <w:ind w:firstLine="709"/>
        <w:jc w:val="both"/>
        <w:rPr>
          <w:sz w:val="26"/>
          <w:szCs w:val="26"/>
        </w:rPr>
      </w:pPr>
    </w:p>
    <w:p w:rsidR="005B37CE" w:rsidRPr="0051202C" w:rsidRDefault="005B37CE" w:rsidP="005B37CE">
      <w:pPr>
        <w:ind w:firstLine="709"/>
        <w:jc w:val="both"/>
        <w:rPr>
          <w:sz w:val="26"/>
          <w:szCs w:val="26"/>
        </w:rPr>
      </w:pPr>
      <w:r w:rsidRPr="0051202C">
        <w:rPr>
          <w:sz w:val="26"/>
          <w:szCs w:val="26"/>
        </w:rPr>
        <w:t>Объем неисполненных бюджетных ассигнований в рамках п</w:t>
      </w:r>
      <w:r w:rsidRPr="0051202C">
        <w:rPr>
          <w:bCs/>
          <w:sz w:val="26"/>
          <w:szCs w:val="26"/>
        </w:rPr>
        <w:t xml:space="preserve">одпрограммы 3 «Обеспечение населения муниципального района «Заполярный район» чистой водой» </w:t>
      </w:r>
      <w:r w:rsidRPr="0051202C">
        <w:rPr>
          <w:sz w:val="26"/>
          <w:szCs w:val="26"/>
        </w:rPr>
        <w:t xml:space="preserve">составил </w:t>
      </w:r>
      <w:r w:rsidR="0051202C" w:rsidRPr="0051202C">
        <w:rPr>
          <w:sz w:val="26"/>
          <w:szCs w:val="26"/>
        </w:rPr>
        <w:t>2</w:t>
      </w:r>
      <w:r w:rsidRPr="0051202C">
        <w:rPr>
          <w:sz w:val="26"/>
          <w:szCs w:val="26"/>
        </w:rPr>
        <w:t> </w:t>
      </w:r>
      <w:r w:rsidR="0051202C" w:rsidRPr="0051202C">
        <w:rPr>
          <w:sz w:val="26"/>
          <w:szCs w:val="26"/>
        </w:rPr>
        <w:t>904</w:t>
      </w:r>
      <w:r w:rsidRPr="0051202C">
        <w:rPr>
          <w:sz w:val="26"/>
          <w:szCs w:val="26"/>
        </w:rPr>
        <w:t>,</w:t>
      </w:r>
      <w:r w:rsidR="0051202C" w:rsidRPr="0051202C">
        <w:rPr>
          <w:sz w:val="26"/>
          <w:szCs w:val="26"/>
        </w:rPr>
        <w:t>8</w:t>
      </w:r>
      <w:r w:rsidRPr="0051202C">
        <w:rPr>
          <w:sz w:val="26"/>
          <w:szCs w:val="26"/>
        </w:rPr>
        <w:t> тыс. руб., в том числе:</w:t>
      </w:r>
    </w:p>
    <w:p w:rsidR="005B37CE" w:rsidRPr="00CF648C" w:rsidRDefault="00A9654C" w:rsidP="006A2B7C">
      <w:pPr>
        <w:pStyle w:val="af0"/>
        <w:numPr>
          <w:ilvl w:val="0"/>
          <w:numId w:val="67"/>
        </w:numPr>
        <w:ind w:left="0" w:firstLine="709"/>
        <w:jc w:val="both"/>
        <w:rPr>
          <w:sz w:val="26"/>
          <w:szCs w:val="26"/>
        </w:rPr>
      </w:pPr>
      <w:r w:rsidRPr="00CF648C">
        <w:rPr>
          <w:sz w:val="26"/>
          <w:szCs w:val="26"/>
        </w:rPr>
        <w:t>экономия по бюджетным ассигнованиям на отбор проб и исследование воды в сумме 1 632,1 тыс. руб. в связи с уменьшением объема исследуемых объектов по причине продолжения отбора и исследования проб МП ЗР «</w:t>
      </w:r>
      <w:proofErr w:type="spellStart"/>
      <w:r w:rsidRPr="00CF648C">
        <w:rPr>
          <w:sz w:val="26"/>
          <w:szCs w:val="26"/>
        </w:rPr>
        <w:t>Севержилкомсервис</w:t>
      </w:r>
      <w:proofErr w:type="spellEnd"/>
      <w:r w:rsidRPr="00CF648C">
        <w:rPr>
          <w:sz w:val="26"/>
          <w:szCs w:val="26"/>
        </w:rPr>
        <w:t>»</w:t>
      </w:r>
      <w:r w:rsidR="00CF648C" w:rsidRPr="00CF648C">
        <w:rPr>
          <w:sz w:val="26"/>
          <w:szCs w:val="26"/>
        </w:rPr>
        <w:t>, в обязанности которого перешел мониторинг качества воды</w:t>
      </w:r>
      <w:r w:rsidR="005B37CE" w:rsidRPr="00CF648C">
        <w:rPr>
          <w:sz w:val="26"/>
          <w:szCs w:val="26"/>
        </w:rPr>
        <w:t>;</w:t>
      </w:r>
    </w:p>
    <w:p w:rsidR="005B37CE" w:rsidRPr="00CF648C" w:rsidRDefault="00CF648C" w:rsidP="006A2B7C">
      <w:pPr>
        <w:pStyle w:val="af0"/>
        <w:numPr>
          <w:ilvl w:val="0"/>
          <w:numId w:val="67"/>
        </w:numPr>
        <w:ind w:left="0" w:firstLine="709"/>
        <w:jc w:val="both"/>
        <w:rPr>
          <w:sz w:val="26"/>
          <w:szCs w:val="26"/>
        </w:rPr>
      </w:pPr>
      <w:r w:rsidRPr="00CF648C">
        <w:rPr>
          <w:sz w:val="26"/>
          <w:szCs w:val="26"/>
        </w:rPr>
        <w:t>остаток не использованной субсидии МП ЗР «</w:t>
      </w:r>
      <w:proofErr w:type="spellStart"/>
      <w:r w:rsidRPr="00CF648C">
        <w:rPr>
          <w:sz w:val="26"/>
          <w:szCs w:val="26"/>
        </w:rPr>
        <w:t>Севержилкомсервис</w:t>
      </w:r>
      <w:proofErr w:type="spellEnd"/>
      <w:r w:rsidRPr="00CF648C">
        <w:rPr>
          <w:sz w:val="26"/>
          <w:szCs w:val="26"/>
        </w:rPr>
        <w:t xml:space="preserve">» на монтаж и обвязку станции очистки воды в п. </w:t>
      </w:r>
      <w:proofErr w:type="spellStart"/>
      <w:r w:rsidRPr="00CF648C">
        <w:rPr>
          <w:sz w:val="26"/>
          <w:szCs w:val="26"/>
        </w:rPr>
        <w:t>Усть</w:t>
      </w:r>
      <w:proofErr w:type="spellEnd"/>
      <w:r w:rsidRPr="00CF648C">
        <w:rPr>
          <w:sz w:val="26"/>
          <w:szCs w:val="26"/>
        </w:rPr>
        <w:t>-Кара МО «Карский сельсовет» НАО составил 1 272,7 тыс. руб. (мероприятие выполнено, фактические расходы сложились ниже запланированных).</w:t>
      </w:r>
    </w:p>
    <w:p w:rsidR="00A9654C" w:rsidRPr="00CF648C" w:rsidRDefault="00A9654C" w:rsidP="00A9654C">
      <w:pPr>
        <w:pStyle w:val="af0"/>
        <w:ind w:left="709"/>
        <w:jc w:val="both"/>
        <w:rPr>
          <w:sz w:val="26"/>
          <w:szCs w:val="26"/>
        </w:rPr>
      </w:pPr>
    </w:p>
    <w:p w:rsidR="00602DA7" w:rsidRPr="007F40F0" w:rsidRDefault="00602DA7" w:rsidP="00602DA7">
      <w:pPr>
        <w:ind w:firstLine="709"/>
        <w:jc w:val="both"/>
        <w:rPr>
          <w:bCs/>
          <w:sz w:val="26"/>
          <w:szCs w:val="26"/>
        </w:rPr>
      </w:pPr>
      <w:r w:rsidRPr="00CF648C">
        <w:rPr>
          <w:sz w:val="26"/>
          <w:szCs w:val="26"/>
        </w:rPr>
        <w:t xml:space="preserve">В рамках </w:t>
      </w:r>
      <w:r w:rsidRPr="00CF648C">
        <w:rPr>
          <w:b/>
          <w:sz w:val="26"/>
          <w:szCs w:val="26"/>
        </w:rPr>
        <w:t>п</w:t>
      </w:r>
      <w:r w:rsidRPr="00CF648C">
        <w:rPr>
          <w:b/>
          <w:bCs/>
          <w:sz w:val="26"/>
          <w:szCs w:val="26"/>
        </w:rPr>
        <w:t>одпрограммы 4 «</w:t>
      </w:r>
      <w:proofErr w:type="spellStart"/>
      <w:r w:rsidRPr="00CF648C">
        <w:rPr>
          <w:b/>
          <w:bCs/>
          <w:sz w:val="26"/>
          <w:szCs w:val="26"/>
        </w:rPr>
        <w:t>Энергоэффективность</w:t>
      </w:r>
      <w:proofErr w:type="spellEnd"/>
      <w:r w:rsidRPr="00CF648C">
        <w:rPr>
          <w:b/>
          <w:bCs/>
          <w:sz w:val="26"/>
          <w:szCs w:val="26"/>
        </w:rPr>
        <w:t xml:space="preserve"> и развитие энергетики муниципального района «Заполярный район»</w:t>
      </w:r>
      <w:r w:rsidRPr="00CF648C">
        <w:rPr>
          <w:bCs/>
          <w:sz w:val="26"/>
          <w:szCs w:val="26"/>
        </w:rPr>
        <w:t xml:space="preserve"> исполнено</w:t>
      </w:r>
      <w:r w:rsidRPr="007F40F0">
        <w:rPr>
          <w:bCs/>
          <w:sz w:val="26"/>
          <w:szCs w:val="26"/>
        </w:rPr>
        <w:t xml:space="preserve"> </w:t>
      </w:r>
      <w:r w:rsidR="004B0F9B" w:rsidRPr="007F40F0">
        <w:rPr>
          <w:bCs/>
          <w:sz w:val="26"/>
          <w:szCs w:val="26"/>
        </w:rPr>
        <w:t>120</w:t>
      </w:r>
      <w:r w:rsidRPr="007F40F0">
        <w:rPr>
          <w:bCs/>
          <w:sz w:val="26"/>
          <w:szCs w:val="26"/>
        </w:rPr>
        <w:t> </w:t>
      </w:r>
      <w:r w:rsidR="004B0F9B" w:rsidRPr="007F40F0">
        <w:rPr>
          <w:bCs/>
          <w:sz w:val="26"/>
          <w:szCs w:val="26"/>
        </w:rPr>
        <w:t>837</w:t>
      </w:r>
      <w:r w:rsidRPr="007F40F0">
        <w:rPr>
          <w:bCs/>
          <w:sz w:val="26"/>
          <w:szCs w:val="26"/>
        </w:rPr>
        <w:t>,</w:t>
      </w:r>
      <w:r w:rsidR="004B0F9B" w:rsidRPr="007F40F0">
        <w:rPr>
          <w:bCs/>
          <w:sz w:val="26"/>
          <w:szCs w:val="26"/>
        </w:rPr>
        <w:t>5</w:t>
      </w:r>
      <w:r w:rsidRPr="007F40F0">
        <w:rPr>
          <w:bCs/>
          <w:sz w:val="26"/>
          <w:szCs w:val="26"/>
        </w:rPr>
        <w:t> тыс. руб. при плане 1</w:t>
      </w:r>
      <w:r w:rsidR="004B0F9B" w:rsidRPr="007F40F0">
        <w:rPr>
          <w:bCs/>
          <w:sz w:val="26"/>
          <w:szCs w:val="26"/>
        </w:rPr>
        <w:t>24</w:t>
      </w:r>
      <w:r w:rsidRPr="007F40F0">
        <w:rPr>
          <w:bCs/>
          <w:sz w:val="26"/>
          <w:szCs w:val="26"/>
        </w:rPr>
        <w:t> </w:t>
      </w:r>
      <w:r w:rsidR="004B0F9B" w:rsidRPr="007F40F0">
        <w:rPr>
          <w:bCs/>
          <w:sz w:val="26"/>
          <w:szCs w:val="26"/>
        </w:rPr>
        <w:t>217</w:t>
      </w:r>
      <w:r w:rsidRPr="007F40F0">
        <w:rPr>
          <w:bCs/>
          <w:sz w:val="26"/>
          <w:szCs w:val="26"/>
        </w:rPr>
        <w:t>,</w:t>
      </w:r>
      <w:r w:rsidR="004B0F9B" w:rsidRPr="007F40F0">
        <w:rPr>
          <w:bCs/>
          <w:sz w:val="26"/>
          <w:szCs w:val="26"/>
        </w:rPr>
        <w:t>6</w:t>
      </w:r>
      <w:r w:rsidRPr="007F40F0">
        <w:rPr>
          <w:bCs/>
          <w:sz w:val="26"/>
          <w:szCs w:val="26"/>
        </w:rPr>
        <w:t> тыс. руб.</w:t>
      </w:r>
      <w:r w:rsidR="004F2160" w:rsidRPr="007F40F0">
        <w:rPr>
          <w:bCs/>
          <w:sz w:val="26"/>
          <w:szCs w:val="26"/>
        </w:rPr>
        <w:t>, или 97,3% от плана</w:t>
      </w:r>
      <w:r w:rsidR="00A85BB3" w:rsidRPr="007F40F0">
        <w:rPr>
          <w:bCs/>
          <w:sz w:val="26"/>
          <w:szCs w:val="26"/>
        </w:rPr>
        <w:t xml:space="preserve"> (таблица 2</w:t>
      </w:r>
      <w:r w:rsidR="009D022A">
        <w:rPr>
          <w:bCs/>
          <w:sz w:val="26"/>
          <w:szCs w:val="26"/>
        </w:rPr>
        <w:t>4</w:t>
      </w:r>
      <w:r w:rsidR="00A85BB3" w:rsidRPr="007F40F0">
        <w:rPr>
          <w:bCs/>
          <w:sz w:val="26"/>
          <w:szCs w:val="26"/>
        </w:rPr>
        <w:t>)</w:t>
      </w:r>
      <w:r w:rsidRPr="007F40F0">
        <w:rPr>
          <w:bCs/>
          <w:sz w:val="26"/>
          <w:szCs w:val="26"/>
        </w:rPr>
        <w:t>, в том числе:</w:t>
      </w:r>
    </w:p>
    <w:p w:rsidR="004F2160" w:rsidRPr="007F40F0" w:rsidRDefault="004F2160" w:rsidP="006A2B7C">
      <w:pPr>
        <w:pStyle w:val="af0"/>
        <w:numPr>
          <w:ilvl w:val="0"/>
          <w:numId w:val="71"/>
        </w:numPr>
        <w:ind w:left="0" w:firstLine="709"/>
        <w:jc w:val="both"/>
        <w:rPr>
          <w:sz w:val="26"/>
          <w:szCs w:val="26"/>
        </w:rPr>
      </w:pPr>
      <w:r w:rsidRPr="007F40F0">
        <w:rPr>
          <w:sz w:val="26"/>
          <w:szCs w:val="26"/>
        </w:rPr>
        <w:t>предоставлены межбюджетные трансферты муниципальным образованиям поселений в сумме 9 783,3 тыс. руб. при плане 10 581,0 тыс. руб.;</w:t>
      </w:r>
    </w:p>
    <w:p w:rsidR="00602DA7" w:rsidRPr="007F40F0" w:rsidRDefault="00602DA7" w:rsidP="006A2B7C">
      <w:pPr>
        <w:pStyle w:val="af0"/>
        <w:numPr>
          <w:ilvl w:val="0"/>
          <w:numId w:val="71"/>
        </w:numPr>
        <w:ind w:left="0" w:firstLine="709"/>
        <w:jc w:val="both"/>
        <w:rPr>
          <w:sz w:val="26"/>
          <w:szCs w:val="26"/>
        </w:rPr>
      </w:pPr>
      <w:r w:rsidRPr="007F40F0">
        <w:rPr>
          <w:sz w:val="26"/>
          <w:szCs w:val="26"/>
        </w:rPr>
        <w:t>объем бюджетных инвестиций в объекты муниципальной собственности составил</w:t>
      </w:r>
      <w:r w:rsidR="004F2160" w:rsidRPr="007F40F0">
        <w:rPr>
          <w:sz w:val="26"/>
          <w:szCs w:val="26"/>
        </w:rPr>
        <w:t xml:space="preserve"> 105</w:t>
      </w:r>
      <w:r w:rsidRPr="007F40F0">
        <w:rPr>
          <w:sz w:val="26"/>
          <w:szCs w:val="26"/>
        </w:rPr>
        <w:t> </w:t>
      </w:r>
      <w:r w:rsidR="004F2160" w:rsidRPr="007F40F0">
        <w:rPr>
          <w:sz w:val="26"/>
          <w:szCs w:val="26"/>
        </w:rPr>
        <w:t>134</w:t>
      </w:r>
      <w:r w:rsidRPr="007F40F0">
        <w:rPr>
          <w:sz w:val="26"/>
          <w:szCs w:val="26"/>
        </w:rPr>
        <w:t>,</w:t>
      </w:r>
      <w:r w:rsidR="004F2160" w:rsidRPr="007F40F0">
        <w:rPr>
          <w:sz w:val="26"/>
          <w:szCs w:val="26"/>
        </w:rPr>
        <w:t>9</w:t>
      </w:r>
      <w:r w:rsidRPr="007F40F0">
        <w:rPr>
          <w:sz w:val="26"/>
          <w:szCs w:val="26"/>
        </w:rPr>
        <w:t xml:space="preserve"> тыс. руб. при плане </w:t>
      </w:r>
      <w:r w:rsidR="004F2160" w:rsidRPr="007F40F0">
        <w:rPr>
          <w:sz w:val="26"/>
          <w:szCs w:val="26"/>
        </w:rPr>
        <w:t>107</w:t>
      </w:r>
      <w:r w:rsidRPr="007F40F0">
        <w:rPr>
          <w:sz w:val="26"/>
          <w:szCs w:val="26"/>
        </w:rPr>
        <w:t> </w:t>
      </w:r>
      <w:r w:rsidR="004F2160" w:rsidRPr="007F40F0">
        <w:rPr>
          <w:sz w:val="26"/>
          <w:szCs w:val="26"/>
        </w:rPr>
        <w:t>655</w:t>
      </w:r>
      <w:r w:rsidRPr="007F40F0">
        <w:rPr>
          <w:sz w:val="26"/>
          <w:szCs w:val="26"/>
        </w:rPr>
        <w:t>,</w:t>
      </w:r>
      <w:r w:rsidR="004F2160" w:rsidRPr="007F40F0">
        <w:rPr>
          <w:sz w:val="26"/>
          <w:szCs w:val="26"/>
        </w:rPr>
        <w:t>4</w:t>
      </w:r>
      <w:r w:rsidRPr="007F40F0">
        <w:rPr>
          <w:sz w:val="26"/>
          <w:szCs w:val="26"/>
        </w:rPr>
        <w:t> тыс. руб.;</w:t>
      </w:r>
    </w:p>
    <w:p w:rsidR="00602DA7" w:rsidRPr="007F40F0" w:rsidRDefault="00602DA7" w:rsidP="006A2B7C">
      <w:pPr>
        <w:pStyle w:val="af0"/>
        <w:numPr>
          <w:ilvl w:val="0"/>
          <w:numId w:val="71"/>
        </w:numPr>
        <w:ind w:left="0" w:firstLine="709"/>
        <w:jc w:val="both"/>
        <w:rPr>
          <w:sz w:val="26"/>
          <w:szCs w:val="26"/>
        </w:rPr>
      </w:pPr>
      <w:r w:rsidRPr="007F40F0">
        <w:rPr>
          <w:sz w:val="26"/>
          <w:szCs w:val="26"/>
        </w:rPr>
        <w:t>предоставлена субсидия МП ЗР «</w:t>
      </w:r>
      <w:proofErr w:type="spellStart"/>
      <w:r w:rsidRPr="007F40F0">
        <w:rPr>
          <w:sz w:val="26"/>
          <w:szCs w:val="26"/>
        </w:rPr>
        <w:t>Сев</w:t>
      </w:r>
      <w:r w:rsidR="001528AD" w:rsidRPr="007F40F0">
        <w:rPr>
          <w:sz w:val="26"/>
          <w:szCs w:val="26"/>
        </w:rPr>
        <w:t>ер</w:t>
      </w:r>
      <w:r w:rsidRPr="007F40F0">
        <w:rPr>
          <w:sz w:val="26"/>
          <w:szCs w:val="26"/>
        </w:rPr>
        <w:t>жилкомсервис</w:t>
      </w:r>
      <w:proofErr w:type="spellEnd"/>
      <w:r w:rsidRPr="007F40F0">
        <w:rPr>
          <w:sz w:val="26"/>
          <w:szCs w:val="26"/>
        </w:rPr>
        <w:t xml:space="preserve">»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в сумме </w:t>
      </w:r>
      <w:r w:rsidR="004F2160" w:rsidRPr="007F40F0">
        <w:rPr>
          <w:sz w:val="26"/>
          <w:szCs w:val="26"/>
        </w:rPr>
        <w:t>5</w:t>
      </w:r>
      <w:r w:rsidRPr="007F40F0">
        <w:rPr>
          <w:sz w:val="26"/>
          <w:szCs w:val="26"/>
        </w:rPr>
        <w:t> </w:t>
      </w:r>
      <w:r w:rsidR="004F2160" w:rsidRPr="007F40F0">
        <w:rPr>
          <w:sz w:val="26"/>
          <w:szCs w:val="26"/>
        </w:rPr>
        <w:t>919</w:t>
      </w:r>
      <w:r w:rsidRPr="007F40F0">
        <w:rPr>
          <w:sz w:val="26"/>
          <w:szCs w:val="26"/>
        </w:rPr>
        <w:t>,</w:t>
      </w:r>
      <w:r w:rsidR="004F2160" w:rsidRPr="007F40F0">
        <w:rPr>
          <w:sz w:val="26"/>
          <w:szCs w:val="26"/>
        </w:rPr>
        <w:t>3</w:t>
      </w:r>
      <w:r w:rsidRPr="007F40F0">
        <w:rPr>
          <w:sz w:val="26"/>
          <w:szCs w:val="26"/>
        </w:rPr>
        <w:t xml:space="preserve"> тыс. руб. при плане </w:t>
      </w:r>
      <w:r w:rsidR="007F40F0" w:rsidRPr="007F40F0">
        <w:rPr>
          <w:sz w:val="26"/>
          <w:szCs w:val="26"/>
        </w:rPr>
        <w:t>5</w:t>
      </w:r>
      <w:r w:rsidRPr="007F40F0">
        <w:rPr>
          <w:sz w:val="26"/>
          <w:szCs w:val="26"/>
        </w:rPr>
        <w:t> </w:t>
      </w:r>
      <w:r w:rsidR="007F40F0" w:rsidRPr="007F40F0">
        <w:rPr>
          <w:sz w:val="26"/>
          <w:szCs w:val="26"/>
        </w:rPr>
        <w:t>981</w:t>
      </w:r>
      <w:r w:rsidRPr="007F40F0">
        <w:rPr>
          <w:sz w:val="26"/>
          <w:szCs w:val="26"/>
        </w:rPr>
        <w:t>,</w:t>
      </w:r>
      <w:r w:rsidR="007F40F0" w:rsidRPr="007F40F0">
        <w:rPr>
          <w:sz w:val="26"/>
          <w:szCs w:val="26"/>
        </w:rPr>
        <w:t>2</w:t>
      </w:r>
      <w:r w:rsidRPr="007F40F0">
        <w:rPr>
          <w:sz w:val="26"/>
          <w:szCs w:val="26"/>
        </w:rPr>
        <w:t> тыс. руб.</w:t>
      </w:r>
    </w:p>
    <w:p w:rsidR="00B27314" w:rsidRPr="003735BC" w:rsidRDefault="00D34AA0" w:rsidP="002B4980">
      <w:pPr>
        <w:jc w:val="both"/>
      </w:pPr>
      <w:r w:rsidRPr="00924394">
        <w:rPr>
          <w:color w:val="0070C0"/>
        </w:rPr>
        <w:object w:dxaOrig="9971" w:dyaOrig="11132">
          <v:shape id="_x0000_i1046" type="#_x0000_t75" style="width:497.75pt;height:555.95pt" o:ole="">
            <v:imagedata r:id="rId68" o:title=""/>
          </v:shape>
          <o:OLEObject Type="Embed" ProgID="Excel.Sheet.12" ShapeID="_x0000_i1046" DrawAspect="Content" ObjectID="_1619248898" r:id="rId69"/>
        </w:object>
      </w:r>
    </w:p>
    <w:p w:rsidR="001366E1" w:rsidRDefault="001366E1" w:rsidP="001366E1">
      <w:pPr>
        <w:ind w:firstLine="709"/>
        <w:jc w:val="both"/>
        <w:rPr>
          <w:sz w:val="26"/>
          <w:szCs w:val="26"/>
        </w:rPr>
      </w:pPr>
      <w:r w:rsidRPr="007F40F0">
        <w:rPr>
          <w:sz w:val="26"/>
          <w:szCs w:val="26"/>
        </w:rPr>
        <w:t>Объем неисполненных бюджетных ассигнований в рамках п</w:t>
      </w:r>
      <w:r w:rsidRPr="007F40F0">
        <w:rPr>
          <w:bCs/>
          <w:sz w:val="26"/>
          <w:szCs w:val="26"/>
        </w:rPr>
        <w:t>одпрограммы 4 «</w:t>
      </w:r>
      <w:proofErr w:type="spellStart"/>
      <w:r w:rsidRPr="007F40F0">
        <w:rPr>
          <w:bCs/>
          <w:sz w:val="26"/>
          <w:szCs w:val="26"/>
        </w:rPr>
        <w:t>Энергоэффективность</w:t>
      </w:r>
      <w:proofErr w:type="spellEnd"/>
      <w:r w:rsidRPr="007F40F0">
        <w:rPr>
          <w:bCs/>
          <w:sz w:val="26"/>
          <w:szCs w:val="26"/>
        </w:rPr>
        <w:t xml:space="preserve"> и развитие энергетики муниципального района «Заполярный район» </w:t>
      </w:r>
      <w:r w:rsidRPr="007F40F0">
        <w:rPr>
          <w:sz w:val="26"/>
          <w:szCs w:val="26"/>
        </w:rPr>
        <w:t>составил 3 380,1 тыс. руб., в том числе:</w:t>
      </w:r>
    </w:p>
    <w:p w:rsidR="001366E1" w:rsidRPr="00097EF0" w:rsidRDefault="001366E1" w:rsidP="001366E1">
      <w:pPr>
        <w:pStyle w:val="af0"/>
        <w:numPr>
          <w:ilvl w:val="0"/>
          <w:numId w:val="70"/>
        </w:numPr>
        <w:ind w:left="0" w:firstLine="709"/>
        <w:jc w:val="both"/>
        <w:rPr>
          <w:sz w:val="26"/>
          <w:szCs w:val="26"/>
        </w:rPr>
      </w:pPr>
      <w:r w:rsidRPr="00097EF0">
        <w:rPr>
          <w:sz w:val="26"/>
          <w:szCs w:val="26"/>
        </w:rPr>
        <w:t xml:space="preserve">по межбюджетным трансфертам бюджетам поселений – </w:t>
      </w:r>
      <w:r>
        <w:rPr>
          <w:sz w:val="26"/>
          <w:szCs w:val="26"/>
        </w:rPr>
        <w:t>797,7</w:t>
      </w:r>
      <w:r w:rsidRPr="00097EF0">
        <w:rPr>
          <w:sz w:val="26"/>
          <w:szCs w:val="26"/>
        </w:rPr>
        <w:t> тыс. руб., из них:</w:t>
      </w:r>
    </w:p>
    <w:p w:rsidR="001366E1" w:rsidRPr="005B5F90" w:rsidRDefault="001366E1" w:rsidP="001366E1">
      <w:pPr>
        <w:pStyle w:val="af0"/>
        <w:numPr>
          <w:ilvl w:val="0"/>
          <w:numId w:val="41"/>
        </w:numPr>
        <w:ind w:left="0" w:firstLine="709"/>
        <w:jc w:val="both"/>
        <w:rPr>
          <w:sz w:val="26"/>
          <w:szCs w:val="26"/>
        </w:rPr>
      </w:pPr>
      <w:proofErr w:type="gramStart"/>
      <w:r w:rsidRPr="005B5F90">
        <w:rPr>
          <w:sz w:val="26"/>
          <w:szCs w:val="26"/>
        </w:rPr>
        <w:t xml:space="preserve">остаток неиспользованных бюджетных ассигнований на выполнение работ по гидравлической промывке, испытаний на плотность и прочность системы отопления потребителей тепловой энергии составил 751,5 тыс. руб., из них не освоены средства в сумме 639,8 тыс. руб. по МО «Поселок </w:t>
      </w:r>
      <w:proofErr w:type="spellStart"/>
      <w:r w:rsidRPr="005B5F90">
        <w:rPr>
          <w:sz w:val="26"/>
          <w:szCs w:val="26"/>
        </w:rPr>
        <w:t>Амдерма</w:t>
      </w:r>
      <w:proofErr w:type="spellEnd"/>
      <w:r w:rsidRPr="005B5F90">
        <w:rPr>
          <w:sz w:val="26"/>
          <w:szCs w:val="26"/>
        </w:rPr>
        <w:t>» НАО в связи с выполнением указанных работ силами управляющей компании МУП «</w:t>
      </w:r>
      <w:proofErr w:type="spellStart"/>
      <w:r w:rsidRPr="005B5F90">
        <w:rPr>
          <w:sz w:val="26"/>
          <w:szCs w:val="26"/>
        </w:rPr>
        <w:t>Амдермасервис</w:t>
      </w:r>
      <w:proofErr w:type="spellEnd"/>
      <w:r w:rsidRPr="005B5F90">
        <w:rPr>
          <w:sz w:val="26"/>
          <w:szCs w:val="26"/>
        </w:rPr>
        <w:t xml:space="preserve">», по </w:t>
      </w:r>
      <w:r w:rsidRPr="005B5F90">
        <w:rPr>
          <w:sz w:val="26"/>
          <w:szCs w:val="26"/>
        </w:rPr>
        <w:lastRenderedPageBreak/>
        <w:t>остальным муниципальным образованиям при выполнении работ учтена фактическая площадь</w:t>
      </w:r>
      <w:proofErr w:type="gramEnd"/>
      <w:r w:rsidRPr="005B5F90">
        <w:rPr>
          <w:sz w:val="26"/>
          <w:szCs w:val="26"/>
        </w:rPr>
        <w:t xml:space="preserve"> </w:t>
      </w:r>
      <w:proofErr w:type="gramStart"/>
      <w:r w:rsidRPr="005B5F90">
        <w:rPr>
          <w:sz w:val="26"/>
          <w:szCs w:val="26"/>
        </w:rPr>
        <w:t>жилых домов, которая оказалась меньше запланированной;</w:t>
      </w:r>
      <w:proofErr w:type="gramEnd"/>
    </w:p>
    <w:p w:rsidR="001366E1" w:rsidRPr="005B5F90" w:rsidRDefault="001366E1" w:rsidP="001366E1">
      <w:pPr>
        <w:pStyle w:val="af0"/>
        <w:numPr>
          <w:ilvl w:val="0"/>
          <w:numId w:val="41"/>
        </w:numPr>
        <w:ind w:left="0" w:firstLine="709"/>
        <w:jc w:val="both"/>
        <w:rPr>
          <w:sz w:val="26"/>
          <w:szCs w:val="26"/>
        </w:rPr>
      </w:pPr>
      <w:r w:rsidRPr="005B5F90">
        <w:rPr>
          <w:sz w:val="26"/>
          <w:szCs w:val="26"/>
        </w:rPr>
        <w:t xml:space="preserve">экономия при заключении контракта </w:t>
      </w:r>
      <w:r>
        <w:rPr>
          <w:sz w:val="26"/>
          <w:szCs w:val="26"/>
        </w:rPr>
        <w:t>на капитальный ремонт ЛЭП в п. </w:t>
      </w:r>
      <w:proofErr w:type="gramStart"/>
      <w:r w:rsidRPr="005B5F90">
        <w:rPr>
          <w:sz w:val="26"/>
          <w:szCs w:val="26"/>
        </w:rPr>
        <w:t>Красное</w:t>
      </w:r>
      <w:proofErr w:type="gramEnd"/>
      <w:r w:rsidRPr="005B5F90">
        <w:rPr>
          <w:sz w:val="26"/>
          <w:szCs w:val="26"/>
        </w:rPr>
        <w:t xml:space="preserve"> (объект B, C, D, E) составила 26,1 тыс. руб.;</w:t>
      </w:r>
    </w:p>
    <w:p w:rsidR="001366E1" w:rsidRDefault="001366E1" w:rsidP="001366E1">
      <w:pPr>
        <w:pStyle w:val="af0"/>
        <w:numPr>
          <w:ilvl w:val="0"/>
          <w:numId w:val="41"/>
        </w:numPr>
        <w:ind w:left="0" w:firstLine="709"/>
        <w:jc w:val="both"/>
        <w:rPr>
          <w:sz w:val="26"/>
          <w:szCs w:val="26"/>
        </w:rPr>
      </w:pPr>
      <w:r w:rsidRPr="005B5F90">
        <w:rPr>
          <w:sz w:val="26"/>
          <w:szCs w:val="26"/>
        </w:rPr>
        <w:t xml:space="preserve">по соглашению сторон уменьшена цена контракта </w:t>
      </w:r>
      <w:r>
        <w:rPr>
          <w:sz w:val="26"/>
          <w:szCs w:val="26"/>
        </w:rPr>
        <w:t xml:space="preserve">на </w:t>
      </w:r>
      <w:r w:rsidRPr="005B5F90">
        <w:rPr>
          <w:sz w:val="26"/>
          <w:szCs w:val="26"/>
        </w:rPr>
        <w:t>разработку проектной документации на реконструкцию наружных сетей тепло- и водоснабжения п. </w:t>
      </w:r>
      <w:proofErr w:type="spellStart"/>
      <w:r w:rsidRPr="005B5F90">
        <w:rPr>
          <w:sz w:val="26"/>
          <w:szCs w:val="26"/>
        </w:rPr>
        <w:t>Амдерма</w:t>
      </w:r>
      <w:proofErr w:type="spellEnd"/>
      <w:r w:rsidRPr="005B5F90">
        <w:rPr>
          <w:sz w:val="26"/>
          <w:szCs w:val="26"/>
        </w:rPr>
        <w:t xml:space="preserve"> на 20,0 тыс. руб., которые предусматривались на прохождение достоверности сметной стоимости;</w:t>
      </w:r>
    </w:p>
    <w:p w:rsidR="001366E1" w:rsidRPr="009873B2" w:rsidRDefault="001366E1" w:rsidP="001366E1">
      <w:pPr>
        <w:pStyle w:val="af0"/>
        <w:numPr>
          <w:ilvl w:val="0"/>
          <w:numId w:val="70"/>
        </w:numPr>
        <w:ind w:left="0" w:firstLine="709"/>
        <w:jc w:val="both"/>
        <w:rPr>
          <w:sz w:val="26"/>
          <w:szCs w:val="26"/>
        </w:rPr>
      </w:pPr>
      <w:r w:rsidRPr="009873B2">
        <w:rPr>
          <w:sz w:val="26"/>
          <w:szCs w:val="26"/>
        </w:rPr>
        <w:t xml:space="preserve">не исполнены бюджетные ассигнования в сумме 2 520,0 тыс. руб., предусмотренные МКУ ЗР «Северное» на разработку проектной </w:t>
      </w:r>
      <w:proofErr w:type="gramStart"/>
      <w:r w:rsidRPr="009873B2">
        <w:rPr>
          <w:sz w:val="26"/>
          <w:szCs w:val="26"/>
        </w:rPr>
        <w:t>документации</w:t>
      </w:r>
      <w:proofErr w:type="gramEnd"/>
      <w:r w:rsidRPr="009873B2">
        <w:rPr>
          <w:sz w:val="26"/>
          <w:szCs w:val="26"/>
        </w:rPr>
        <w:t xml:space="preserve"> на реконструкцию тепловых сетей в п. </w:t>
      </w:r>
      <w:proofErr w:type="spellStart"/>
      <w:r w:rsidRPr="009873B2">
        <w:rPr>
          <w:sz w:val="26"/>
          <w:szCs w:val="26"/>
        </w:rPr>
        <w:t>Харута</w:t>
      </w:r>
      <w:proofErr w:type="spellEnd"/>
      <w:r w:rsidRPr="009873B2">
        <w:rPr>
          <w:sz w:val="26"/>
          <w:szCs w:val="26"/>
        </w:rPr>
        <w:t xml:space="preserve"> (срок исполнения по контракту 30.04.2018, 28.12.2017 работы приостановлены по причине не предоставления заказчиком проекта планировки территории и проекта межевания, который находился в стадии разработки в Департаменте строительства, жилищно-коммунального хозяйства, энергетики и транспорта НАО, 16.05.2018 заказчик предоставил ППТ и ПМ, работы возобновлены, проектная документация сдан</w:t>
      </w:r>
      <w:r w:rsidR="009D022A">
        <w:rPr>
          <w:sz w:val="26"/>
          <w:szCs w:val="26"/>
        </w:rPr>
        <w:t>а на государственную экспертизу</w:t>
      </w:r>
      <w:r w:rsidRPr="009873B2">
        <w:rPr>
          <w:sz w:val="26"/>
          <w:szCs w:val="26"/>
        </w:rPr>
        <w:t>)</w:t>
      </w:r>
      <w:r>
        <w:rPr>
          <w:sz w:val="26"/>
          <w:szCs w:val="26"/>
        </w:rPr>
        <w:t>;</w:t>
      </w:r>
    </w:p>
    <w:p w:rsidR="001366E1" w:rsidRPr="00997BC9" w:rsidRDefault="001366E1" w:rsidP="001366E1">
      <w:pPr>
        <w:pStyle w:val="af0"/>
        <w:numPr>
          <w:ilvl w:val="0"/>
          <w:numId w:val="70"/>
        </w:numPr>
        <w:ind w:left="0" w:firstLine="709"/>
        <w:jc w:val="both"/>
        <w:rPr>
          <w:sz w:val="26"/>
          <w:szCs w:val="26"/>
        </w:rPr>
      </w:pPr>
      <w:r w:rsidRPr="009873B2">
        <w:rPr>
          <w:sz w:val="26"/>
          <w:szCs w:val="26"/>
        </w:rPr>
        <w:t>остаток не использованной субсидии МП ЗР «</w:t>
      </w:r>
      <w:proofErr w:type="spellStart"/>
      <w:r w:rsidRPr="009873B2">
        <w:rPr>
          <w:sz w:val="26"/>
          <w:szCs w:val="26"/>
        </w:rPr>
        <w:t>Севержилкомсервис</w:t>
      </w:r>
      <w:proofErr w:type="spellEnd"/>
      <w:r w:rsidRPr="009873B2">
        <w:rPr>
          <w:sz w:val="26"/>
          <w:szCs w:val="26"/>
        </w:rPr>
        <w:t>» на</w:t>
      </w:r>
      <w:r w:rsidRPr="00997BC9">
        <w:rPr>
          <w:sz w:val="26"/>
          <w:szCs w:val="26"/>
        </w:rPr>
        <w:t xml:space="preserve"> ремонт ЛЭП в с. </w:t>
      </w:r>
      <w:proofErr w:type="spellStart"/>
      <w:r w:rsidRPr="00997BC9">
        <w:rPr>
          <w:sz w:val="26"/>
          <w:szCs w:val="26"/>
        </w:rPr>
        <w:t>Шойна</w:t>
      </w:r>
      <w:proofErr w:type="spellEnd"/>
      <w:r w:rsidRPr="00997BC9">
        <w:rPr>
          <w:sz w:val="26"/>
          <w:szCs w:val="26"/>
        </w:rPr>
        <w:t xml:space="preserve"> МО «</w:t>
      </w:r>
      <w:proofErr w:type="spellStart"/>
      <w:r w:rsidRPr="00997BC9">
        <w:rPr>
          <w:sz w:val="26"/>
          <w:szCs w:val="26"/>
        </w:rPr>
        <w:t>Шоинский</w:t>
      </w:r>
      <w:proofErr w:type="spellEnd"/>
      <w:r w:rsidRPr="00997BC9">
        <w:rPr>
          <w:sz w:val="26"/>
          <w:szCs w:val="26"/>
        </w:rPr>
        <w:t xml:space="preserve"> сельсовет» НАО составил 61,9 тыс. руб. (мероприятие выполнено, фактические расходы сложились ниже запланированных).</w:t>
      </w:r>
    </w:p>
    <w:p w:rsidR="001366E1" w:rsidRDefault="001366E1" w:rsidP="004D6D7D">
      <w:pPr>
        <w:ind w:firstLine="709"/>
        <w:jc w:val="both"/>
        <w:rPr>
          <w:sz w:val="26"/>
          <w:szCs w:val="26"/>
        </w:rPr>
      </w:pPr>
    </w:p>
    <w:p w:rsidR="004D6D7D" w:rsidRPr="007C7FF3" w:rsidRDefault="004D6D7D" w:rsidP="004D6D7D">
      <w:pPr>
        <w:ind w:firstLine="709"/>
        <w:jc w:val="both"/>
        <w:rPr>
          <w:bCs/>
          <w:sz w:val="26"/>
          <w:szCs w:val="26"/>
        </w:rPr>
      </w:pPr>
      <w:r w:rsidRPr="007C7FF3">
        <w:rPr>
          <w:sz w:val="26"/>
          <w:szCs w:val="26"/>
        </w:rPr>
        <w:t xml:space="preserve">В рамках </w:t>
      </w:r>
      <w:r w:rsidRPr="007C7FF3">
        <w:rPr>
          <w:b/>
          <w:sz w:val="26"/>
          <w:szCs w:val="26"/>
        </w:rPr>
        <w:t>п</w:t>
      </w:r>
      <w:r w:rsidRPr="007C7FF3">
        <w:rPr>
          <w:b/>
          <w:bCs/>
          <w:sz w:val="26"/>
          <w:szCs w:val="26"/>
        </w:rPr>
        <w:t>одпрограммы 5 «Развитие социальной инфраструктуры и создание комфортных условий проживания в поселениях муниципального района «Заполярный район»</w:t>
      </w:r>
      <w:r w:rsidRPr="007C7FF3">
        <w:rPr>
          <w:bCs/>
          <w:sz w:val="26"/>
          <w:szCs w:val="26"/>
        </w:rPr>
        <w:t xml:space="preserve"> исполнено </w:t>
      </w:r>
      <w:r w:rsidR="00605CB4" w:rsidRPr="007C7FF3">
        <w:rPr>
          <w:bCs/>
          <w:sz w:val="26"/>
          <w:szCs w:val="26"/>
        </w:rPr>
        <w:t>176</w:t>
      </w:r>
      <w:r w:rsidRPr="007C7FF3">
        <w:rPr>
          <w:bCs/>
          <w:sz w:val="26"/>
          <w:szCs w:val="26"/>
        </w:rPr>
        <w:t> </w:t>
      </w:r>
      <w:r w:rsidR="00881AD6">
        <w:rPr>
          <w:bCs/>
          <w:sz w:val="26"/>
          <w:szCs w:val="26"/>
        </w:rPr>
        <w:t>09</w:t>
      </w:r>
      <w:r w:rsidR="00605CB4" w:rsidRPr="007C7FF3">
        <w:rPr>
          <w:bCs/>
          <w:sz w:val="26"/>
          <w:szCs w:val="26"/>
        </w:rPr>
        <w:t>2</w:t>
      </w:r>
      <w:r w:rsidRPr="007C7FF3">
        <w:rPr>
          <w:bCs/>
          <w:sz w:val="26"/>
          <w:szCs w:val="26"/>
        </w:rPr>
        <w:t>,</w:t>
      </w:r>
      <w:r w:rsidR="00605CB4" w:rsidRPr="007C7FF3">
        <w:rPr>
          <w:bCs/>
          <w:sz w:val="26"/>
          <w:szCs w:val="26"/>
        </w:rPr>
        <w:t>5</w:t>
      </w:r>
      <w:r w:rsidRPr="007C7FF3">
        <w:rPr>
          <w:bCs/>
          <w:sz w:val="26"/>
          <w:szCs w:val="26"/>
        </w:rPr>
        <w:t xml:space="preserve"> тыс. руб. при плане </w:t>
      </w:r>
      <w:r w:rsidR="00605CB4" w:rsidRPr="007C7FF3">
        <w:rPr>
          <w:bCs/>
          <w:sz w:val="26"/>
          <w:szCs w:val="26"/>
        </w:rPr>
        <w:t>183</w:t>
      </w:r>
      <w:r w:rsidRPr="007C7FF3">
        <w:rPr>
          <w:bCs/>
          <w:sz w:val="26"/>
          <w:szCs w:val="26"/>
        </w:rPr>
        <w:t> </w:t>
      </w:r>
      <w:r w:rsidR="00605CB4" w:rsidRPr="007C7FF3">
        <w:rPr>
          <w:bCs/>
          <w:sz w:val="26"/>
          <w:szCs w:val="26"/>
        </w:rPr>
        <w:t>9</w:t>
      </w:r>
      <w:r w:rsidR="00881AD6">
        <w:rPr>
          <w:bCs/>
          <w:sz w:val="26"/>
          <w:szCs w:val="26"/>
        </w:rPr>
        <w:t>7</w:t>
      </w:r>
      <w:r w:rsidR="00605CB4" w:rsidRPr="007C7FF3">
        <w:rPr>
          <w:bCs/>
          <w:sz w:val="26"/>
          <w:szCs w:val="26"/>
        </w:rPr>
        <w:t>1</w:t>
      </w:r>
      <w:r w:rsidRPr="007C7FF3">
        <w:rPr>
          <w:bCs/>
          <w:sz w:val="26"/>
          <w:szCs w:val="26"/>
        </w:rPr>
        <w:t>,</w:t>
      </w:r>
      <w:r w:rsidR="00605CB4" w:rsidRPr="007C7FF3">
        <w:rPr>
          <w:bCs/>
          <w:sz w:val="26"/>
          <w:szCs w:val="26"/>
        </w:rPr>
        <w:t>0</w:t>
      </w:r>
      <w:r w:rsidRPr="007C7FF3">
        <w:rPr>
          <w:bCs/>
          <w:sz w:val="26"/>
          <w:szCs w:val="26"/>
        </w:rPr>
        <w:t> тыс. руб.,</w:t>
      </w:r>
      <w:r w:rsidR="00605CB4" w:rsidRPr="007C7FF3">
        <w:rPr>
          <w:bCs/>
          <w:sz w:val="26"/>
          <w:szCs w:val="26"/>
        </w:rPr>
        <w:t xml:space="preserve"> или 95,7% от плана,</w:t>
      </w:r>
      <w:r w:rsidRPr="007C7FF3">
        <w:rPr>
          <w:bCs/>
          <w:sz w:val="26"/>
          <w:szCs w:val="26"/>
        </w:rPr>
        <w:t xml:space="preserve"> в том числе:</w:t>
      </w:r>
    </w:p>
    <w:p w:rsidR="00605CB4" w:rsidRPr="007C7FF3" w:rsidRDefault="00605CB4" w:rsidP="006A2B7C">
      <w:pPr>
        <w:pStyle w:val="af0"/>
        <w:numPr>
          <w:ilvl w:val="0"/>
          <w:numId w:val="69"/>
        </w:numPr>
        <w:ind w:left="0" w:firstLine="709"/>
        <w:jc w:val="both"/>
        <w:rPr>
          <w:sz w:val="26"/>
          <w:szCs w:val="26"/>
        </w:rPr>
      </w:pPr>
      <w:r w:rsidRPr="007C7FF3">
        <w:rPr>
          <w:sz w:val="26"/>
          <w:szCs w:val="26"/>
        </w:rPr>
        <w:t>предоставлены межбюджетные трансферты муниципальным образованиям поселений в сумме 116 349,4 тыс. руб. при плане 124 145,1 тыс. руб.;</w:t>
      </w:r>
    </w:p>
    <w:p w:rsidR="004D6D7D" w:rsidRPr="007C7FF3" w:rsidRDefault="001C0B10" w:rsidP="006A2B7C">
      <w:pPr>
        <w:pStyle w:val="af0"/>
        <w:numPr>
          <w:ilvl w:val="0"/>
          <w:numId w:val="69"/>
        </w:numPr>
        <w:ind w:left="0" w:firstLine="709"/>
        <w:jc w:val="both"/>
        <w:rPr>
          <w:sz w:val="26"/>
          <w:szCs w:val="26"/>
        </w:rPr>
      </w:pPr>
      <w:r w:rsidRPr="007C7FF3">
        <w:rPr>
          <w:sz w:val="26"/>
          <w:szCs w:val="26"/>
        </w:rPr>
        <w:t>предоставлен</w:t>
      </w:r>
      <w:r w:rsidR="001528AD" w:rsidRPr="007C7FF3">
        <w:rPr>
          <w:sz w:val="26"/>
          <w:szCs w:val="26"/>
        </w:rPr>
        <w:t>а</w:t>
      </w:r>
      <w:r w:rsidRPr="007C7FF3">
        <w:rPr>
          <w:sz w:val="26"/>
          <w:szCs w:val="26"/>
        </w:rPr>
        <w:t xml:space="preserve"> </w:t>
      </w:r>
      <w:r w:rsidR="004D6D7D" w:rsidRPr="007C7FF3">
        <w:rPr>
          <w:sz w:val="26"/>
          <w:szCs w:val="26"/>
        </w:rPr>
        <w:t>субсиди</w:t>
      </w:r>
      <w:r w:rsidR="001528AD" w:rsidRPr="007C7FF3">
        <w:rPr>
          <w:sz w:val="26"/>
          <w:szCs w:val="26"/>
        </w:rPr>
        <w:t>я</w:t>
      </w:r>
      <w:r w:rsidR="004D6D7D" w:rsidRPr="007C7FF3">
        <w:rPr>
          <w:sz w:val="26"/>
          <w:szCs w:val="26"/>
        </w:rPr>
        <w:t xml:space="preserve"> </w:t>
      </w:r>
      <w:r w:rsidR="009D022A">
        <w:rPr>
          <w:sz w:val="26"/>
          <w:szCs w:val="26"/>
        </w:rPr>
        <w:t>юридическим лицам (</w:t>
      </w:r>
      <w:r w:rsidR="001528AD" w:rsidRPr="007C7FF3">
        <w:rPr>
          <w:sz w:val="26"/>
          <w:szCs w:val="26"/>
        </w:rPr>
        <w:t>МП ЗР «</w:t>
      </w:r>
      <w:proofErr w:type="spellStart"/>
      <w:r w:rsidR="001528AD" w:rsidRPr="007C7FF3">
        <w:rPr>
          <w:sz w:val="26"/>
          <w:szCs w:val="26"/>
        </w:rPr>
        <w:t>Севержилкомсервис</w:t>
      </w:r>
      <w:proofErr w:type="spellEnd"/>
      <w:r w:rsidR="001528AD" w:rsidRPr="007C7FF3">
        <w:rPr>
          <w:sz w:val="26"/>
          <w:szCs w:val="26"/>
        </w:rPr>
        <w:t>»</w:t>
      </w:r>
      <w:r w:rsidR="009D022A">
        <w:rPr>
          <w:sz w:val="26"/>
          <w:szCs w:val="26"/>
        </w:rPr>
        <w:t xml:space="preserve">, ООО «Тарана», ООО «НАО </w:t>
      </w:r>
      <w:proofErr w:type="spellStart"/>
      <w:r w:rsidR="009D022A">
        <w:rPr>
          <w:sz w:val="26"/>
          <w:szCs w:val="26"/>
        </w:rPr>
        <w:t>ремстрой</w:t>
      </w:r>
      <w:proofErr w:type="spellEnd"/>
      <w:r w:rsidR="009D022A">
        <w:rPr>
          <w:sz w:val="26"/>
          <w:szCs w:val="26"/>
        </w:rPr>
        <w:t xml:space="preserve"> плюс»)</w:t>
      </w:r>
      <w:r w:rsidR="001528AD" w:rsidRPr="007C7FF3">
        <w:rPr>
          <w:sz w:val="26"/>
          <w:szCs w:val="26"/>
        </w:rPr>
        <w:t xml:space="preserve"> </w:t>
      </w:r>
      <w:r w:rsidR="004D6D7D" w:rsidRPr="007C7FF3">
        <w:rPr>
          <w:sz w:val="26"/>
          <w:szCs w:val="26"/>
        </w:rPr>
        <w:t>на возмещение недополученных доходов, возникающих при оказании населению услуг общественных бань, в сумме 5</w:t>
      </w:r>
      <w:r w:rsidR="00605CB4" w:rsidRPr="007C7FF3">
        <w:rPr>
          <w:sz w:val="26"/>
          <w:szCs w:val="26"/>
        </w:rPr>
        <w:t>8</w:t>
      </w:r>
      <w:r w:rsidR="004D6D7D" w:rsidRPr="007C7FF3">
        <w:rPr>
          <w:sz w:val="26"/>
          <w:szCs w:val="26"/>
        </w:rPr>
        <w:t> </w:t>
      </w:r>
      <w:r w:rsidR="00605CB4" w:rsidRPr="007C7FF3">
        <w:rPr>
          <w:sz w:val="26"/>
          <w:szCs w:val="26"/>
        </w:rPr>
        <w:t>162</w:t>
      </w:r>
      <w:r w:rsidR="004D6D7D" w:rsidRPr="007C7FF3">
        <w:rPr>
          <w:sz w:val="26"/>
          <w:szCs w:val="26"/>
        </w:rPr>
        <w:t>,</w:t>
      </w:r>
      <w:r w:rsidR="00605CB4" w:rsidRPr="007C7FF3">
        <w:rPr>
          <w:sz w:val="26"/>
          <w:szCs w:val="26"/>
        </w:rPr>
        <w:t>8</w:t>
      </w:r>
      <w:r w:rsidR="004D6D7D" w:rsidRPr="007C7FF3">
        <w:rPr>
          <w:sz w:val="26"/>
          <w:szCs w:val="26"/>
        </w:rPr>
        <w:t> тыс. руб. при плане 5</w:t>
      </w:r>
      <w:r w:rsidR="00605CB4" w:rsidRPr="007C7FF3">
        <w:rPr>
          <w:sz w:val="26"/>
          <w:szCs w:val="26"/>
        </w:rPr>
        <w:t>8</w:t>
      </w:r>
      <w:r w:rsidR="004D6D7D" w:rsidRPr="007C7FF3">
        <w:rPr>
          <w:sz w:val="26"/>
          <w:szCs w:val="26"/>
        </w:rPr>
        <w:t> </w:t>
      </w:r>
      <w:r w:rsidR="00605CB4" w:rsidRPr="007C7FF3">
        <w:rPr>
          <w:sz w:val="26"/>
          <w:szCs w:val="26"/>
        </w:rPr>
        <w:t>162</w:t>
      </w:r>
      <w:r w:rsidR="004D6D7D" w:rsidRPr="007C7FF3">
        <w:rPr>
          <w:sz w:val="26"/>
          <w:szCs w:val="26"/>
        </w:rPr>
        <w:t>,</w:t>
      </w:r>
      <w:r w:rsidR="00605CB4" w:rsidRPr="007C7FF3">
        <w:rPr>
          <w:sz w:val="26"/>
          <w:szCs w:val="26"/>
        </w:rPr>
        <w:t>9</w:t>
      </w:r>
      <w:r w:rsidR="004D6D7D" w:rsidRPr="007C7FF3">
        <w:rPr>
          <w:sz w:val="26"/>
          <w:szCs w:val="26"/>
        </w:rPr>
        <w:t> тыс. руб.;</w:t>
      </w:r>
    </w:p>
    <w:p w:rsidR="00605CB4" w:rsidRPr="0051202C" w:rsidRDefault="00605CB4" w:rsidP="006A2B7C">
      <w:pPr>
        <w:pStyle w:val="af0"/>
        <w:numPr>
          <w:ilvl w:val="0"/>
          <w:numId w:val="69"/>
        </w:numPr>
        <w:ind w:left="0" w:firstLine="709"/>
        <w:jc w:val="both"/>
        <w:rPr>
          <w:sz w:val="26"/>
          <w:szCs w:val="26"/>
        </w:rPr>
      </w:pPr>
      <w:r w:rsidRPr="007C7FF3">
        <w:rPr>
          <w:sz w:val="26"/>
          <w:szCs w:val="26"/>
        </w:rPr>
        <w:t>расходы на мероприятия не инвестиционного характера, исполнителем</w:t>
      </w:r>
      <w:r w:rsidRPr="0051202C">
        <w:rPr>
          <w:sz w:val="26"/>
          <w:szCs w:val="26"/>
        </w:rPr>
        <w:t xml:space="preserve"> по которым являл</w:t>
      </w:r>
      <w:r>
        <w:rPr>
          <w:sz w:val="26"/>
          <w:szCs w:val="26"/>
        </w:rPr>
        <w:t>о</w:t>
      </w:r>
      <w:r w:rsidRPr="0051202C">
        <w:rPr>
          <w:sz w:val="26"/>
          <w:szCs w:val="26"/>
        </w:rPr>
        <w:t xml:space="preserve">сь </w:t>
      </w:r>
      <w:r>
        <w:rPr>
          <w:sz w:val="26"/>
          <w:szCs w:val="26"/>
        </w:rPr>
        <w:t>МКУ ЗР «Северное»</w:t>
      </w:r>
      <w:r w:rsidRPr="0051202C">
        <w:rPr>
          <w:sz w:val="26"/>
          <w:szCs w:val="26"/>
        </w:rPr>
        <w:t xml:space="preserve">, составили </w:t>
      </w:r>
      <w:r>
        <w:rPr>
          <w:sz w:val="26"/>
          <w:szCs w:val="26"/>
        </w:rPr>
        <w:t>1</w:t>
      </w:r>
      <w:r w:rsidRPr="0051202C">
        <w:rPr>
          <w:sz w:val="26"/>
          <w:szCs w:val="26"/>
        </w:rPr>
        <w:t> </w:t>
      </w:r>
      <w:r>
        <w:rPr>
          <w:sz w:val="26"/>
          <w:szCs w:val="26"/>
        </w:rPr>
        <w:t>5</w:t>
      </w:r>
      <w:r w:rsidR="00881AD6">
        <w:rPr>
          <w:sz w:val="26"/>
          <w:szCs w:val="26"/>
        </w:rPr>
        <w:t>80</w:t>
      </w:r>
      <w:r w:rsidRPr="0051202C">
        <w:rPr>
          <w:sz w:val="26"/>
          <w:szCs w:val="26"/>
        </w:rPr>
        <w:t>,</w:t>
      </w:r>
      <w:r>
        <w:rPr>
          <w:sz w:val="26"/>
          <w:szCs w:val="26"/>
        </w:rPr>
        <w:t>3</w:t>
      </w:r>
      <w:r w:rsidRPr="0051202C">
        <w:rPr>
          <w:sz w:val="26"/>
          <w:szCs w:val="26"/>
        </w:rPr>
        <w:t xml:space="preserve"> тыс. руб. при плане </w:t>
      </w:r>
      <w:r w:rsidR="007C7FF3">
        <w:rPr>
          <w:sz w:val="26"/>
          <w:szCs w:val="26"/>
        </w:rPr>
        <w:t>1</w:t>
      </w:r>
      <w:r w:rsidRPr="0051202C">
        <w:rPr>
          <w:sz w:val="26"/>
          <w:szCs w:val="26"/>
        </w:rPr>
        <w:t> </w:t>
      </w:r>
      <w:r w:rsidR="007C7FF3">
        <w:rPr>
          <w:sz w:val="26"/>
          <w:szCs w:val="26"/>
        </w:rPr>
        <w:t>6</w:t>
      </w:r>
      <w:r w:rsidR="00881AD6">
        <w:rPr>
          <w:sz w:val="26"/>
          <w:szCs w:val="26"/>
        </w:rPr>
        <w:t>6</w:t>
      </w:r>
      <w:r w:rsidR="007C7FF3">
        <w:rPr>
          <w:sz w:val="26"/>
          <w:szCs w:val="26"/>
        </w:rPr>
        <w:t>3</w:t>
      </w:r>
      <w:r w:rsidRPr="0051202C">
        <w:rPr>
          <w:sz w:val="26"/>
          <w:szCs w:val="26"/>
        </w:rPr>
        <w:t>,</w:t>
      </w:r>
      <w:r w:rsidR="007C7FF3">
        <w:rPr>
          <w:sz w:val="26"/>
          <w:szCs w:val="26"/>
        </w:rPr>
        <w:t>0</w:t>
      </w:r>
      <w:r w:rsidRPr="0051202C">
        <w:rPr>
          <w:sz w:val="26"/>
          <w:szCs w:val="26"/>
        </w:rPr>
        <w:t> тыс. руб.</w:t>
      </w:r>
    </w:p>
    <w:p w:rsidR="003F3D2F" w:rsidRPr="007C7FF3" w:rsidRDefault="00D34AA0" w:rsidP="002B4980">
      <w:pPr>
        <w:jc w:val="both"/>
        <w:rPr>
          <w:sz w:val="26"/>
          <w:szCs w:val="26"/>
        </w:rPr>
      </w:pPr>
      <w:r w:rsidRPr="00924394">
        <w:rPr>
          <w:color w:val="0070C0"/>
        </w:rPr>
        <w:object w:dxaOrig="9759" w:dyaOrig="11517">
          <v:shape id="_x0000_i1047" type="#_x0000_t75" style="width:486.45pt;height:571pt" o:ole="">
            <v:imagedata r:id="rId70" o:title=""/>
          </v:shape>
          <o:OLEObject Type="Embed" ProgID="Excel.Sheet.12" ShapeID="_x0000_i1047" DrawAspect="Content" ObjectID="_1619248899" r:id="rId71"/>
        </w:object>
      </w:r>
    </w:p>
    <w:p w:rsidR="0080501D" w:rsidRPr="007C7FF3" w:rsidRDefault="0080501D" w:rsidP="0080501D">
      <w:pPr>
        <w:ind w:firstLine="709"/>
        <w:jc w:val="both"/>
        <w:rPr>
          <w:sz w:val="26"/>
          <w:szCs w:val="26"/>
        </w:rPr>
      </w:pPr>
      <w:r w:rsidRPr="007C7FF3">
        <w:rPr>
          <w:sz w:val="26"/>
          <w:szCs w:val="26"/>
        </w:rPr>
        <w:t>Объем неисполненных бюджетных ассигнований в рамках п</w:t>
      </w:r>
      <w:r w:rsidRPr="007C7FF3">
        <w:rPr>
          <w:bCs/>
          <w:sz w:val="26"/>
          <w:szCs w:val="26"/>
        </w:rPr>
        <w:t xml:space="preserve">одпрограммы 5 «Развитие социальной инфраструктуры и создание комфортных условий проживания в поселениях муниципального района «Заполярный район» </w:t>
      </w:r>
      <w:r w:rsidRPr="007C7FF3">
        <w:rPr>
          <w:sz w:val="26"/>
          <w:szCs w:val="26"/>
        </w:rPr>
        <w:t xml:space="preserve">составил </w:t>
      </w:r>
      <w:r w:rsidR="007C7FF3" w:rsidRPr="007C7FF3">
        <w:rPr>
          <w:sz w:val="26"/>
          <w:szCs w:val="26"/>
        </w:rPr>
        <w:t>7</w:t>
      </w:r>
      <w:r w:rsidRPr="007C7FF3">
        <w:rPr>
          <w:sz w:val="26"/>
          <w:szCs w:val="26"/>
        </w:rPr>
        <w:t> </w:t>
      </w:r>
      <w:r w:rsidR="007C7FF3" w:rsidRPr="007C7FF3">
        <w:rPr>
          <w:sz w:val="26"/>
          <w:szCs w:val="26"/>
        </w:rPr>
        <w:t>878</w:t>
      </w:r>
      <w:r w:rsidRPr="007C7FF3">
        <w:rPr>
          <w:sz w:val="26"/>
          <w:szCs w:val="26"/>
        </w:rPr>
        <w:t>,</w:t>
      </w:r>
      <w:r w:rsidR="007C7FF3" w:rsidRPr="007C7FF3">
        <w:rPr>
          <w:sz w:val="26"/>
          <w:szCs w:val="26"/>
        </w:rPr>
        <w:t>5</w:t>
      </w:r>
      <w:r w:rsidRPr="007C7FF3">
        <w:rPr>
          <w:sz w:val="26"/>
          <w:szCs w:val="26"/>
        </w:rPr>
        <w:t> тыс. руб., в том числе:</w:t>
      </w:r>
    </w:p>
    <w:p w:rsidR="009873B2" w:rsidRPr="00097EF0" w:rsidRDefault="009873B2" w:rsidP="006A2B7C">
      <w:pPr>
        <w:pStyle w:val="af0"/>
        <w:numPr>
          <w:ilvl w:val="0"/>
          <w:numId w:val="72"/>
        </w:numPr>
        <w:ind w:left="0" w:firstLine="709"/>
        <w:jc w:val="both"/>
        <w:rPr>
          <w:sz w:val="26"/>
          <w:szCs w:val="26"/>
        </w:rPr>
      </w:pPr>
      <w:r w:rsidRPr="00097EF0">
        <w:rPr>
          <w:sz w:val="26"/>
          <w:szCs w:val="26"/>
        </w:rPr>
        <w:t xml:space="preserve">по межбюджетным трансфертам бюджетам поселений – </w:t>
      </w:r>
      <w:r>
        <w:rPr>
          <w:sz w:val="26"/>
          <w:szCs w:val="26"/>
        </w:rPr>
        <w:t>7 795,7</w:t>
      </w:r>
      <w:r w:rsidRPr="00097EF0">
        <w:rPr>
          <w:sz w:val="26"/>
          <w:szCs w:val="26"/>
        </w:rPr>
        <w:t> тыс. руб., из них:</w:t>
      </w:r>
    </w:p>
    <w:p w:rsidR="009873B2" w:rsidRPr="00DC50AC" w:rsidRDefault="009873B2" w:rsidP="006A2B7C">
      <w:pPr>
        <w:pStyle w:val="af0"/>
        <w:numPr>
          <w:ilvl w:val="0"/>
          <w:numId w:val="41"/>
        </w:numPr>
        <w:ind w:left="0" w:firstLine="709"/>
        <w:jc w:val="both"/>
        <w:rPr>
          <w:sz w:val="26"/>
          <w:szCs w:val="26"/>
        </w:rPr>
      </w:pPr>
      <w:proofErr w:type="gramStart"/>
      <w:r w:rsidRPr="00DC50AC">
        <w:rPr>
          <w:sz w:val="26"/>
          <w:szCs w:val="26"/>
        </w:rPr>
        <w:t>не использованы бюджетные ассигнования на возмещение недополученных доходов, возникающих при оказании населению услуг общественных бань, в сумме 2 819,7 тыс. руб., из них не исполнены бюджетные ассигнования МО «</w:t>
      </w:r>
      <w:r w:rsidR="005638FB">
        <w:rPr>
          <w:sz w:val="26"/>
          <w:szCs w:val="26"/>
        </w:rPr>
        <w:t xml:space="preserve">Городское </w:t>
      </w:r>
      <w:r w:rsidR="005638FB">
        <w:rPr>
          <w:sz w:val="26"/>
          <w:szCs w:val="26"/>
        </w:rPr>
        <w:lastRenderedPageBreak/>
        <w:t>поселение</w:t>
      </w:r>
      <w:r w:rsidRPr="00DC50AC">
        <w:rPr>
          <w:sz w:val="26"/>
          <w:szCs w:val="26"/>
        </w:rPr>
        <w:t xml:space="preserve"> «Р</w:t>
      </w:r>
      <w:r w:rsidR="005638FB">
        <w:rPr>
          <w:sz w:val="26"/>
          <w:szCs w:val="26"/>
        </w:rPr>
        <w:t>абочий поселок</w:t>
      </w:r>
      <w:r w:rsidRPr="00DC50AC">
        <w:rPr>
          <w:sz w:val="26"/>
          <w:szCs w:val="26"/>
        </w:rPr>
        <w:t xml:space="preserve"> Искателей» </w:t>
      </w:r>
      <w:r w:rsidR="00792F85">
        <w:rPr>
          <w:sz w:val="26"/>
          <w:szCs w:val="26"/>
        </w:rPr>
        <w:t xml:space="preserve">в сумме </w:t>
      </w:r>
      <w:r w:rsidR="00DC50AC" w:rsidRPr="00DC50AC">
        <w:rPr>
          <w:sz w:val="26"/>
          <w:szCs w:val="26"/>
        </w:rPr>
        <w:t>2 320,6 тыс. руб. в связи с закрытием бани</w:t>
      </w:r>
      <w:r w:rsidR="00DC50AC">
        <w:rPr>
          <w:sz w:val="26"/>
          <w:szCs w:val="26"/>
        </w:rPr>
        <w:t xml:space="preserve"> с июля 2018 </w:t>
      </w:r>
      <w:r w:rsidRPr="00DC50AC">
        <w:rPr>
          <w:sz w:val="26"/>
          <w:szCs w:val="26"/>
        </w:rPr>
        <w:t>г</w:t>
      </w:r>
      <w:r w:rsidR="00DC50AC" w:rsidRPr="00DC50AC">
        <w:rPr>
          <w:sz w:val="26"/>
          <w:szCs w:val="26"/>
        </w:rPr>
        <w:t>ода</w:t>
      </w:r>
      <w:r w:rsidRPr="00DC50AC">
        <w:rPr>
          <w:sz w:val="26"/>
          <w:szCs w:val="26"/>
        </w:rPr>
        <w:t xml:space="preserve"> по октябрь 2018</w:t>
      </w:r>
      <w:r w:rsidR="00DC50AC">
        <w:rPr>
          <w:sz w:val="26"/>
          <w:szCs w:val="26"/>
        </w:rPr>
        <w:t> </w:t>
      </w:r>
      <w:r w:rsidRPr="00DC50AC">
        <w:rPr>
          <w:sz w:val="26"/>
          <w:szCs w:val="26"/>
        </w:rPr>
        <w:t>г</w:t>
      </w:r>
      <w:r w:rsidR="00DC50AC" w:rsidRPr="00DC50AC">
        <w:rPr>
          <w:sz w:val="26"/>
          <w:szCs w:val="26"/>
        </w:rPr>
        <w:t>ода</w:t>
      </w:r>
      <w:r w:rsidRPr="00DC50AC">
        <w:rPr>
          <w:sz w:val="26"/>
          <w:szCs w:val="26"/>
        </w:rPr>
        <w:t xml:space="preserve"> </w:t>
      </w:r>
      <w:r w:rsidR="00DC50AC" w:rsidRPr="00DC50AC">
        <w:rPr>
          <w:sz w:val="26"/>
          <w:szCs w:val="26"/>
        </w:rPr>
        <w:t>для</w:t>
      </w:r>
      <w:r w:rsidRPr="00DC50AC">
        <w:rPr>
          <w:sz w:val="26"/>
          <w:szCs w:val="26"/>
        </w:rPr>
        <w:t xml:space="preserve"> проведени</w:t>
      </w:r>
      <w:r w:rsidR="00DC50AC" w:rsidRPr="00DC50AC">
        <w:rPr>
          <w:sz w:val="26"/>
          <w:szCs w:val="26"/>
        </w:rPr>
        <w:t>я</w:t>
      </w:r>
      <w:r w:rsidRPr="00DC50AC">
        <w:rPr>
          <w:sz w:val="26"/>
          <w:szCs w:val="26"/>
        </w:rPr>
        <w:t xml:space="preserve"> капитального ремонта</w:t>
      </w:r>
      <w:r w:rsidR="00DC50AC" w:rsidRPr="00DC50AC">
        <w:rPr>
          <w:sz w:val="26"/>
          <w:szCs w:val="26"/>
        </w:rPr>
        <w:t>,</w:t>
      </w:r>
      <w:r w:rsidRPr="00DC50AC">
        <w:rPr>
          <w:sz w:val="26"/>
          <w:szCs w:val="26"/>
        </w:rPr>
        <w:t xml:space="preserve"> </w:t>
      </w:r>
      <w:r w:rsidR="00DC50AC" w:rsidRPr="00DC50AC">
        <w:rPr>
          <w:sz w:val="26"/>
          <w:szCs w:val="26"/>
        </w:rPr>
        <w:t>о</w:t>
      </w:r>
      <w:r w:rsidRPr="00DC50AC">
        <w:rPr>
          <w:sz w:val="26"/>
          <w:szCs w:val="26"/>
        </w:rPr>
        <w:t xml:space="preserve">статок </w:t>
      </w:r>
      <w:r w:rsidR="00DC50AC" w:rsidRPr="00DC50AC">
        <w:rPr>
          <w:sz w:val="26"/>
          <w:szCs w:val="26"/>
        </w:rPr>
        <w:t>неиспользованных бюджетных ассигнований</w:t>
      </w:r>
      <w:proofErr w:type="gramEnd"/>
      <w:r w:rsidR="00DC50AC" w:rsidRPr="00DC50AC">
        <w:rPr>
          <w:sz w:val="26"/>
          <w:szCs w:val="26"/>
        </w:rPr>
        <w:t xml:space="preserve"> </w:t>
      </w:r>
      <w:r w:rsidRPr="00DC50AC">
        <w:rPr>
          <w:sz w:val="26"/>
          <w:szCs w:val="26"/>
        </w:rPr>
        <w:t xml:space="preserve">по другим муниципальным образованиям </w:t>
      </w:r>
      <w:proofErr w:type="gramStart"/>
      <w:r w:rsidRPr="00DC50AC">
        <w:rPr>
          <w:sz w:val="26"/>
          <w:szCs w:val="26"/>
        </w:rPr>
        <w:t>обусловлен</w:t>
      </w:r>
      <w:proofErr w:type="gramEnd"/>
      <w:r w:rsidRPr="00DC50AC">
        <w:rPr>
          <w:sz w:val="26"/>
          <w:szCs w:val="26"/>
        </w:rPr>
        <w:t xml:space="preserve"> снижением</w:t>
      </w:r>
      <w:r w:rsidR="00DC50AC" w:rsidRPr="00DC50AC">
        <w:rPr>
          <w:sz w:val="26"/>
          <w:szCs w:val="26"/>
        </w:rPr>
        <w:t xml:space="preserve"> потребности населения в услуге;</w:t>
      </w:r>
    </w:p>
    <w:p w:rsidR="00215924" w:rsidRPr="005638FB" w:rsidRDefault="00215924" w:rsidP="006A2B7C">
      <w:pPr>
        <w:pStyle w:val="af0"/>
        <w:numPr>
          <w:ilvl w:val="0"/>
          <w:numId w:val="41"/>
        </w:numPr>
        <w:ind w:left="0" w:firstLine="709"/>
        <w:jc w:val="both"/>
        <w:rPr>
          <w:sz w:val="26"/>
          <w:szCs w:val="26"/>
        </w:rPr>
      </w:pPr>
      <w:proofErr w:type="gramStart"/>
      <w:r w:rsidRPr="00DC50AC">
        <w:rPr>
          <w:sz w:val="26"/>
          <w:szCs w:val="26"/>
        </w:rPr>
        <w:t>не использованы бюджетные ассигнования</w:t>
      </w:r>
      <w:r>
        <w:rPr>
          <w:sz w:val="26"/>
          <w:szCs w:val="26"/>
        </w:rPr>
        <w:t xml:space="preserve"> на благоустройство территорий поселений в сумме 267,9 тыс. руб.,</w:t>
      </w:r>
      <w:r w:rsidRPr="00215924">
        <w:rPr>
          <w:sz w:val="26"/>
          <w:szCs w:val="26"/>
        </w:rPr>
        <w:t xml:space="preserve"> </w:t>
      </w:r>
      <w:r w:rsidRPr="00DC50AC">
        <w:rPr>
          <w:sz w:val="26"/>
          <w:szCs w:val="26"/>
        </w:rPr>
        <w:t>из них не исполнены бюджетные ассигнования</w:t>
      </w:r>
      <w:r>
        <w:rPr>
          <w:sz w:val="26"/>
          <w:szCs w:val="26"/>
        </w:rPr>
        <w:t xml:space="preserve"> МО «</w:t>
      </w:r>
      <w:proofErr w:type="spellStart"/>
      <w:r>
        <w:rPr>
          <w:sz w:val="26"/>
          <w:szCs w:val="26"/>
        </w:rPr>
        <w:t>Юшарский</w:t>
      </w:r>
      <w:proofErr w:type="spellEnd"/>
      <w:r>
        <w:rPr>
          <w:sz w:val="26"/>
          <w:szCs w:val="26"/>
        </w:rPr>
        <w:t xml:space="preserve"> сельсовет» НАО в сумме 167,0 тыс. руб. ввиду позднего завоза строительных материалов (работы по восстановлению мостовых планируются к проведению в 2019 году),</w:t>
      </w:r>
      <w:r w:rsidRPr="00215924">
        <w:rPr>
          <w:sz w:val="26"/>
          <w:szCs w:val="26"/>
        </w:rPr>
        <w:t xml:space="preserve"> </w:t>
      </w:r>
      <w:r w:rsidRPr="00DC50AC">
        <w:rPr>
          <w:sz w:val="26"/>
          <w:szCs w:val="26"/>
        </w:rPr>
        <w:t>не исполнены бюджетные ассигнования</w:t>
      </w:r>
      <w:r>
        <w:rPr>
          <w:sz w:val="26"/>
          <w:szCs w:val="26"/>
        </w:rPr>
        <w:t xml:space="preserve"> МО «</w:t>
      </w:r>
      <w:proofErr w:type="spellStart"/>
      <w:r w:rsidR="005638FB">
        <w:rPr>
          <w:sz w:val="26"/>
          <w:szCs w:val="26"/>
        </w:rPr>
        <w:t>Андегский</w:t>
      </w:r>
      <w:proofErr w:type="spellEnd"/>
      <w:r>
        <w:rPr>
          <w:sz w:val="26"/>
          <w:szCs w:val="26"/>
        </w:rPr>
        <w:t xml:space="preserve"> сельсовет» НАО в сумме </w:t>
      </w:r>
      <w:r w:rsidR="005638FB">
        <w:rPr>
          <w:sz w:val="26"/>
          <w:szCs w:val="26"/>
        </w:rPr>
        <w:t>81</w:t>
      </w:r>
      <w:r>
        <w:rPr>
          <w:sz w:val="26"/>
          <w:szCs w:val="26"/>
        </w:rPr>
        <w:t>,</w:t>
      </w:r>
      <w:r w:rsidR="005638FB">
        <w:rPr>
          <w:sz w:val="26"/>
          <w:szCs w:val="26"/>
        </w:rPr>
        <w:t>1</w:t>
      </w:r>
      <w:r>
        <w:rPr>
          <w:sz w:val="26"/>
          <w:szCs w:val="26"/>
        </w:rPr>
        <w:t> тыс. руб.</w:t>
      </w:r>
      <w:r w:rsidR="005638FB">
        <w:rPr>
          <w:sz w:val="26"/>
          <w:szCs w:val="26"/>
        </w:rPr>
        <w:t xml:space="preserve"> в связи с оплатой</w:t>
      </w:r>
      <w:proofErr w:type="gramEnd"/>
      <w:r w:rsidR="005638FB">
        <w:rPr>
          <w:sz w:val="26"/>
          <w:szCs w:val="26"/>
        </w:rPr>
        <w:t xml:space="preserve"> мероприятий за счет средств бюджета </w:t>
      </w:r>
      <w:r w:rsidR="005638FB" w:rsidRPr="005638FB">
        <w:rPr>
          <w:sz w:val="26"/>
          <w:szCs w:val="26"/>
        </w:rPr>
        <w:t>поселения, остаток</w:t>
      </w:r>
      <w:r w:rsidR="005638FB" w:rsidRPr="00DC50AC">
        <w:rPr>
          <w:sz w:val="26"/>
          <w:szCs w:val="26"/>
        </w:rPr>
        <w:t xml:space="preserve"> неиспользованных бюджетных ассигнований по другим муниципальным </w:t>
      </w:r>
      <w:r w:rsidR="005638FB" w:rsidRPr="005638FB">
        <w:rPr>
          <w:sz w:val="26"/>
          <w:szCs w:val="26"/>
        </w:rPr>
        <w:t xml:space="preserve">образованиям обусловлен снижением фактических расходов по сравнению с </w:t>
      </w:r>
      <w:proofErr w:type="gramStart"/>
      <w:r w:rsidR="005638FB" w:rsidRPr="005638FB">
        <w:rPr>
          <w:sz w:val="26"/>
          <w:szCs w:val="26"/>
        </w:rPr>
        <w:t>запланированными</w:t>
      </w:r>
      <w:proofErr w:type="gramEnd"/>
      <w:r w:rsidR="005638FB" w:rsidRPr="005638FB">
        <w:rPr>
          <w:sz w:val="26"/>
          <w:szCs w:val="26"/>
        </w:rPr>
        <w:t>;</w:t>
      </w:r>
    </w:p>
    <w:p w:rsidR="005638FB" w:rsidRPr="005638FB" w:rsidRDefault="005638FB" w:rsidP="006A2B7C">
      <w:pPr>
        <w:pStyle w:val="af0"/>
        <w:numPr>
          <w:ilvl w:val="0"/>
          <w:numId w:val="41"/>
        </w:numPr>
        <w:ind w:left="0" w:firstLine="709"/>
        <w:jc w:val="both"/>
        <w:rPr>
          <w:sz w:val="26"/>
          <w:szCs w:val="26"/>
        </w:rPr>
      </w:pPr>
      <w:proofErr w:type="gramStart"/>
      <w:r w:rsidRPr="00DC50AC">
        <w:rPr>
          <w:sz w:val="26"/>
          <w:szCs w:val="26"/>
        </w:rPr>
        <w:t xml:space="preserve">не использованы </w:t>
      </w:r>
      <w:r w:rsidRPr="005638FB">
        <w:rPr>
          <w:sz w:val="26"/>
          <w:szCs w:val="26"/>
        </w:rPr>
        <w:t>бюджетные ассигнования</w:t>
      </w:r>
      <w:r w:rsidR="007D3694" w:rsidRPr="005638FB">
        <w:rPr>
          <w:sz w:val="26"/>
          <w:szCs w:val="26"/>
        </w:rPr>
        <w:t xml:space="preserve"> </w:t>
      </w:r>
      <w:r w:rsidRPr="005638FB">
        <w:rPr>
          <w:sz w:val="26"/>
          <w:szCs w:val="26"/>
        </w:rPr>
        <w:t>на уличное освещение в сумме 3 404,6 тыс. руб. по причине снижения потребления электроэнергии</w:t>
      </w:r>
      <w:r w:rsidR="00F273FA" w:rsidRPr="005638FB">
        <w:rPr>
          <w:sz w:val="26"/>
          <w:szCs w:val="26"/>
        </w:rPr>
        <w:t xml:space="preserve"> </w:t>
      </w:r>
      <w:r w:rsidRPr="005638FB">
        <w:rPr>
          <w:sz w:val="26"/>
          <w:szCs w:val="26"/>
        </w:rPr>
        <w:t xml:space="preserve">в связи с заменой уличных фонарей на энергосберегающие уличные светильники, выходом из строя части осветительных приборов уличного освещения, не возмещения </w:t>
      </w:r>
      <w:r w:rsidRPr="005638FB">
        <w:rPr>
          <w:color w:val="000000"/>
          <w:sz w:val="26"/>
          <w:szCs w:val="26"/>
        </w:rPr>
        <w:t xml:space="preserve">затрат на уличное освещение за период с июня по декабрь 2018 года МО «Поселок </w:t>
      </w:r>
      <w:proofErr w:type="spellStart"/>
      <w:r w:rsidRPr="005638FB">
        <w:rPr>
          <w:color w:val="000000"/>
          <w:sz w:val="26"/>
          <w:szCs w:val="26"/>
        </w:rPr>
        <w:t>Амдерма</w:t>
      </w:r>
      <w:proofErr w:type="spellEnd"/>
      <w:r w:rsidRPr="005638FB">
        <w:rPr>
          <w:color w:val="000000"/>
          <w:sz w:val="26"/>
          <w:szCs w:val="26"/>
        </w:rPr>
        <w:t>» НАО в связи с отсутствием заключенного договора</w:t>
      </w:r>
      <w:proofErr w:type="gramEnd"/>
      <w:r w:rsidRPr="005638FB">
        <w:rPr>
          <w:color w:val="000000"/>
          <w:sz w:val="26"/>
          <w:szCs w:val="26"/>
        </w:rPr>
        <w:t xml:space="preserve"> на оказание услуг, а также по причине расчета лимитов на 2018 год по прогнозному тарифу, который оказался выше установленного;</w:t>
      </w:r>
    </w:p>
    <w:p w:rsidR="005638FB" w:rsidRDefault="005638FB" w:rsidP="006A2B7C">
      <w:pPr>
        <w:pStyle w:val="af0"/>
        <w:numPr>
          <w:ilvl w:val="0"/>
          <w:numId w:val="41"/>
        </w:numPr>
        <w:ind w:left="0" w:firstLine="709"/>
        <w:jc w:val="both"/>
        <w:rPr>
          <w:sz w:val="26"/>
          <w:szCs w:val="26"/>
        </w:rPr>
      </w:pPr>
      <w:proofErr w:type="gramStart"/>
      <w:r w:rsidRPr="00AA1B06">
        <w:rPr>
          <w:sz w:val="26"/>
          <w:szCs w:val="26"/>
        </w:rPr>
        <w:t>не использованы бюджетные ассигнования на приобретение, замену и установку светильников уличного освещения в поселениях в сумме 333,8 тыс. руб.</w:t>
      </w:r>
      <w:r w:rsidR="00AA1B06">
        <w:rPr>
          <w:sz w:val="26"/>
          <w:szCs w:val="26"/>
        </w:rPr>
        <w:t xml:space="preserve">, из них </w:t>
      </w:r>
      <w:r w:rsidR="00AA1B06" w:rsidRPr="00DC50AC">
        <w:rPr>
          <w:sz w:val="26"/>
          <w:szCs w:val="26"/>
        </w:rPr>
        <w:t>не исполнены бюджетные ассигнования</w:t>
      </w:r>
      <w:r w:rsidR="00AA1B06">
        <w:rPr>
          <w:sz w:val="26"/>
          <w:szCs w:val="26"/>
        </w:rPr>
        <w:t xml:space="preserve"> МО «Карский сельсовет» НАО в сумме 244,0 тыс. руб. (срок исполнения контракта на поставку и установку светильников в январе 2019 года)</w:t>
      </w:r>
      <w:r w:rsidR="00700E77">
        <w:rPr>
          <w:sz w:val="26"/>
          <w:szCs w:val="26"/>
        </w:rPr>
        <w:t xml:space="preserve">, МО «Поселок </w:t>
      </w:r>
      <w:proofErr w:type="spellStart"/>
      <w:r w:rsidR="00700E77">
        <w:rPr>
          <w:sz w:val="26"/>
          <w:szCs w:val="26"/>
        </w:rPr>
        <w:t>Амдерма</w:t>
      </w:r>
      <w:proofErr w:type="spellEnd"/>
      <w:r w:rsidR="00700E77">
        <w:rPr>
          <w:sz w:val="26"/>
          <w:szCs w:val="26"/>
        </w:rPr>
        <w:t>» НАО в сумме 88,8 тыс. руб. (соглашение о предоставлении трансферта со</w:t>
      </w:r>
      <w:proofErr w:type="gramEnd"/>
      <w:r w:rsidR="00700E77">
        <w:rPr>
          <w:sz w:val="26"/>
          <w:szCs w:val="26"/>
        </w:rPr>
        <w:t xml:space="preserve"> стороны администрации поселения не подписано);</w:t>
      </w:r>
    </w:p>
    <w:p w:rsidR="004E04F8" w:rsidRDefault="004E04F8" w:rsidP="006A2B7C">
      <w:pPr>
        <w:pStyle w:val="af0"/>
        <w:numPr>
          <w:ilvl w:val="0"/>
          <w:numId w:val="41"/>
        </w:numPr>
        <w:ind w:left="0" w:firstLine="709"/>
        <w:jc w:val="both"/>
        <w:rPr>
          <w:sz w:val="26"/>
          <w:szCs w:val="26"/>
        </w:rPr>
      </w:pPr>
      <w:r>
        <w:rPr>
          <w:sz w:val="26"/>
          <w:szCs w:val="26"/>
        </w:rPr>
        <w:t xml:space="preserve">экономия по результатам торгов на заключение контракта </w:t>
      </w:r>
      <w:r w:rsidRPr="004E04F8">
        <w:rPr>
          <w:sz w:val="26"/>
          <w:szCs w:val="26"/>
        </w:rPr>
        <w:t xml:space="preserve">на благоустройство дворовой территории по ул. Монтажников, дома 4; 2; 2а; 2б; 4а; 4б; 4в; 6в; 6б; 6а; 6 (МО </w:t>
      </w:r>
      <w:r>
        <w:rPr>
          <w:sz w:val="26"/>
          <w:szCs w:val="26"/>
        </w:rPr>
        <w:t>«Городское поселение «Рабочий поселок Искателей»</w:t>
      </w:r>
      <w:r w:rsidRPr="004E04F8">
        <w:rPr>
          <w:sz w:val="26"/>
          <w:szCs w:val="26"/>
        </w:rPr>
        <w:t>)</w:t>
      </w:r>
      <w:r>
        <w:rPr>
          <w:sz w:val="26"/>
          <w:szCs w:val="26"/>
        </w:rPr>
        <w:t xml:space="preserve"> составила 10,7 тыс. руб.;</w:t>
      </w:r>
    </w:p>
    <w:p w:rsidR="00CA13A4" w:rsidRPr="00CA13A4" w:rsidRDefault="00CA13A4" w:rsidP="006A2B7C">
      <w:pPr>
        <w:pStyle w:val="af0"/>
        <w:numPr>
          <w:ilvl w:val="0"/>
          <w:numId w:val="41"/>
        </w:numPr>
        <w:ind w:left="0" w:firstLine="709"/>
        <w:jc w:val="both"/>
        <w:rPr>
          <w:sz w:val="26"/>
          <w:szCs w:val="26"/>
        </w:rPr>
      </w:pPr>
      <w:r w:rsidRPr="00CA13A4">
        <w:rPr>
          <w:sz w:val="26"/>
          <w:szCs w:val="26"/>
        </w:rPr>
        <w:t xml:space="preserve">не использованы бюджетные ассигнования на устройство детской площадки в п. </w:t>
      </w:r>
      <w:proofErr w:type="spellStart"/>
      <w:r w:rsidRPr="00CA13A4">
        <w:rPr>
          <w:sz w:val="26"/>
          <w:szCs w:val="26"/>
        </w:rPr>
        <w:t>Амдерма</w:t>
      </w:r>
      <w:proofErr w:type="spellEnd"/>
      <w:r w:rsidRPr="00CA13A4">
        <w:rPr>
          <w:sz w:val="26"/>
          <w:szCs w:val="26"/>
        </w:rPr>
        <w:t xml:space="preserve"> в сумме 914,7 тыс. руб. (мероприятие не выполнено,</w:t>
      </w:r>
      <w:r w:rsidRPr="00CA13A4">
        <w:rPr>
          <w:color w:val="000000"/>
          <w:sz w:val="26"/>
          <w:szCs w:val="26"/>
        </w:rPr>
        <w:t xml:space="preserve"> в план и план-график закупок администрации поселения закупка не включалась);</w:t>
      </w:r>
    </w:p>
    <w:p w:rsidR="004E04F8" w:rsidRDefault="004E04F8" w:rsidP="006A2B7C">
      <w:pPr>
        <w:pStyle w:val="af0"/>
        <w:numPr>
          <w:ilvl w:val="0"/>
          <w:numId w:val="41"/>
        </w:numPr>
        <w:ind w:left="0" w:firstLine="709"/>
        <w:jc w:val="both"/>
        <w:rPr>
          <w:sz w:val="26"/>
          <w:szCs w:val="26"/>
        </w:rPr>
      </w:pPr>
      <w:r w:rsidRPr="004E01AD">
        <w:rPr>
          <w:sz w:val="26"/>
          <w:szCs w:val="26"/>
        </w:rPr>
        <w:t xml:space="preserve">экономия при заключении договоров на выполнение </w:t>
      </w:r>
      <w:r w:rsidR="00792F85">
        <w:rPr>
          <w:sz w:val="26"/>
          <w:szCs w:val="26"/>
        </w:rPr>
        <w:t xml:space="preserve">работ </w:t>
      </w:r>
      <w:r w:rsidR="004E01AD" w:rsidRPr="004E01AD">
        <w:rPr>
          <w:sz w:val="26"/>
          <w:szCs w:val="26"/>
        </w:rPr>
        <w:t>по о</w:t>
      </w:r>
      <w:r w:rsidRPr="004E01AD">
        <w:rPr>
          <w:sz w:val="26"/>
          <w:szCs w:val="26"/>
        </w:rPr>
        <w:t>бследовани</w:t>
      </w:r>
      <w:r w:rsidR="004E01AD" w:rsidRPr="004E01AD">
        <w:rPr>
          <w:sz w:val="26"/>
          <w:szCs w:val="26"/>
        </w:rPr>
        <w:t>ю</w:t>
      </w:r>
      <w:r w:rsidRPr="004E01AD">
        <w:rPr>
          <w:sz w:val="26"/>
          <w:szCs w:val="26"/>
        </w:rPr>
        <w:t xml:space="preserve"> моста ТММ-60 в п. Красное</w:t>
      </w:r>
      <w:r w:rsidR="004E01AD" w:rsidRPr="004E01AD">
        <w:rPr>
          <w:sz w:val="26"/>
          <w:szCs w:val="26"/>
        </w:rPr>
        <w:t xml:space="preserve"> составила 44,0 тыс. руб.;</w:t>
      </w:r>
    </w:p>
    <w:p w:rsidR="004E01AD" w:rsidRPr="004E01AD" w:rsidRDefault="004E01AD" w:rsidP="006A2B7C">
      <w:pPr>
        <w:pStyle w:val="af0"/>
        <w:numPr>
          <w:ilvl w:val="0"/>
          <w:numId w:val="72"/>
        </w:numPr>
        <w:ind w:left="0" w:firstLine="709"/>
        <w:jc w:val="both"/>
        <w:rPr>
          <w:sz w:val="26"/>
          <w:szCs w:val="26"/>
        </w:rPr>
      </w:pPr>
      <w:r w:rsidRPr="009873B2">
        <w:rPr>
          <w:sz w:val="26"/>
          <w:szCs w:val="26"/>
        </w:rPr>
        <w:t xml:space="preserve">не исполнены бюджетные ассигнования в сумме </w:t>
      </w:r>
      <w:r>
        <w:rPr>
          <w:sz w:val="26"/>
          <w:szCs w:val="26"/>
        </w:rPr>
        <w:t>82</w:t>
      </w:r>
      <w:r w:rsidRPr="009873B2">
        <w:rPr>
          <w:sz w:val="26"/>
          <w:szCs w:val="26"/>
        </w:rPr>
        <w:t>,</w:t>
      </w:r>
      <w:r>
        <w:rPr>
          <w:sz w:val="26"/>
          <w:szCs w:val="26"/>
        </w:rPr>
        <w:t>6</w:t>
      </w:r>
      <w:r w:rsidRPr="009873B2">
        <w:rPr>
          <w:sz w:val="26"/>
          <w:szCs w:val="26"/>
        </w:rPr>
        <w:t> тыс. руб., предусмотренные МКУ ЗР «Северное» на</w:t>
      </w:r>
      <w:r w:rsidRPr="004E01AD">
        <w:t xml:space="preserve"> </w:t>
      </w:r>
      <w:r w:rsidRPr="004E01AD">
        <w:rPr>
          <w:sz w:val="26"/>
          <w:szCs w:val="26"/>
        </w:rPr>
        <w:t xml:space="preserve">ремонт помещений бани и наружных инженерных сетей к бане в п. </w:t>
      </w:r>
      <w:proofErr w:type="spellStart"/>
      <w:r w:rsidRPr="004E01AD">
        <w:rPr>
          <w:sz w:val="26"/>
          <w:szCs w:val="26"/>
        </w:rPr>
        <w:t>Амдерма</w:t>
      </w:r>
      <w:proofErr w:type="spellEnd"/>
      <w:r>
        <w:rPr>
          <w:sz w:val="26"/>
          <w:szCs w:val="26"/>
        </w:rPr>
        <w:t xml:space="preserve"> в связи с корректировкой объема работ (фактические расходы ниже запланированных</w:t>
      </w:r>
      <w:r w:rsidR="00792F85">
        <w:rPr>
          <w:sz w:val="26"/>
          <w:szCs w:val="26"/>
        </w:rPr>
        <w:t>)</w:t>
      </w:r>
      <w:r>
        <w:rPr>
          <w:sz w:val="26"/>
          <w:szCs w:val="26"/>
        </w:rPr>
        <w:t>.</w:t>
      </w:r>
    </w:p>
    <w:p w:rsidR="003735BC" w:rsidRPr="002D3FF5" w:rsidRDefault="003735BC" w:rsidP="001C0B10">
      <w:pPr>
        <w:ind w:firstLine="709"/>
        <w:jc w:val="both"/>
        <w:rPr>
          <w:sz w:val="26"/>
          <w:szCs w:val="26"/>
        </w:rPr>
      </w:pPr>
    </w:p>
    <w:p w:rsidR="001C0B10" w:rsidRPr="002D3FF5" w:rsidRDefault="001C0B10" w:rsidP="001C0B10">
      <w:pPr>
        <w:ind w:firstLine="709"/>
        <w:jc w:val="both"/>
        <w:rPr>
          <w:bCs/>
          <w:sz w:val="26"/>
          <w:szCs w:val="26"/>
        </w:rPr>
      </w:pPr>
      <w:r w:rsidRPr="002D3FF5">
        <w:rPr>
          <w:sz w:val="26"/>
          <w:szCs w:val="26"/>
        </w:rPr>
        <w:t xml:space="preserve">В рамках </w:t>
      </w:r>
      <w:r w:rsidRPr="002D3FF5">
        <w:rPr>
          <w:b/>
          <w:sz w:val="26"/>
          <w:szCs w:val="26"/>
        </w:rPr>
        <w:t>п</w:t>
      </w:r>
      <w:r w:rsidRPr="002D3FF5">
        <w:rPr>
          <w:b/>
          <w:bCs/>
          <w:sz w:val="26"/>
          <w:szCs w:val="26"/>
        </w:rPr>
        <w:t>одпрограммы 6 «Развитие коммунальной инфраструктуры поселений муниципального района «Заполярный район»</w:t>
      </w:r>
      <w:r w:rsidRPr="002D3FF5">
        <w:rPr>
          <w:bCs/>
          <w:sz w:val="26"/>
          <w:szCs w:val="26"/>
        </w:rPr>
        <w:t xml:space="preserve"> исполнено </w:t>
      </w:r>
      <w:r w:rsidR="002D3FF5" w:rsidRPr="002D3FF5">
        <w:rPr>
          <w:bCs/>
          <w:sz w:val="26"/>
          <w:szCs w:val="26"/>
        </w:rPr>
        <w:t>66</w:t>
      </w:r>
      <w:r w:rsidRPr="002D3FF5">
        <w:rPr>
          <w:bCs/>
          <w:sz w:val="26"/>
          <w:szCs w:val="26"/>
        </w:rPr>
        <w:t> </w:t>
      </w:r>
      <w:r w:rsidR="002D3FF5" w:rsidRPr="002D3FF5">
        <w:rPr>
          <w:bCs/>
          <w:sz w:val="26"/>
          <w:szCs w:val="26"/>
        </w:rPr>
        <w:t>860</w:t>
      </w:r>
      <w:r w:rsidRPr="002D3FF5">
        <w:rPr>
          <w:bCs/>
          <w:sz w:val="26"/>
          <w:szCs w:val="26"/>
        </w:rPr>
        <w:t>,</w:t>
      </w:r>
      <w:r w:rsidR="002D3FF5" w:rsidRPr="002D3FF5">
        <w:rPr>
          <w:bCs/>
          <w:sz w:val="26"/>
          <w:szCs w:val="26"/>
        </w:rPr>
        <w:t>1</w:t>
      </w:r>
      <w:r w:rsidRPr="002D3FF5">
        <w:rPr>
          <w:bCs/>
          <w:sz w:val="26"/>
          <w:szCs w:val="26"/>
        </w:rPr>
        <w:t xml:space="preserve"> тыс. руб. при плане </w:t>
      </w:r>
      <w:r w:rsidR="002D3FF5" w:rsidRPr="002D3FF5">
        <w:rPr>
          <w:bCs/>
          <w:sz w:val="26"/>
          <w:szCs w:val="26"/>
        </w:rPr>
        <w:t>66</w:t>
      </w:r>
      <w:r w:rsidRPr="002D3FF5">
        <w:rPr>
          <w:bCs/>
          <w:sz w:val="26"/>
          <w:szCs w:val="26"/>
        </w:rPr>
        <w:t> </w:t>
      </w:r>
      <w:r w:rsidR="002D3FF5" w:rsidRPr="002D3FF5">
        <w:rPr>
          <w:bCs/>
          <w:sz w:val="26"/>
          <w:szCs w:val="26"/>
        </w:rPr>
        <w:t>877</w:t>
      </w:r>
      <w:r w:rsidRPr="002D3FF5">
        <w:rPr>
          <w:bCs/>
          <w:sz w:val="26"/>
          <w:szCs w:val="26"/>
        </w:rPr>
        <w:t>,</w:t>
      </w:r>
      <w:r w:rsidR="002D3FF5" w:rsidRPr="002D3FF5">
        <w:rPr>
          <w:bCs/>
          <w:sz w:val="26"/>
          <w:szCs w:val="26"/>
        </w:rPr>
        <w:t>3</w:t>
      </w:r>
      <w:r w:rsidRPr="002D3FF5">
        <w:rPr>
          <w:bCs/>
          <w:sz w:val="26"/>
          <w:szCs w:val="26"/>
        </w:rPr>
        <w:t> тыс. руб., в том числе:</w:t>
      </w:r>
    </w:p>
    <w:p w:rsidR="001C0B10" w:rsidRDefault="001C0B10" w:rsidP="006A2B7C">
      <w:pPr>
        <w:pStyle w:val="af0"/>
        <w:numPr>
          <w:ilvl w:val="0"/>
          <w:numId w:val="68"/>
        </w:numPr>
        <w:ind w:left="0" w:firstLine="709"/>
        <w:jc w:val="both"/>
        <w:rPr>
          <w:sz w:val="26"/>
          <w:szCs w:val="26"/>
        </w:rPr>
      </w:pPr>
      <w:r w:rsidRPr="002D3FF5">
        <w:rPr>
          <w:sz w:val="26"/>
          <w:szCs w:val="26"/>
        </w:rPr>
        <w:t xml:space="preserve">предоставлены межбюджетные трансферты муниципальным </w:t>
      </w:r>
      <w:r w:rsidR="002D3FF5" w:rsidRPr="002D3FF5">
        <w:rPr>
          <w:sz w:val="26"/>
          <w:szCs w:val="26"/>
        </w:rPr>
        <w:t>образованиям поселений в сумме 43</w:t>
      </w:r>
      <w:r w:rsidRPr="002D3FF5">
        <w:rPr>
          <w:sz w:val="26"/>
          <w:szCs w:val="26"/>
        </w:rPr>
        <w:t> </w:t>
      </w:r>
      <w:r w:rsidR="002D3FF5" w:rsidRPr="002D3FF5">
        <w:rPr>
          <w:sz w:val="26"/>
          <w:szCs w:val="26"/>
        </w:rPr>
        <w:t>915</w:t>
      </w:r>
      <w:r w:rsidRPr="002D3FF5">
        <w:rPr>
          <w:sz w:val="26"/>
          <w:szCs w:val="26"/>
        </w:rPr>
        <w:t>,</w:t>
      </w:r>
      <w:r w:rsidR="002D3FF5" w:rsidRPr="002D3FF5">
        <w:rPr>
          <w:sz w:val="26"/>
          <w:szCs w:val="26"/>
        </w:rPr>
        <w:t>2 тыс. руб. при плане 43</w:t>
      </w:r>
      <w:r w:rsidRPr="002D3FF5">
        <w:rPr>
          <w:sz w:val="26"/>
          <w:szCs w:val="26"/>
        </w:rPr>
        <w:t> </w:t>
      </w:r>
      <w:r w:rsidR="002D3FF5" w:rsidRPr="002D3FF5">
        <w:rPr>
          <w:sz w:val="26"/>
          <w:szCs w:val="26"/>
        </w:rPr>
        <w:t>932</w:t>
      </w:r>
      <w:r w:rsidRPr="002D3FF5">
        <w:rPr>
          <w:sz w:val="26"/>
          <w:szCs w:val="26"/>
        </w:rPr>
        <w:t>,</w:t>
      </w:r>
      <w:r w:rsidR="002D3FF5" w:rsidRPr="002D3FF5">
        <w:rPr>
          <w:sz w:val="26"/>
          <w:szCs w:val="26"/>
        </w:rPr>
        <w:t>3 </w:t>
      </w:r>
      <w:r w:rsidRPr="002D3FF5">
        <w:rPr>
          <w:sz w:val="26"/>
          <w:szCs w:val="26"/>
        </w:rPr>
        <w:t>тыс. руб.;</w:t>
      </w:r>
    </w:p>
    <w:p w:rsidR="00273DA0" w:rsidRPr="00273DA0" w:rsidRDefault="00273DA0" w:rsidP="006A2B7C">
      <w:pPr>
        <w:pStyle w:val="af0"/>
        <w:numPr>
          <w:ilvl w:val="0"/>
          <w:numId w:val="68"/>
        </w:numPr>
        <w:ind w:left="0" w:firstLine="709"/>
        <w:jc w:val="both"/>
        <w:rPr>
          <w:sz w:val="26"/>
          <w:szCs w:val="26"/>
        </w:rPr>
      </w:pPr>
      <w:r w:rsidRPr="007F40F0">
        <w:rPr>
          <w:sz w:val="26"/>
          <w:szCs w:val="26"/>
        </w:rPr>
        <w:t xml:space="preserve">объем бюджетных инвестиций в объекты муниципальной собственности составил </w:t>
      </w:r>
      <w:r>
        <w:rPr>
          <w:sz w:val="26"/>
          <w:szCs w:val="26"/>
        </w:rPr>
        <w:t>9</w:t>
      </w:r>
      <w:r w:rsidRPr="007F40F0">
        <w:rPr>
          <w:sz w:val="26"/>
          <w:szCs w:val="26"/>
        </w:rPr>
        <w:t> </w:t>
      </w:r>
      <w:r>
        <w:rPr>
          <w:sz w:val="26"/>
          <w:szCs w:val="26"/>
        </w:rPr>
        <w:t>365</w:t>
      </w:r>
      <w:r w:rsidRPr="007F40F0">
        <w:rPr>
          <w:sz w:val="26"/>
          <w:szCs w:val="26"/>
        </w:rPr>
        <w:t>,</w:t>
      </w:r>
      <w:r>
        <w:rPr>
          <w:sz w:val="26"/>
          <w:szCs w:val="26"/>
        </w:rPr>
        <w:t>0</w:t>
      </w:r>
      <w:r w:rsidRPr="007F40F0">
        <w:rPr>
          <w:sz w:val="26"/>
          <w:szCs w:val="26"/>
        </w:rPr>
        <w:t> тыс. руб.;</w:t>
      </w:r>
    </w:p>
    <w:p w:rsidR="001C0B10" w:rsidRDefault="001C0B10" w:rsidP="006A2B7C">
      <w:pPr>
        <w:pStyle w:val="af0"/>
        <w:numPr>
          <w:ilvl w:val="0"/>
          <w:numId w:val="68"/>
        </w:numPr>
        <w:ind w:left="0" w:firstLine="709"/>
        <w:jc w:val="both"/>
        <w:rPr>
          <w:sz w:val="26"/>
          <w:szCs w:val="26"/>
        </w:rPr>
      </w:pPr>
      <w:r w:rsidRPr="002D3FF5">
        <w:rPr>
          <w:sz w:val="26"/>
          <w:szCs w:val="26"/>
        </w:rPr>
        <w:lastRenderedPageBreak/>
        <w:t xml:space="preserve">расходы на мероприятия не инвестиционного характера, исполнителем по которым являлась Администрация, составили </w:t>
      </w:r>
      <w:r w:rsidR="00273DA0">
        <w:rPr>
          <w:sz w:val="26"/>
          <w:szCs w:val="26"/>
        </w:rPr>
        <w:t>13</w:t>
      </w:r>
      <w:r w:rsidRPr="002D3FF5">
        <w:rPr>
          <w:sz w:val="26"/>
          <w:szCs w:val="26"/>
        </w:rPr>
        <w:t> </w:t>
      </w:r>
      <w:r w:rsidR="00273DA0">
        <w:rPr>
          <w:sz w:val="26"/>
          <w:szCs w:val="26"/>
        </w:rPr>
        <w:t>579</w:t>
      </w:r>
      <w:r w:rsidRPr="002D3FF5">
        <w:rPr>
          <w:sz w:val="26"/>
          <w:szCs w:val="26"/>
        </w:rPr>
        <w:t>,</w:t>
      </w:r>
      <w:r w:rsidR="002D3FF5" w:rsidRPr="002D3FF5">
        <w:rPr>
          <w:sz w:val="26"/>
          <w:szCs w:val="26"/>
        </w:rPr>
        <w:t>9</w:t>
      </w:r>
      <w:r w:rsidRPr="002D3FF5">
        <w:rPr>
          <w:sz w:val="26"/>
          <w:szCs w:val="26"/>
        </w:rPr>
        <w:t> тыс. руб.</w:t>
      </w:r>
      <w:r w:rsidR="00273DA0">
        <w:rPr>
          <w:sz w:val="26"/>
          <w:szCs w:val="26"/>
        </w:rPr>
        <w:t xml:space="preserve"> при плане 13</w:t>
      </w:r>
      <w:r w:rsidR="002D3FF5" w:rsidRPr="002D3FF5">
        <w:rPr>
          <w:sz w:val="26"/>
          <w:szCs w:val="26"/>
        </w:rPr>
        <w:t> </w:t>
      </w:r>
      <w:r w:rsidR="00273DA0">
        <w:rPr>
          <w:sz w:val="26"/>
          <w:szCs w:val="26"/>
        </w:rPr>
        <w:t>580</w:t>
      </w:r>
      <w:r w:rsidR="002D3FF5" w:rsidRPr="002D3FF5">
        <w:rPr>
          <w:sz w:val="26"/>
          <w:szCs w:val="26"/>
        </w:rPr>
        <w:t>,0 тыс. руб.</w:t>
      </w:r>
    </w:p>
    <w:p w:rsidR="001366E1" w:rsidRPr="002D3FF5" w:rsidRDefault="001366E1" w:rsidP="001366E1">
      <w:pPr>
        <w:pStyle w:val="af0"/>
        <w:ind w:left="709"/>
        <w:jc w:val="both"/>
        <w:rPr>
          <w:sz w:val="26"/>
          <w:szCs w:val="26"/>
        </w:rPr>
      </w:pPr>
    </w:p>
    <w:p w:rsidR="002B4980" w:rsidRPr="002D3FF5" w:rsidRDefault="00D34AA0" w:rsidP="001C0B10">
      <w:pPr>
        <w:jc w:val="both"/>
        <w:rPr>
          <w:sz w:val="26"/>
          <w:szCs w:val="26"/>
        </w:rPr>
      </w:pPr>
      <w:r w:rsidRPr="00924394">
        <w:rPr>
          <w:color w:val="0070C0"/>
        </w:rPr>
        <w:object w:dxaOrig="9905" w:dyaOrig="3874">
          <v:shape id="_x0000_i1048" type="#_x0000_t75" style="width:494pt;height:192.85pt" o:ole="">
            <v:imagedata r:id="rId72" o:title=""/>
          </v:shape>
          <o:OLEObject Type="Embed" ProgID="Excel.Sheet.12" ShapeID="_x0000_i1048" DrawAspect="Content" ObjectID="_1619248900" r:id="rId73"/>
        </w:object>
      </w:r>
    </w:p>
    <w:p w:rsidR="002B4980" w:rsidRPr="004E01AD" w:rsidRDefault="002B4980" w:rsidP="002B4980">
      <w:pPr>
        <w:ind w:firstLine="709"/>
        <w:jc w:val="both"/>
        <w:rPr>
          <w:sz w:val="26"/>
          <w:szCs w:val="26"/>
        </w:rPr>
      </w:pPr>
      <w:r w:rsidRPr="004E01AD">
        <w:rPr>
          <w:sz w:val="26"/>
          <w:szCs w:val="26"/>
        </w:rPr>
        <w:t xml:space="preserve">По сравнению с показателями исполнения районного бюджета за </w:t>
      </w:r>
      <w:r w:rsidR="00DA6DBD" w:rsidRPr="004E01AD">
        <w:rPr>
          <w:sz w:val="26"/>
          <w:szCs w:val="26"/>
        </w:rPr>
        <w:t>201</w:t>
      </w:r>
      <w:r w:rsidR="004E01AD" w:rsidRPr="004E01AD">
        <w:rPr>
          <w:sz w:val="26"/>
          <w:szCs w:val="26"/>
        </w:rPr>
        <w:t>7</w:t>
      </w:r>
      <w:r w:rsidR="00DA6DBD" w:rsidRPr="004E01AD">
        <w:rPr>
          <w:sz w:val="26"/>
          <w:szCs w:val="26"/>
        </w:rPr>
        <w:t> год</w:t>
      </w:r>
      <w:r w:rsidRPr="004E01AD">
        <w:rPr>
          <w:sz w:val="26"/>
          <w:szCs w:val="26"/>
        </w:rPr>
        <w:t xml:space="preserve"> расходы на жилищно-коммунальное хозяйство в 201</w:t>
      </w:r>
      <w:r w:rsidR="004E01AD" w:rsidRPr="004E01AD">
        <w:rPr>
          <w:sz w:val="26"/>
          <w:szCs w:val="26"/>
        </w:rPr>
        <w:t>8</w:t>
      </w:r>
      <w:r w:rsidRPr="004E01AD">
        <w:rPr>
          <w:sz w:val="26"/>
          <w:szCs w:val="26"/>
        </w:rPr>
        <w:t> год</w:t>
      </w:r>
      <w:r w:rsidR="00DA6DBD" w:rsidRPr="004E01AD">
        <w:rPr>
          <w:sz w:val="26"/>
          <w:szCs w:val="26"/>
        </w:rPr>
        <w:t>у</w:t>
      </w:r>
      <w:r w:rsidRPr="004E01AD">
        <w:rPr>
          <w:sz w:val="26"/>
          <w:szCs w:val="26"/>
        </w:rPr>
        <w:t xml:space="preserve"> у</w:t>
      </w:r>
      <w:r w:rsidR="004E01AD" w:rsidRPr="004E01AD">
        <w:rPr>
          <w:sz w:val="26"/>
          <w:szCs w:val="26"/>
        </w:rPr>
        <w:t>величили</w:t>
      </w:r>
      <w:r w:rsidRPr="004E01AD">
        <w:rPr>
          <w:sz w:val="26"/>
          <w:szCs w:val="26"/>
        </w:rPr>
        <w:t xml:space="preserve">сь </w:t>
      </w:r>
      <w:r w:rsidR="00DA6DBD" w:rsidRPr="004E01AD">
        <w:rPr>
          <w:sz w:val="26"/>
          <w:szCs w:val="26"/>
        </w:rPr>
        <w:t xml:space="preserve">на </w:t>
      </w:r>
      <w:r w:rsidR="004E01AD" w:rsidRPr="004E01AD">
        <w:rPr>
          <w:sz w:val="26"/>
          <w:szCs w:val="26"/>
        </w:rPr>
        <w:t>9</w:t>
      </w:r>
      <w:r w:rsidR="00DA6DBD" w:rsidRPr="004E01AD">
        <w:rPr>
          <w:sz w:val="26"/>
          <w:szCs w:val="26"/>
        </w:rPr>
        <w:t>,3%</w:t>
      </w:r>
      <w:r w:rsidRPr="004E01AD">
        <w:rPr>
          <w:sz w:val="26"/>
          <w:szCs w:val="26"/>
        </w:rPr>
        <w:t xml:space="preserve">, или на </w:t>
      </w:r>
      <w:r w:rsidR="004E01AD" w:rsidRPr="004E01AD">
        <w:rPr>
          <w:sz w:val="26"/>
          <w:szCs w:val="26"/>
        </w:rPr>
        <w:t>41 661,4</w:t>
      </w:r>
      <w:r w:rsidRPr="004E01AD">
        <w:rPr>
          <w:sz w:val="26"/>
          <w:szCs w:val="26"/>
        </w:rPr>
        <w:t> тыс. руб., и составляют наибольшую долю в общем объеме расходов</w:t>
      </w:r>
      <w:r w:rsidR="00DA6DBD" w:rsidRPr="004E01AD">
        <w:rPr>
          <w:sz w:val="26"/>
          <w:szCs w:val="26"/>
        </w:rPr>
        <w:t xml:space="preserve"> </w:t>
      </w:r>
      <w:r w:rsidRPr="004E01AD">
        <w:rPr>
          <w:sz w:val="26"/>
          <w:szCs w:val="26"/>
        </w:rPr>
        <w:t xml:space="preserve">– </w:t>
      </w:r>
      <w:r w:rsidR="004E01AD" w:rsidRPr="004E01AD">
        <w:rPr>
          <w:sz w:val="26"/>
          <w:szCs w:val="26"/>
        </w:rPr>
        <w:t>50</w:t>
      </w:r>
      <w:r w:rsidRPr="004E01AD">
        <w:rPr>
          <w:sz w:val="26"/>
          <w:szCs w:val="26"/>
        </w:rPr>
        <w:t>,</w:t>
      </w:r>
      <w:r w:rsidR="004E01AD" w:rsidRPr="004E01AD">
        <w:rPr>
          <w:sz w:val="26"/>
          <w:szCs w:val="26"/>
        </w:rPr>
        <w:t>9</w:t>
      </w:r>
      <w:r w:rsidRPr="004E01AD">
        <w:rPr>
          <w:sz w:val="26"/>
          <w:szCs w:val="26"/>
        </w:rPr>
        <w:t>% (</w:t>
      </w:r>
      <w:r w:rsidR="00DA6DBD" w:rsidRPr="004E01AD">
        <w:rPr>
          <w:sz w:val="26"/>
          <w:szCs w:val="26"/>
        </w:rPr>
        <w:t xml:space="preserve">в </w:t>
      </w:r>
      <w:r w:rsidRPr="004E01AD">
        <w:rPr>
          <w:sz w:val="26"/>
          <w:szCs w:val="26"/>
        </w:rPr>
        <w:t>201</w:t>
      </w:r>
      <w:r w:rsidR="004E01AD" w:rsidRPr="004E01AD">
        <w:rPr>
          <w:sz w:val="26"/>
          <w:szCs w:val="26"/>
        </w:rPr>
        <w:t>7</w:t>
      </w:r>
      <w:r w:rsidRPr="004E01AD">
        <w:rPr>
          <w:sz w:val="26"/>
          <w:szCs w:val="26"/>
        </w:rPr>
        <w:t> год</w:t>
      </w:r>
      <w:r w:rsidR="00DA6DBD" w:rsidRPr="004E01AD">
        <w:rPr>
          <w:sz w:val="26"/>
          <w:szCs w:val="26"/>
        </w:rPr>
        <w:t>у</w:t>
      </w:r>
      <w:r w:rsidRPr="004E01AD">
        <w:rPr>
          <w:sz w:val="26"/>
          <w:szCs w:val="26"/>
        </w:rPr>
        <w:t xml:space="preserve"> указанный показатель составил </w:t>
      </w:r>
      <w:r w:rsidR="00DA6DBD" w:rsidRPr="004E01AD">
        <w:rPr>
          <w:sz w:val="26"/>
          <w:szCs w:val="26"/>
        </w:rPr>
        <w:t>41</w:t>
      </w:r>
      <w:r w:rsidRPr="004E01AD">
        <w:rPr>
          <w:sz w:val="26"/>
          <w:szCs w:val="26"/>
        </w:rPr>
        <w:t>,</w:t>
      </w:r>
      <w:r w:rsidR="004E01AD" w:rsidRPr="004E01AD">
        <w:rPr>
          <w:sz w:val="26"/>
          <w:szCs w:val="26"/>
        </w:rPr>
        <w:t>7</w:t>
      </w:r>
      <w:r w:rsidRPr="004E01AD">
        <w:rPr>
          <w:sz w:val="26"/>
          <w:szCs w:val="26"/>
        </w:rPr>
        <w:t>%). Изменения в разрезе подразделов представлены на рисунке 1</w:t>
      </w:r>
      <w:r w:rsidR="004A4F9A">
        <w:rPr>
          <w:sz w:val="26"/>
          <w:szCs w:val="26"/>
        </w:rPr>
        <w:t>7</w:t>
      </w:r>
      <w:r w:rsidRPr="004E01AD">
        <w:rPr>
          <w:sz w:val="26"/>
          <w:szCs w:val="26"/>
        </w:rPr>
        <w:t>:</w:t>
      </w:r>
    </w:p>
    <w:p w:rsidR="002B4980" w:rsidRPr="00CA13A4" w:rsidRDefault="002B4980" w:rsidP="006A2B7C">
      <w:pPr>
        <w:pStyle w:val="af0"/>
        <w:numPr>
          <w:ilvl w:val="0"/>
          <w:numId w:val="73"/>
        </w:numPr>
        <w:ind w:left="0" w:firstLine="709"/>
        <w:jc w:val="both"/>
        <w:rPr>
          <w:sz w:val="26"/>
          <w:szCs w:val="26"/>
        </w:rPr>
      </w:pPr>
      <w:r w:rsidRPr="00CA13A4">
        <w:rPr>
          <w:sz w:val="26"/>
          <w:szCs w:val="26"/>
        </w:rPr>
        <w:t xml:space="preserve">расходы на жилищное хозяйство </w:t>
      </w:r>
      <w:r w:rsidR="004E01AD" w:rsidRPr="00CA13A4">
        <w:rPr>
          <w:sz w:val="26"/>
          <w:szCs w:val="26"/>
        </w:rPr>
        <w:t>уменьшились на 34</w:t>
      </w:r>
      <w:r w:rsidRPr="00CA13A4">
        <w:rPr>
          <w:sz w:val="26"/>
          <w:szCs w:val="26"/>
        </w:rPr>
        <w:t>,</w:t>
      </w:r>
      <w:r w:rsidR="004E01AD" w:rsidRPr="00CA13A4">
        <w:rPr>
          <w:sz w:val="26"/>
          <w:szCs w:val="26"/>
        </w:rPr>
        <w:t>0</w:t>
      </w:r>
      <w:r w:rsidRPr="00CA13A4">
        <w:rPr>
          <w:sz w:val="26"/>
          <w:szCs w:val="26"/>
        </w:rPr>
        <w:t>%</w:t>
      </w:r>
      <w:r w:rsidR="00746383" w:rsidRPr="00CA13A4">
        <w:rPr>
          <w:sz w:val="26"/>
          <w:szCs w:val="26"/>
        </w:rPr>
        <w:t xml:space="preserve">, или </w:t>
      </w:r>
      <w:r w:rsidRPr="00CA13A4">
        <w:rPr>
          <w:sz w:val="26"/>
          <w:szCs w:val="26"/>
        </w:rPr>
        <w:t xml:space="preserve">на </w:t>
      </w:r>
      <w:r w:rsidR="004E01AD" w:rsidRPr="00CA13A4">
        <w:rPr>
          <w:sz w:val="26"/>
          <w:szCs w:val="26"/>
        </w:rPr>
        <w:t>20</w:t>
      </w:r>
      <w:r w:rsidRPr="00CA13A4">
        <w:rPr>
          <w:sz w:val="26"/>
          <w:szCs w:val="26"/>
        </w:rPr>
        <w:t> </w:t>
      </w:r>
      <w:r w:rsidR="004E01AD" w:rsidRPr="00CA13A4">
        <w:rPr>
          <w:sz w:val="26"/>
          <w:szCs w:val="26"/>
        </w:rPr>
        <w:t>794</w:t>
      </w:r>
      <w:r w:rsidRPr="00CA13A4">
        <w:rPr>
          <w:sz w:val="26"/>
          <w:szCs w:val="26"/>
        </w:rPr>
        <w:t>,</w:t>
      </w:r>
      <w:r w:rsidR="004E01AD" w:rsidRPr="00CA13A4">
        <w:rPr>
          <w:sz w:val="26"/>
          <w:szCs w:val="26"/>
        </w:rPr>
        <w:t>6</w:t>
      </w:r>
      <w:r w:rsidRPr="00CA13A4">
        <w:rPr>
          <w:sz w:val="26"/>
          <w:szCs w:val="26"/>
        </w:rPr>
        <w:t> тыс. руб.;</w:t>
      </w:r>
    </w:p>
    <w:p w:rsidR="002B4980" w:rsidRPr="00726D1C" w:rsidRDefault="002B4980" w:rsidP="006A2B7C">
      <w:pPr>
        <w:pStyle w:val="af0"/>
        <w:numPr>
          <w:ilvl w:val="0"/>
          <w:numId w:val="73"/>
        </w:numPr>
        <w:ind w:left="0" w:firstLine="709"/>
        <w:jc w:val="both"/>
        <w:rPr>
          <w:sz w:val="26"/>
          <w:szCs w:val="26"/>
        </w:rPr>
      </w:pPr>
      <w:r w:rsidRPr="00726D1C">
        <w:rPr>
          <w:sz w:val="26"/>
          <w:szCs w:val="26"/>
        </w:rPr>
        <w:t>расходы на комм</w:t>
      </w:r>
      <w:r w:rsidR="00746383" w:rsidRPr="00726D1C">
        <w:rPr>
          <w:sz w:val="26"/>
          <w:szCs w:val="26"/>
        </w:rPr>
        <w:t>унальное хозяйство у</w:t>
      </w:r>
      <w:r w:rsidR="004E01AD" w:rsidRPr="00726D1C">
        <w:rPr>
          <w:sz w:val="26"/>
          <w:szCs w:val="26"/>
        </w:rPr>
        <w:t>величи</w:t>
      </w:r>
      <w:r w:rsidR="00746383" w:rsidRPr="00726D1C">
        <w:rPr>
          <w:sz w:val="26"/>
          <w:szCs w:val="26"/>
        </w:rPr>
        <w:t xml:space="preserve">лись на </w:t>
      </w:r>
      <w:r w:rsidR="004E01AD" w:rsidRPr="00726D1C">
        <w:rPr>
          <w:sz w:val="26"/>
          <w:szCs w:val="26"/>
        </w:rPr>
        <w:t>18</w:t>
      </w:r>
      <w:r w:rsidR="00746383" w:rsidRPr="00726D1C">
        <w:rPr>
          <w:sz w:val="26"/>
          <w:szCs w:val="26"/>
        </w:rPr>
        <w:t>,</w:t>
      </w:r>
      <w:r w:rsidR="004E01AD" w:rsidRPr="00726D1C">
        <w:rPr>
          <w:sz w:val="26"/>
          <w:szCs w:val="26"/>
        </w:rPr>
        <w:t>4%, или на 49 099,8</w:t>
      </w:r>
      <w:r w:rsidRPr="00726D1C">
        <w:rPr>
          <w:sz w:val="26"/>
          <w:szCs w:val="26"/>
        </w:rPr>
        <w:t> тыс. руб.;</w:t>
      </w:r>
    </w:p>
    <w:p w:rsidR="002B4980" w:rsidRPr="00726D1C" w:rsidRDefault="002B4980" w:rsidP="006A2B7C">
      <w:pPr>
        <w:pStyle w:val="af0"/>
        <w:numPr>
          <w:ilvl w:val="0"/>
          <w:numId w:val="73"/>
        </w:numPr>
        <w:ind w:left="0" w:firstLine="709"/>
        <w:jc w:val="both"/>
        <w:rPr>
          <w:sz w:val="26"/>
          <w:szCs w:val="26"/>
        </w:rPr>
      </w:pPr>
      <w:r w:rsidRPr="00726D1C">
        <w:rPr>
          <w:sz w:val="26"/>
          <w:szCs w:val="26"/>
        </w:rPr>
        <w:t>расхо</w:t>
      </w:r>
      <w:r w:rsidR="00357C5C" w:rsidRPr="00726D1C">
        <w:rPr>
          <w:sz w:val="26"/>
          <w:szCs w:val="26"/>
        </w:rPr>
        <w:t xml:space="preserve">ды на благоустройство увеличились </w:t>
      </w:r>
      <w:r w:rsidR="004E01AD" w:rsidRPr="00726D1C">
        <w:rPr>
          <w:sz w:val="26"/>
          <w:szCs w:val="26"/>
        </w:rPr>
        <w:t>на 26,8%</w:t>
      </w:r>
      <w:r w:rsidR="00357C5C" w:rsidRPr="00726D1C">
        <w:rPr>
          <w:sz w:val="26"/>
          <w:szCs w:val="26"/>
        </w:rPr>
        <w:t xml:space="preserve">, или на </w:t>
      </w:r>
      <w:r w:rsidR="004E01AD" w:rsidRPr="00726D1C">
        <w:rPr>
          <w:sz w:val="26"/>
          <w:szCs w:val="26"/>
        </w:rPr>
        <w:t>11</w:t>
      </w:r>
      <w:r w:rsidR="00357C5C" w:rsidRPr="00726D1C">
        <w:rPr>
          <w:sz w:val="26"/>
          <w:szCs w:val="26"/>
        </w:rPr>
        <w:t> </w:t>
      </w:r>
      <w:r w:rsidR="004E01AD" w:rsidRPr="00726D1C">
        <w:rPr>
          <w:sz w:val="26"/>
          <w:szCs w:val="26"/>
        </w:rPr>
        <w:t>376</w:t>
      </w:r>
      <w:r w:rsidR="00357C5C" w:rsidRPr="00726D1C">
        <w:rPr>
          <w:sz w:val="26"/>
          <w:szCs w:val="26"/>
        </w:rPr>
        <w:t>,</w:t>
      </w:r>
      <w:r w:rsidR="004E01AD" w:rsidRPr="00726D1C">
        <w:rPr>
          <w:sz w:val="26"/>
          <w:szCs w:val="26"/>
        </w:rPr>
        <w:t>3</w:t>
      </w:r>
      <w:r w:rsidR="00357C5C" w:rsidRPr="00726D1C">
        <w:rPr>
          <w:sz w:val="26"/>
          <w:szCs w:val="26"/>
        </w:rPr>
        <w:t> тыс. руб.</w:t>
      </w:r>
      <w:r w:rsidRPr="00726D1C">
        <w:rPr>
          <w:sz w:val="26"/>
          <w:szCs w:val="26"/>
        </w:rPr>
        <w:t>;</w:t>
      </w:r>
    </w:p>
    <w:p w:rsidR="002B4980" w:rsidRPr="00EA0E8C" w:rsidRDefault="002B4980" w:rsidP="006A2B7C">
      <w:pPr>
        <w:pStyle w:val="af0"/>
        <w:numPr>
          <w:ilvl w:val="0"/>
          <w:numId w:val="73"/>
        </w:numPr>
        <w:ind w:left="0" w:firstLine="709"/>
        <w:jc w:val="both"/>
        <w:rPr>
          <w:sz w:val="26"/>
          <w:szCs w:val="26"/>
        </w:rPr>
      </w:pPr>
      <w:r w:rsidRPr="00EA0E8C">
        <w:rPr>
          <w:sz w:val="26"/>
          <w:szCs w:val="26"/>
        </w:rPr>
        <w:t xml:space="preserve">расходы </w:t>
      </w:r>
      <w:r w:rsidR="004E01AD" w:rsidRPr="00EA0E8C">
        <w:rPr>
          <w:sz w:val="26"/>
          <w:szCs w:val="26"/>
        </w:rPr>
        <w:t xml:space="preserve">другие вопросы в области ЖКХ увеличились на 2,5%, или </w:t>
      </w:r>
      <w:r w:rsidR="00EA0E8C" w:rsidRPr="00EA0E8C">
        <w:rPr>
          <w:sz w:val="26"/>
          <w:szCs w:val="26"/>
        </w:rPr>
        <w:t>на 1 979,9 тыс. руб.</w:t>
      </w:r>
      <w:r w:rsidR="00726D1C">
        <w:rPr>
          <w:sz w:val="26"/>
          <w:szCs w:val="26"/>
        </w:rPr>
        <w:t xml:space="preserve"> (в том числе уве</w:t>
      </w:r>
      <w:r w:rsidR="00EA0E8C" w:rsidRPr="00EA0E8C">
        <w:rPr>
          <w:sz w:val="26"/>
          <w:szCs w:val="26"/>
        </w:rPr>
        <w:t>лич</w:t>
      </w:r>
      <w:r w:rsidR="00726D1C">
        <w:rPr>
          <w:sz w:val="26"/>
          <w:szCs w:val="26"/>
        </w:rPr>
        <w:t>ились</w:t>
      </w:r>
      <w:r w:rsidR="00EA0E8C" w:rsidRPr="00EA0E8C">
        <w:rPr>
          <w:sz w:val="26"/>
          <w:szCs w:val="26"/>
        </w:rPr>
        <w:t xml:space="preserve"> расход</w:t>
      </w:r>
      <w:r w:rsidR="00726D1C">
        <w:rPr>
          <w:sz w:val="26"/>
          <w:szCs w:val="26"/>
        </w:rPr>
        <w:t>ы</w:t>
      </w:r>
      <w:r w:rsidR="00EA0E8C" w:rsidRPr="00EA0E8C">
        <w:rPr>
          <w:sz w:val="26"/>
          <w:szCs w:val="26"/>
        </w:rPr>
        <w:t xml:space="preserve"> </w:t>
      </w:r>
      <w:r w:rsidRPr="00EA0E8C">
        <w:rPr>
          <w:sz w:val="26"/>
          <w:szCs w:val="26"/>
        </w:rPr>
        <w:t xml:space="preserve">на обеспечение деятельности </w:t>
      </w:r>
      <w:r w:rsidR="00EA0E8C" w:rsidRPr="00EA0E8C">
        <w:rPr>
          <w:sz w:val="26"/>
          <w:szCs w:val="26"/>
        </w:rPr>
        <w:t xml:space="preserve">МКУ ЗР «Северное» при отсутствии расходов на обеспечение деятельности </w:t>
      </w:r>
      <w:r w:rsidRPr="00EA0E8C">
        <w:rPr>
          <w:sz w:val="26"/>
          <w:szCs w:val="26"/>
        </w:rPr>
        <w:t xml:space="preserve">Управления </w:t>
      </w:r>
      <w:proofErr w:type="spellStart"/>
      <w:r w:rsidRPr="00EA0E8C">
        <w:rPr>
          <w:sz w:val="26"/>
          <w:szCs w:val="26"/>
        </w:rPr>
        <w:t>ЖКХиС</w:t>
      </w:r>
      <w:proofErr w:type="spellEnd"/>
      <w:r w:rsidR="00726D1C">
        <w:rPr>
          <w:sz w:val="26"/>
          <w:szCs w:val="26"/>
        </w:rPr>
        <w:t>)</w:t>
      </w:r>
      <w:r w:rsidRPr="00EA0E8C">
        <w:rPr>
          <w:sz w:val="26"/>
          <w:szCs w:val="26"/>
        </w:rPr>
        <w:t>.</w:t>
      </w:r>
    </w:p>
    <w:p w:rsidR="002B4980" w:rsidRPr="00EA0E8C" w:rsidRDefault="00EA0E8C" w:rsidP="00EA0E8C">
      <w:pPr>
        <w:spacing w:before="120"/>
        <w:jc w:val="center"/>
        <w:rPr>
          <w:sz w:val="26"/>
          <w:szCs w:val="26"/>
        </w:rPr>
      </w:pPr>
      <w:r>
        <w:rPr>
          <w:noProof/>
        </w:rPr>
        <w:drawing>
          <wp:inline distT="0" distB="0" distL="0" distR="0" wp14:anchorId="6080A6C1" wp14:editId="428A2DF4">
            <wp:extent cx="5383033" cy="2504661"/>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2B4980" w:rsidRPr="00EA0E8C" w:rsidRDefault="002B4980" w:rsidP="002B4980">
      <w:pPr>
        <w:pStyle w:val="af0"/>
        <w:ind w:left="0" w:firstLine="709"/>
        <w:jc w:val="both"/>
        <w:rPr>
          <w:sz w:val="26"/>
          <w:szCs w:val="26"/>
        </w:rPr>
      </w:pPr>
      <w:r w:rsidRPr="00EA0E8C">
        <w:rPr>
          <w:sz w:val="26"/>
          <w:szCs w:val="26"/>
        </w:rPr>
        <w:t>Рис. 1</w:t>
      </w:r>
      <w:r w:rsidR="00D34AA0">
        <w:rPr>
          <w:sz w:val="26"/>
          <w:szCs w:val="26"/>
        </w:rPr>
        <w:t>7</w:t>
      </w:r>
      <w:r w:rsidRPr="00EA0E8C">
        <w:rPr>
          <w:sz w:val="26"/>
          <w:szCs w:val="26"/>
        </w:rPr>
        <w:t>. Расходы по разделу 05 «Жилищно-коммунальное хозяйство» (тыс. руб.).</w:t>
      </w:r>
    </w:p>
    <w:p w:rsidR="00BC654B" w:rsidRPr="00924394" w:rsidRDefault="00BC654B" w:rsidP="00BA1862">
      <w:pPr>
        <w:jc w:val="right"/>
        <w:rPr>
          <w:color w:val="0070C0"/>
          <w:sz w:val="2"/>
          <w:szCs w:val="2"/>
        </w:rPr>
      </w:pPr>
    </w:p>
    <w:p w:rsidR="00F253D4" w:rsidRPr="00924394" w:rsidRDefault="00F253D4" w:rsidP="006058D0">
      <w:pPr>
        <w:tabs>
          <w:tab w:val="left" w:pos="1260"/>
          <w:tab w:val="left" w:pos="8820"/>
          <w:tab w:val="left" w:pos="9720"/>
        </w:tabs>
        <w:jc w:val="both"/>
        <w:rPr>
          <w:color w:val="0070C0"/>
          <w:sz w:val="2"/>
          <w:szCs w:val="2"/>
        </w:rPr>
      </w:pPr>
    </w:p>
    <w:p w:rsidR="00A66680" w:rsidRPr="00CA7964" w:rsidRDefault="00A66680" w:rsidP="00096D0F">
      <w:pPr>
        <w:spacing w:before="480"/>
        <w:ind w:firstLine="709"/>
        <w:jc w:val="both"/>
        <w:rPr>
          <w:sz w:val="26"/>
          <w:szCs w:val="26"/>
        </w:rPr>
      </w:pPr>
      <w:r w:rsidRPr="00CA7964">
        <w:rPr>
          <w:sz w:val="26"/>
          <w:szCs w:val="26"/>
        </w:rPr>
        <w:lastRenderedPageBreak/>
        <w:t>По разделу</w:t>
      </w:r>
      <w:r w:rsidRPr="00CA7964">
        <w:rPr>
          <w:b/>
          <w:sz w:val="26"/>
          <w:szCs w:val="26"/>
        </w:rPr>
        <w:t xml:space="preserve"> 07 «Образование»</w:t>
      </w:r>
      <w:r w:rsidRPr="00CA7964">
        <w:rPr>
          <w:sz w:val="26"/>
          <w:szCs w:val="26"/>
        </w:rPr>
        <w:t xml:space="preserve"> бюджетные ассигнования исполнены в сумме </w:t>
      </w:r>
      <w:r w:rsidR="00357C5C" w:rsidRPr="00CA7964">
        <w:rPr>
          <w:sz w:val="26"/>
          <w:szCs w:val="26"/>
        </w:rPr>
        <w:t>6</w:t>
      </w:r>
      <w:r w:rsidR="00260FA4" w:rsidRPr="00CA7964">
        <w:rPr>
          <w:sz w:val="26"/>
          <w:szCs w:val="26"/>
        </w:rPr>
        <w:t> </w:t>
      </w:r>
      <w:r w:rsidR="00CA7964" w:rsidRPr="00CA7964">
        <w:rPr>
          <w:sz w:val="26"/>
          <w:szCs w:val="26"/>
        </w:rPr>
        <w:t>136</w:t>
      </w:r>
      <w:r w:rsidR="00260FA4" w:rsidRPr="00CA7964">
        <w:rPr>
          <w:sz w:val="26"/>
          <w:szCs w:val="26"/>
        </w:rPr>
        <w:t>,</w:t>
      </w:r>
      <w:r w:rsidR="00CA7964" w:rsidRPr="00CA7964">
        <w:rPr>
          <w:sz w:val="26"/>
          <w:szCs w:val="26"/>
        </w:rPr>
        <w:t>3</w:t>
      </w:r>
      <w:r w:rsidRPr="00CA7964">
        <w:rPr>
          <w:sz w:val="26"/>
          <w:szCs w:val="26"/>
        </w:rPr>
        <w:t xml:space="preserve"> тыс. руб. при плане </w:t>
      </w:r>
      <w:r w:rsidR="00CA7964" w:rsidRPr="00CA7964">
        <w:rPr>
          <w:sz w:val="26"/>
          <w:szCs w:val="26"/>
        </w:rPr>
        <w:t>7</w:t>
      </w:r>
      <w:r w:rsidR="00260FA4" w:rsidRPr="00CA7964">
        <w:rPr>
          <w:sz w:val="26"/>
          <w:szCs w:val="26"/>
        </w:rPr>
        <w:t> </w:t>
      </w:r>
      <w:r w:rsidR="00CA7964" w:rsidRPr="00CA7964">
        <w:rPr>
          <w:sz w:val="26"/>
          <w:szCs w:val="26"/>
        </w:rPr>
        <w:t>247</w:t>
      </w:r>
      <w:r w:rsidR="00260FA4" w:rsidRPr="00CA7964">
        <w:rPr>
          <w:sz w:val="26"/>
          <w:szCs w:val="26"/>
        </w:rPr>
        <w:t>,</w:t>
      </w:r>
      <w:r w:rsidR="00CA7964" w:rsidRPr="00CA7964">
        <w:rPr>
          <w:sz w:val="26"/>
          <w:szCs w:val="26"/>
        </w:rPr>
        <w:t>7</w:t>
      </w:r>
      <w:r w:rsidRPr="00CA7964">
        <w:rPr>
          <w:sz w:val="26"/>
          <w:szCs w:val="26"/>
        </w:rPr>
        <w:t xml:space="preserve"> тыс. руб. </w:t>
      </w:r>
      <w:r w:rsidR="004F1C07" w:rsidRPr="00CA7964">
        <w:rPr>
          <w:sz w:val="26"/>
          <w:szCs w:val="26"/>
        </w:rPr>
        <w:t>(</w:t>
      </w:r>
      <w:r w:rsidR="00357C5C" w:rsidRPr="00CA7964">
        <w:rPr>
          <w:sz w:val="26"/>
          <w:szCs w:val="26"/>
        </w:rPr>
        <w:t>8</w:t>
      </w:r>
      <w:r w:rsidR="00CA7964" w:rsidRPr="00CA7964">
        <w:rPr>
          <w:sz w:val="26"/>
          <w:szCs w:val="26"/>
        </w:rPr>
        <w:t>4</w:t>
      </w:r>
      <w:r w:rsidRPr="00CA7964">
        <w:rPr>
          <w:sz w:val="26"/>
          <w:szCs w:val="26"/>
        </w:rPr>
        <w:t>,</w:t>
      </w:r>
      <w:r w:rsidR="00CA7964" w:rsidRPr="00CA7964">
        <w:rPr>
          <w:sz w:val="26"/>
          <w:szCs w:val="26"/>
        </w:rPr>
        <w:t>7</w:t>
      </w:r>
      <w:r w:rsidRPr="00CA7964">
        <w:rPr>
          <w:sz w:val="26"/>
          <w:szCs w:val="26"/>
        </w:rPr>
        <w:t>%</w:t>
      </w:r>
      <w:r w:rsidR="004F1C07" w:rsidRPr="00CA7964">
        <w:rPr>
          <w:sz w:val="26"/>
          <w:szCs w:val="26"/>
        </w:rPr>
        <w:t xml:space="preserve"> от плана)</w:t>
      </w:r>
      <w:r w:rsidRPr="00CA7964">
        <w:rPr>
          <w:sz w:val="26"/>
          <w:szCs w:val="26"/>
        </w:rPr>
        <w:t xml:space="preserve">, остаток неисполненных ассигнований составил </w:t>
      </w:r>
      <w:r w:rsidR="00CA7964" w:rsidRPr="00CA7964">
        <w:rPr>
          <w:sz w:val="26"/>
          <w:szCs w:val="26"/>
        </w:rPr>
        <w:t>1</w:t>
      </w:r>
      <w:r w:rsidRPr="00CA7964">
        <w:rPr>
          <w:sz w:val="26"/>
          <w:szCs w:val="26"/>
        </w:rPr>
        <w:t> </w:t>
      </w:r>
      <w:r w:rsidR="00357C5C" w:rsidRPr="00CA7964">
        <w:rPr>
          <w:sz w:val="26"/>
          <w:szCs w:val="26"/>
        </w:rPr>
        <w:t>11</w:t>
      </w:r>
      <w:r w:rsidR="00CA7964" w:rsidRPr="00CA7964">
        <w:rPr>
          <w:sz w:val="26"/>
          <w:szCs w:val="26"/>
        </w:rPr>
        <w:t>1</w:t>
      </w:r>
      <w:r w:rsidRPr="00CA7964">
        <w:rPr>
          <w:sz w:val="26"/>
          <w:szCs w:val="26"/>
        </w:rPr>
        <w:t>,</w:t>
      </w:r>
      <w:r w:rsidR="00CA7964" w:rsidRPr="00CA7964">
        <w:rPr>
          <w:sz w:val="26"/>
          <w:szCs w:val="26"/>
        </w:rPr>
        <w:t>4</w:t>
      </w:r>
      <w:r w:rsidRPr="00CA7964">
        <w:rPr>
          <w:sz w:val="26"/>
          <w:szCs w:val="26"/>
        </w:rPr>
        <w:t> тыс. руб.</w:t>
      </w:r>
    </w:p>
    <w:p w:rsidR="00404E22" w:rsidRPr="00CA7964" w:rsidRDefault="00404E22" w:rsidP="00404E22">
      <w:pPr>
        <w:ind w:firstLine="709"/>
        <w:jc w:val="both"/>
        <w:rPr>
          <w:sz w:val="26"/>
          <w:szCs w:val="26"/>
        </w:rPr>
      </w:pPr>
      <w:proofErr w:type="gramStart"/>
      <w:r w:rsidRPr="00CA7964">
        <w:rPr>
          <w:sz w:val="26"/>
          <w:szCs w:val="26"/>
        </w:rPr>
        <w:t xml:space="preserve">В рамках </w:t>
      </w:r>
      <w:r w:rsidRPr="00CA7964">
        <w:rPr>
          <w:b/>
          <w:sz w:val="26"/>
          <w:szCs w:val="26"/>
        </w:rPr>
        <w:t>непрограммной части</w:t>
      </w:r>
      <w:r w:rsidRPr="00CA7964">
        <w:rPr>
          <w:sz w:val="26"/>
          <w:szCs w:val="26"/>
        </w:rPr>
        <w:t xml:space="preserve"> предусмотрены расходы на содержание специалистов</w:t>
      </w:r>
      <w:r w:rsidR="008B116A">
        <w:rPr>
          <w:sz w:val="26"/>
          <w:szCs w:val="26"/>
        </w:rPr>
        <w:t xml:space="preserve"> Администрации</w:t>
      </w:r>
      <w:r w:rsidR="00CA7964" w:rsidRPr="00CA7964">
        <w:rPr>
          <w:sz w:val="26"/>
          <w:szCs w:val="26"/>
        </w:rPr>
        <w:t>,</w:t>
      </w:r>
      <w:r w:rsidRPr="00CA7964">
        <w:rPr>
          <w:sz w:val="26"/>
          <w:szCs w:val="26"/>
        </w:rPr>
        <w:t xml:space="preserve"> осуществл</w:t>
      </w:r>
      <w:r w:rsidR="00CA7964" w:rsidRPr="00CA7964">
        <w:rPr>
          <w:sz w:val="26"/>
          <w:szCs w:val="26"/>
        </w:rPr>
        <w:t>яющих</w:t>
      </w:r>
      <w:r w:rsidRPr="00CA7964">
        <w:rPr>
          <w:sz w:val="26"/>
          <w:szCs w:val="26"/>
        </w:rPr>
        <w:t xml:space="preserve"> отдельны</w:t>
      </w:r>
      <w:r w:rsidR="00CA7964" w:rsidRPr="00CA7964">
        <w:rPr>
          <w:sz w:val="26"/>
          <w:szCs w:val="26"/>
        </w:rPr>
        <w:t>е</w:t>
      </w:r>
      <w:r w:rsidRPr="00CA7964">
        <w:rPr>
          <w:sz w:val="26"/>
          <w:szCs w:val="26"/>
        </w:rPr>
        <w:t xml:space="preserve"> государственны</w:t>
      </w:r>
      <w:r w:rsidR="00CA7964" w:rsidRPr="00CA7964">
        <w:rPr>
          <w:sz w:val="26"/>
          <w:szCs w:val="26"/>
        </w:rPr>
        <w:t>е</w:t>
      </w:r>
      <w:r w:rsidRPr="00CA7964">
        <w:rPr>
          <w:sz w:val="26"/>
          <w:szCs w:val="26"/>
        </w:rPr>
        <w:t xml:space="preserve"> полномочи</w:t>
      </w:r>
      <w:r w:rsidR="00CA7964" w:rsidRPr="00CA7964">
        <w:rPr>
          <w:sz w:val="26"/>
          <w:szCs w:val="26"/>
        </w:rPr>
        <w:t>я</w:t>
      </w:r>
      <w:r w:rsidRPr="00CA7964">
        <w:rPr>
          <w:sz w:val="26"/>
          <w:szCs w:val="26"/>
        </w:rPr>
        <w:t xml:space="preserve"> НАО в сфере деятельности по профилактике безнадзорности и правонарушений несовершеннолетних</w:t>
      </w:r>
      <w:r w:rsidR="00CA7964" w:rsidRPr="00CA7964">
        <w:rPr>
          <w:sz w:val="26"/>
          <w:szCs w:val="26"/>
        </w:rPr>
        <w:t>, в сумме 2</w:t>
      </w:r>
      <w:r w:rsidRPr="00CA7964">
        <w:rPr>
          <w:sz w:val="26"/>
          <w:szCs w:val="26"/>
        </w:rPr>
        <w:t> </w:t>
      </w:r>
      <w:r w:rsidR="00CA7964" w:rsidRPr="00CA7964">
        <w:rPr>
          <w:sz w:val="26"/>
          <w:szCs w:val="26"/>
        </w:rPr>
        <w:t>943</w:t>
      </w:r>
      <w:r w:rsidRPr="00CA7964">
        <w:rPr>
          <w:sz w:val="26"/>
          <w:szCs w:val="26"/>
        </w:rPr>
        <w:t>,</w:t>
      </w:r>
      <w:r w:rsidR="00CA7964" w:rsidRPr="00CA7964">
        <w:rPr>
          <w:sz w:val="26"/>
          <w:szCs w:val="26"/>
        </w:rPr>
        <w:t>0</w:t>
      </w:r>
      <w:r w:rsidRPr="00CA7964">
        <w:rPr>
          <w:sz w:val="26"/>
          <w:szCs w:val="26"/>
        </w:rPr>
        <w:t> тыс. руб.</w:t>
      </w:r>
      <w:r w:rsidR="00CA7964">
        <w:rPr>
          <w:sz w:val="26"/>
          <w:szCs w:val="26"/>
        </w:rPr>
        <w:t xml:space="preserve"> (за счет субвенции из окружного бюджета –</w:t>
      </w:r>
      <w:r w:rsidR="00DA3929">
        <w:rPr>
          <w:sz w:val="26"/>
          <w:szCs w:val="26"/>
        </w:rPr>
        <w:t xml:space="preserve"> 2 6</w:t>
      </w:r>
      <w:r w:rsidR="00CA7964">
        <w:rPr>
          <w:sz w:val="26"/>
          <w:szCs w:val="26"/>
        </w:rPr>
        <w:t>33,0 тыс. руб.</w:t>
      </w:r>
      <w:r w:rsidRPr="00CA7964">
        <w:rPr>
          <w:sz w:val="26"/>
          <w:szCs w:val="26"/>
        </w:rPr>
        <w:t>,</w:t>
      </w:r>
      <w:r w:rsidR="00DA3929">
        <w:rPr>
          <w:sz w:val="26"/>
          <w:szCs w:val="26"/>
        </w:rPr>
        <w:t xml:space="preserve"> средства районного бюджета – 310,0 тыс. руб.),</w:t>
      </w:r>
      <w:r w:rsidRPr="00CA7964">
        <w:rPr>
          <w:sz w:val="26"/>
          <w:szCs w:val="26"/>
        </w:rPr>
        <w:t xml:space="preserve"> исполнено 2 7</w:t>
      </w:r>
      <w:r w:rsidR="00CA7964" w:rsidRPr="00CA7964">
        <w:rPr>
          <w:sz w:val="26"/>
          <w:szCs w:val="26"/>
        </w:rPr>
        <w:t>48</w:t>
      </w:r>
      <w:r w:rsidRPr="00CA7964">
        <w:rPr>
          <w:sz w:val="26"/>
          <w:szCs w:val="26"/>
        </w:rPr>
        <w:t>,</w:t>
      </w:r>
      <w:r w:rsidR="00CA7964" w:rsidRPr="00CA7964">
        <w:rPr>
          <w:sz w:val="26"/>
          <w:szCs w:val="26"/>
        </w:rPr>
        <w:t>6</w:t>
      </w:r>
      <w:r w:rsidR="007E18F3" w:rsidRPr="00CA7964">
        <w:rPr>
          <w:sz w:val="26"/>
          <w:szCs w:val="26"/>
        </w:rPr>
        <w:t> тыс. руб.</w:t>
      </w:r>
      <w:r w:rsidR="00DA3929" w:rsidRPr="00DA3929">
        <w:rPr>
          <w:sz w:val="26"/>
          <w:szCs w:val="26"/>
        </w:rPr>
        <w:t xml:space="preserve"> </w:t>
      </w:r>
      <w:r w:rsidR="00DA3929">
        <w:rPr>
          <w:sz w:val="26"/>
          <w:szCs w:val="26"/>
        </w:rPr>
        <w:t>(за счет субвенции из окружного бюджета – 2 538,1 тыс</w:t>
      </w:r>
      <w:proofErr w:type="gramEnd"/>
      <w:r w:rsidR="00DA3929">
        <w:rPr>
          <w:sz w:val="26"/>
          <w:szCs w:val="26"/>
        </w:rPr>
        <w:t>. руб.</w:t>
      </w:r>
      <w:r w:rsidR="00DA3929" w:rsidRPr="00CA7964">
        <w:rPr>
          <w:sz w:val="26"/>
          <w:szCs w:val="26"/>
        </w:rPr>
        <w:t>,</w:t>
      </w:r>
      <w:r w:rsidR="00DA3929">
        <w:rPr>
          <w:sz w:val="26"/>
          <w:szCs w:val="26"/>
        </w:rPr>
        <w:t xml:space="preserve"> средства районного бюджета – 210,5 тыс. руб.)</w:t>
      </w:r>
      <w:r w:rsidR="007E18F3" w:rsidRPr="00CA7964">
        <w:rPr>
          <w:sz w:val="26"/>
          <w:szCs w:val="26"/>
        </w:rPr>
        <w:t xml:space="preserve">, или </w:t>
      </w:r>
      <w:r w:rsidR="00CA7964" w:rsidRPr="00CA7964">
        <w:rPr>
          <w:sz w:val="26"/>
          <w:szCs w:val="26"/>
        </w:rPr>
        <w:t>93</w:t>
      </w:r>
      <w:r w:rsidR="007E18F3" w:rsidRPr="00CA7964">
        <w:rPr>
          <w:sz w:val="26"/>
          <w:szCs w:val="26"/>
        </w:rPr>
        <w:t>,</w:t>
      </w:r>
      <w:r w:rsidR="00CA7964" w:rsidRPr="00CA7964">
        <w:rPr>
          <w:sz w:val="26"/>
          <w:szCs w:val="26"/>
        </w:rPr>
        <w:t>4</w:t>
      </w:r>
      <w:r w:rsidR="007E18F3" w:rsidRPr="00CA7964">
        <w:rPr>
          <w:sz w:val="26"/>
          <w:szCs w:val="26"/>
        </w:rPr>
        <w:t>% от плана.</w:t>
      </w:r>
      <w:r w:rsidR="00AF2C88">
        <w:rPr>
          <w:sz w:val="26"/>
          <w:szCs w:val="26"/>
        </w:rPr>
        <w:t xml:space="preserve"> </w:t>
      </w:r>
      <w:r w:rsidR="007E18F3" w:rsidRPr="00CA7964">
        <w:rPr>
          <w:sz w:val="26"/>
          <w:szCs w:val="26"/>
        </w:rPr>
        <w:t>А</w:t>
      </w:r>
      <w:r w:rsidRPr="00CA7964">
        <w:rPr>
          <w:bCs/>
          <w:sz w:val="26"/>
          <w:szCs w:val="26"/>
        </w:rPr>
        <w:t>нализ расходов на содержание органов местного самоуправления муниципального района «Заполярный район» представлен в разделе 4.2.1 настоящего заключения.</w:t>
      </w:r>
    </w:p>
    <w:p w:rsidR="00404E22" w:rsidRPr="00DA3929" w:rsidRDefault="00357C5C" w:rsidP="00404E22">
      <w:pPr>
        <w:ind w:firstLine="709"/>
        <w:jc w:val="both"/>
        <w:rPr>
          <w:sz w:val="26"/>
          <w:szCs w:val="26"/>
        </w:rPr>
      </w:pPr>
      <w:r w:rsidRPr="00DA3929">
        <w:rPr>
          <w:sz w:val="26"/>
          <w:szCs w:val="26"/>
        </w:rPr>
        <w:t xml:space="preserve">В рамках </w:t>
      </w:r>
      <w:r w:rsidRPr="00DA3929">
        <w:rPr>
          <w:b/>
          <w:sz w:val="26"/>
          <w:szCs w:val="26"/>
        </w:rPr>
        <w:t>программной части</w:t>
      </w:r>
      <w:r w:rsidRPr="00DA3929">
        <w:rPr>
          <w:sz w:val="26"/>
          <w:szCs w:val="26"/>
        </w:rPr>
        <w:t xml:space="preserve"> предусмотрены бюджетные ассигнования на реализацию мероприятий МП «Комплексное развитие поселений муниципального район</w:t>
      </w:r>
      <w:r w:rsidR="00DA3929" w:rsidRPr="00DA3929">
        <w:rPr>
          <w:sz w:val="26"/>
          <w:szCs w:val="26"/>
        </w:rPr>
        <w:t>а «Заполярный район» на 2017-2022</w:t>
      </w:r>
      <w:r w:rsidRPr="00DA3929">
        <w:rPr>
          <w:sz w:val="26"/>
          <w:szCs w:val="26"/>
        </w:rPr>
        <w:t xml:space="preserve"> годы»</w:t>
      </w:r>
      <w:r w:rsidR="008B116A">
        <w:rPr>
          <w:sz w:val="26"/>
          <w:szCs w:val="26"/>
        </w:rPr>
        <w:t xml:space="preserve"> (исполнитель МКУ ЗР «Северное»)</w:t>
      </w:r>
      <w:r w:rsidRPr="00DA3929">
        <w:rPr>
          <w:sz w:val="26"/>
          <w:szCs w:val="26"/>
        </w:rPr>
        <w:t xml:space="preserve"> в сумме </w:t>
      </w:r>
      <w:r w:rsidR="00DA3929" w:rsidRPr="00DA3929">
        <w:rPr>
          <w:sz w:val="26"/>
          <w:szCs w:val="26"/>
        </w:rPr>
        <w:t>4</w:t>
      </w:r>
      <w:r w:rsidRPr="00DA3929">
        <w:rPr>
          <w:sz w:val="26"/>
          <w:szCs w:val="26"/>
        </w:rPr>
        <w:t> </w:t>
      </w:r>
      <w:r w:rsidR="00DA3929" w:rsidRPr="00DA3929">
        <w:rPr>
          <w:sz w:val="26"/>
          <w:szCs w:val="26"/>
        </w:rPr>
        <w:t>304</w:t>
      </w:r>
      <w:r w:rsidRPr="00DA3929">
        <w:rPr>
          <w:sz w:val="26"/>
          <w:szCs w:val="26"/>
        </w:rPr>
        <w:t>,</w:t>
      </w:r>
      <w:r w:rsidR="00404E22" w:rsidRPr="00DA3929">
        <w:rPr>
          <w:sz w:val="26"/>
          <w:szCs w:val="26"/>
        </w:rPr>
        <w:t>7</w:t>
      </w:r>
      <w:r w:rsidRPr="00DA3929">
        <w:rPr>
          <w:sz w:val="26"/>
          <w:szCs w:val="26"/>
        </w:rPr>
        <w:t> тыс. руб.</w:t>
      </w:r>
      <w:r w:rsidR="00404E22" w:rsidRPr="00DA3929">
        <w:rPr>
          <w:sz w:val="26"/>
          <w:szCs w:val="26"/>
        </w:rPr>
        <w:t xml:space="preserve">, исполнено </w:t>
      </w:r>
      <w:r w:rsidR="00DA3929" w:rsidRPr="00DA3929">
        <w:rPr>
          <w:sz w:val="26"/>
          <w:szCs w:val="26"/>
        </w:rPr>
        <w:t>3</w:t>
      </w:r>
      <w:r w:rsidR="00404E22" w:rsidRPr="00DA3929">
        <w:rPr>
          <w:sz w:val="26"/>
          <w:szCs w:val="26"/>
        </w:rPr>
        <w:t> </w:t>
      </w:r>
      <w:r w:rsidR="00DA3929" w:rsidRPr="00DA3929">
        <w:rPr>
          <w:sz w:val="26"/>
          <w:szCs w:val="26"/>
        </w:rPr>
        <w:t>387</w:t>
      </w:r>
      <w:r w:rsidR="00404E22" w:rsidRPr="00DA3929">
        <w:rPr>
          <w:sz w:val="26"/>
          <w:szCs w:val="26"/>
        </w:rPr>
        <w:t>,</w:t>
      </w:r>
      <w:r w:rsidR="00DA3929" w:rsidRPr="00DA3929">
        <w:rPr>
          <w:sz w:val="26"/>
          <w:szCs w:val="26"/>
        </w:rPr>
        <w:t>7</w:t>
      </w:r>
      <w:r w:rsidR="00404E22" w:rsidRPr="00DA3929">
        <w:rPr>
          <w:sz w:val="26"/>
          <w:szCs w:val="26"/>
        </w:rPr>
        <w:t> тыс. руб.</w:t>
      </w:r>
      <w:r w:rsidR="00C93A9A" w:rsidRPr="00DA3929">
        <w:rPr>
          <w:sz w:val="26"/>
          <w:szCs w:val="26"/>
        </w:rPr>
        <w:t xml:space="preserve">, или </w:t>
      </w:r>
      <w:r w:rsidR="00DA3929" w:rsidRPr="00DA3929">
        <w:rPr>
          <w:sz w:val="26"/>
          <w:szCs w:val="26"/>
        </w:rPr>
        <w:t>78</w:t>
      </w:r>
      <w:r w:rsidR="00C93A9A" w:rsidRPr="00DA3929">
        <w:rPr>
          <w:sz w:val="26"/>
          <w:szCs w:val="26"/>
        </w:rPr>
        <w:t>,7% от плана, в том числе:</w:t>
      </w:r>
    </w:p>
    <w:p w:rsidR="00C93A9A" w:rsidRPr="008B116A" w:rsidRDefault="00C93A9A" w:rsidP="00D34AA0">
      <w:pPr>
        <w:pStyle w:val="af0"/>
        <w:numPr>
          <w:ilvl w:val="0"/>
          <w:numId w:val="81"/>
        </w:numPr>
        <w:ind w:left="0" w:firstLine="709"/>
        <w:jc w:val="both"/>
        <w:rPr>
          <w:sz w:val="26"/>
          <w:szCs w:val="26"/>
        </w:rPr>
      </w:pPr>
      <w:r w:rsidRPr="008B116A">
        <w:rPr>
          <w:sz w:val="26"/>
          <w:szCs w:val="26"/>
        </w:rPr>
        <w:t xml:space="preserve">объем бюджетных инвестиций в объекты муниципальной собственности составил </w:t>
      </w:r>
      <w:r w:rsidR="008B116A" w:rsidRPr="008B116A">
        <w:rPr>
          <w:sz w:val="26"/>
          <w:szCs w:val="26"/>
        </w:rPr>
        <w:t>2</w:t>
      </w:r>
      <w:r w:rsidRPr="008B116A">
        <w:rPr>
          <w:sz w:val="26"/>
          <w:szCs w:val="26"/>
        </w:rPr>
        <w:t> </w:t>
      </w:r>
      <w:r w:rsidR="008B116A" w:rsidRPr="008B116A">
        <w:rPr>
          <w:sz w:val="26"/>
          <w:szCs w:val="26"/>
        </w:rPr>
        <w:t>455</w:t>
      </w:r>
      <w:r w:rsidRPr="008B116A">
        <w:rPr>
          <w:sz w:val="26"/>
          <w:szCs w:val="26"/>
        </w:rPr>
        <w:t>,</w:t>
      </w:r>
      <w:r w:rsidR="008B116A" w:rsidRPr="008B116A">
        <w:rPr>
          <w:sz w:val="26"/>
          <w:szCs w:val="26"/>
        </w:rPr>
        <w:t>3</w:t>
      </w:r>
      <w:r w:rsidRPr="008B116A">
        <w:rPr>
          <w:sz w:val="26"/>
          <w:szCs w:val="26"/>
        </w:rPr>
        <w:t xml:space="preserve"> тыс. руб. при плане </w:t>
      </w:r>
      <w:r w:rsidR="008B116A" w:rsidRPr="008B116A">
        <w:rPr>
          <w:sz w:val="26"/>
          <w:szCs w:val="26"/>
        </w:rPr>
        <w:t>2</w:t>
      </w:r>
      <w:r w:rsidRPr="008B116A">
        <w:rPr>
          <w:sz w:val="26"/>
          <w:szCs w:val="26"/>
        </w:rPr>
        <w:t> </w:t>
      </w:r>
      <w:r w:rsidR="008B116A" w:rsidRPr="008B116A">
        <w:rPr>
          <w:sz w:val="26"/>
          <w:szCs w:val="26"/>
        </w:rPr>
        <w:t>455</w:t>
      </w:r>
      <w:r w:rsidRPr="008B116A">
        <w:rPr>
          <w:sz w:val="26"/>
          <w:szCs w:val="26"/>
        </w:rPr>
        <w:t>,4 тыс. руб.;</w:t>
      </w:r>
    </w:p>
    <w:p w:rsidR="00C93A9A" w:rsidRPr="008B116A" w:rsidRDefault="00C93A9A" w:rsidP="00D34AA0">
      <w:pPr>
        <w:pStyle w:val="af0"/>
        <w:numPr>
          <w:ilvl w:val="0"/>
          <w:numId w:val="81"/>
        </w:numPr>
        <w:ind w:left="0" w:firstLine="709"/>
        <w:jc w:val="both"/>
        <w:rPr>
          <w:sz w:val="26"/>
          <w:szCs w:val="26"/>
        </w:rPr>
      </w:pPr>
      <w:r w:rsidRPr="008B116A">
        <w:rPr>
          <w:sz w:val="26"/>
          <w:szCs w:val="26"/>
        </w:rPr>
        <w:t xml:space="preserve">расходы на мероприятия не инвестиционного характера </w:t>
      </w:r>
      <w:r w:rsidR="008B116A" w:rsidRPr="008B116A">
        <w:rPr>
          <w:sz w:val="26"/>
          <w:szCs w:val="26"/>
        </w:rPr>
        <w:t xml:space="preserve">составили 932,4 тыс. руб. </w:t>
      </w:r>
      <w:r w:rsidRPr="008B116A">
        <w:rPr>
          <w:sz w:val="26"/>
          <w:szCs w:val="26"/>
        </w:rPr>
        <w:t xml:space="preserve">при плане </w:t>
      </w:r>
      <w:r w:rsidR="008B116A" w:rsidRPr="008B116A">
        <w:rPr>
          <w:sz w:val="26"/>
          <w:szCs w:val="26"/>
        </w:rPr>
        <w:t>1 849,3 </w:t>
      </w:r>
      <w:r w:rsidRPr="008B116A">
        <w:rPr>
          <w:sz w:val="26"/>
          <w:szCs w:val="26"/>
        </w:rPr>
        <w:t>тыс. руб.</w:t>
      </w:r>
      <w:r w:rsidR="008B116A" w:rsidRPr="008B116A">
        <w:rPr>
          <w:sz w:val="26"/>
          <w:szCs w:val="26"/>
        </w:rPr>
        <w:t>, или 50,4% от плана.</w:t>
      </w:r>
    </w:p>
    <w:p w:rsidR="00357C5C" w:rsidRPr="008B116A" w:rsidRDefault="00D34AA0" w:rsidP="00357C5C">
      <w:pPr>
        <w:tabs>
          <w:tab w:val="left" w:pos="5580"/>
        </w:tabs>
        <w:jc w:val="both"/>
        <w:rPr>
          <w:sz w:val="26"/>
          <w:szCs w:val="26"/>
        </w:rPr>
      </w:pPr>
      <w:r w:rsidRPr="008B116A">
        <w:object w:dxaOrig="9713" w:dyaOrig="4763">
          <v:shape id="_x0000_i1049" type="#_x0000_t75" style="width:485.85pt;height:238.55pt" o:ole="">
            <v:imagedata r:id="rId75" o:title=""/>
          </v:shape>
          <o:OLEObject Type="Embed" ProgID="Excel.Sheet.12" ShapeID="_x0000_i1049" DrawAspect="Content" ObjectID="_1619248901" r:id="rId76"/>
        </w:object>
      </w:r>
    </w:p>
    <w:p w:rsidR="008B116A" w:rsidRPr="00CD04B1" w:rsidRDefault="008B116A" w:rsidP="00357C5C">
      <w:pPr>
        <w:ind w:firstLine="709"/>
        <w:jc w:val="both"/>
        <w:rPr>
          <w:sz w:val="26"/>
          <w:szCs w:val="26"/>
        </w:rPr>
      </w:pPr>
      <w:r w:rsidRPr="00CD04B1">
        <w:rPr>
          <w:sz w:val="26"/>
          <w:szCs w:val="26"/>
        </w:rPr>
        <w:t>Бюджетные ассигнования</w:t>
      </w:r>
      <w:r w:rsidR="00CD04B1" w:rsidRPr="00CD04B1">
        <w:rPr>
          <w:sz w:val="26"/>
          <w:szCs w:val="26"/>
        </w:rPr>
        <w:t xml:space="preserve"> в сумме 916,8 тыс. руб.</w:t>
      </w:r>
      <w:r w:rsidRPr="00CD04B1">
        <w:rPr>
          <w:sz w:val="26"/>
          <w:szCs w:val="26"/>
        </w:rPr>
        <w:t>, предусмотренные на обследование незавершенного строительством объ</w:t>
      </w:r>
      <w:r w:rsidR="001366E1">
        <w:rPr>
          <w:sz w:val="26"/>
          <w:szCs w:val="26"/>
        </w:rPr>
        <w:t>екта «Школа-сад на 80 мест в п. </w:t>
      </w:r>
      <w:proofErr w:type="spellStart"/>
      <w:r w:rsidRPr="00CD04B1">
        <w:rPr>
          <w:sz w:val="26"/>
          <w:szCs w:val="26"/>
        </w:rPr>
        <w:t>Бугрино</w:t>
      </w:r>
      <w:proofErr w:type="spellEnd"/>
      <w:r w:rsidRPr="00CD04B1">
        <w:rPr>
          <w:sz w:val="26"/>
          <w:szCs w:val="26"/>
        </w:rPr>
        <w:t xml:space="preserve"> МО «</w:t>
      </w:r>
      <w:proofErr w:type="spellStart"/>
      <w:r w:rsidRPr="00CD04B1">
        <w:rPr>
          <w:sz w:val="26"/>
          <w:szCs w:val="26"/>
        </w:rPr>
        <w:t>Колгуевский</w:t>
      </w:r>
      <w:proofErr w:type="spellEnd"/>
      <w:r w:rsidRPr="00CD04B1">
        <w:rPr>
          <w:sz w:val="26"/>
          <w:szCs w:val="26"/>
        </w:rPr>
        <w:t xml:space="preserve"> сельсовет» НАО, не исполнены в связи с нарушением срока исполнения </w:t>
      </w:r>
      <w:r w:rsidRPr="001366E1">
        <w:rPr>
          <w:sz w:val="26"/>
          <w:szCs w:val="26"/>
        </w:rPr>
        <w:t>контракта (</w:t>
      </w:r>
      <w:r w:rsidR="00CD04B1" w:rsidRPr="001366E1">
        <w:rPr>
          <w:sz w:val="26"/>
          <w:szCs w:val="26"/>
        </w:rPr>
        <w:t xml:space="preserve">срок исполнения </w:t>
      </w:r>
      <w:r w:rsidR="00EA6AD7" w:rsidRPr="001366E1">
        <w:rPr>
          <w:sz w:val="26"/>
          <w:szCs w:val="26"/>
        </w:rPr>
        <w:t xml:space="preserve">контракта </w:t>
      </w:r>
      <w:r w:rsidR="00CD04B1" w:rsidRPr="001366E1">
        <w:rPr>
          <w:sz w:val="26"/>
          <w:szCs w:val="26"/>
        </w:rPr>
        <w:t>01.08.2018, проектная документация сдана на государственную экспертизу).</w:t>
      </w:r>
    </w:p>
    <w:p w:rsidR="00A85BB3" w:rsidRPr="00CD04B1" w:rsidRDefault="00A85BB3" w:rsidP="00A85BB3">
      <w:pPr>
        <w:ind w:firstLine="709"/>
        <w:jc w:val="both"/>
        <w:rPr>
          <w:sz w:val="26"/>
          <w:szCs w:val="26"/>
        </w:rPr>
      </w:pPr>
      <w:r w:rsidRPr="00CD04B1">
        <w:rPr>
          <w:sz w:val="26"/>
          <w:szCs w:val="26"/>
        </w:rPr>
        <w:t>По сравнению с показателями исполнения районного бюджета за 201</w:t>
      </w:r>
      <w:r w:rsidR="00CD04B1" w:rsidRPr="00CD04B1">
        <w:rPr>
          <w:sz w:val="26"/>
          <w:szCs w:val="26"/>
        </w:rPr>
        <w:t>7</w:t>
      </w:r>
      <w:r w:rsidRPr="00CD04B1">
        <w:rPr>
          <w:sz w:val="26"/>
          <w:szCs w:val="26"/>
        </w:rPr>
        <w:t> год расходы на образование в</w:t>
      </w:r>
      <w:r w:rsidR="00CD04B1" w:rsidRPr="00CD04B1">
        <w:rPr>
          <w:sz w:val="26"/>
          <w:szCs w:val="26"/>
        </w:rPr>
        <w:t xml:space="preserve"> 2018</w:t>
      </w:r>
      <w:r w:rsidRPr="00CD04B1">
        <w:rPr>
          <w:sz w:val="26"/>
          <w:szCs w:val="26"/>
        </w:rPr>
        <w:t xml:space="preserve"> году уменьшились </w:t>
      </w:r>
      <w:r w:rsidR="00CD04B1" w:rsidRPr="00CD04B1">
        <w:rPr>
          <w:sz w:val="26"/>
          <w:szCs w:val="26"/>
        </w:rPr>
        <w:t>в 25,5 раз, или на 150</w:t>
      </w:r>
      <w:r w:rsidRPr="00CD04B1">
        <w:rPr>
          <w:sz w:val="26"/>
          <w:szCs w:val="26"/>
        </w:rPr>
        <w:t> </w:t>
      </w:r>
      <w:r w:rsidR="00CD04B1" w:rsidRPr="00CD04B1">
        <w:rPr>
          <w:sz w:val="26"/>
          <w:szCs w:val="26"/>
        </w:rPr>
        <w:t>372</w:t>
      </w:r>
      <w:r w:rsidRPr="00CD04B1">
        <w:rPr>
          <w:sz w:val="26"/>
          <w:szCs w:val="26"/>
        </w:rPr>
        <w:t>,</w:t>
      </w:r>
      <w:r w:rsidR="00CD04B1" w:rsidRPr="00CD04B1">
        <w:rPr>
          <w:sz w:val="26"/>
          <w:szCs w:val="26"/>
        </w:rPr>
        <w:t>2</w:t>
      </w:r>
      <w:r w:rsidRPr="00CD04B1">
        <w:rPr>
          <w:sz w:val="26"/>
          <w:szCs w:val="26"/>
        </w:rPr>
        <w:t xml:space="preserve"> тыс. руб., </w:t>
      </w:r>
      <w:r w:rsidR="00CD04B1">
        <w:rPr>
          <w:sz w:val="26"/>
          <w:szCs w:val="26"/>
        </w:rPr>
        <w:t>в связи с завершением строительства объектов образования</w:t>
      </w:r>
      <w:r w:rsidRPr="00CD04B1">
        <w:rPr>
          <w:sz w:val="26"/>
          <w:szCs w:val="26"/>
        </w:rPr>
        <w:t xml:space="preserve"> и составили </w:t>
      </w:r>
      <w:r w:rsidR="00CD04B1" w:rsidRPr="00CD04B1">
        <w:rPr>
          <w:sz w:val="26"/>
          <w:szCs w:val="26"/>
        </w:rPr>
        <w:t>0</w:t>
      </w:r>
      <w:r w:rsidRPr="00CD04B1">
        <w:rPr>
          <w:sz w:val="26"/>
          <w:szCs w:val="26"/>
        </w:rPr>
        <w:t xml:space="preserve">,6% от общей </w:t>
      </w:r>
      <w:r w:rsidR="00CD04B1" w:rsidRPr="00CD04B1">
        <w:rPr>
          <w:sz w:val="26"/>
          <w:szCs w:val="26"/>
        </w:rPr>
        <w:t>суммы расходов отчетного (в 2017</w:t>
      </w:r>
      <w:r w:rsidRPr="00CD04B1">
        <w:rPr>
          <w:sz w:val="26"/>
          <w:szCs w:val="26"/>
        </w:rPr>
        <w:t> году указанный показатель составил 14,</w:t>
      </w:r>
      <w:r w:rsidR="00CD04B1" w:rsidRPr="00CD04B1">
        <w:rPr>
          <w:sz w:val="26"/>
          <w:szCs w:val="26"/>
        </w:rPr>
        <w:t>6</w:t>
      </w:r>
      <w:r w:rsidRPr="00CD04B1">
        <w:rPr>
          <w:sz w:val="26"/>
          <w:szCs w:val="26"/>
        </w:rPr>
        <w:t>%).</w:t>
      </w:r>
    </w:p>
    <w:p w:rsidR="00EA6AD7" w:rsidRPr="00AF43BD" w:rsidRDefault="00784BB8" w:rsidP="00FA7845">
      <w:pPr>
        <w:autoSpaceDE w:val="0"/>
        <w:autoSpaceDN w:val="0"/>
        <w:adjustRightInd w:val="0"/>
        <w:ind w:firstLine="720"/>
        <w:jc w:val="both"/>
        <w:outlineLvl w:val="1"/>
        <w:rPr>
          <w:sz w:val="26"/>
          <w:szCs w:val="26"/>
        </w:rPr>
      </w:pPr>
      <w:proofErr w:type="gramStart"/>
      <w:r w:rsidRPr="00AF43BD">
        <w:rPr>
          <w:sz w:val="26"/>
          <w:szCs w:val="26"/>
        </w:rPr>
        <w:lastRenderedPageBreak/>
        <w:t>По разделу</w:t>
      </w:r>
      <w:r w:rsidRPr="00AF43BD">
        <w:rPr>
          <w:b/>
          <w:sz w:val="26"/>
          <w:szCs w:val="26"/>
        </w:rPr>
        <w:t xml:space="preserve"> 08 «Культура, кинематография»</w:t>
      </w:r>
      <w:r w:rsidRPr="00AF43BD">
        <w:rPr>
          <w:sz w:val="26"/>
          <w:szCs w:val="26"/>
        </w:rPr>
        <w:t xml:space="preserve"> </w:t>
      </w:r>
      <w:r w:rsidR="00255A40" w:rsidRPr="00AF43BD">
        <w:rPr>
          <w:sz w:val="26"/>
          <w:szCs w:val="26"/>
        </w:rPr>
        <w:t xml:space="preserve">бюджетные ассигнования </w:t>
      </w:r>
      <w:r w:rsidR="00FA7845" w:rsidRPr="00AF43BD">
        <w:rPr>
          <w:sz w:val="26"/>
          <w:szCs w:val="26"/>
        </w:rPr>
        <w:t xml:space="preserve">запланированы в сумме </w:t>
      </w:r>
      <w:r w:rsidR="00EA6AD7" w:rsidRPr="00AF43BD">
        <w:rPr>
          <w:sz w:val="26"/>
          <w:szCs w:val="26"/>
        </w:rPr>
        <w:t>823</w:t>
      </w:r>
      <w:r w:rsidR="00FA7845" w:rsidRPr="00AF43BD">
        <w:rPr>
          <w:sz w:val="26"/>
          <w:szCs w:val="26"/>
        </w:rPr>
        <w:t>,</w:t>
      </w:r>
      <w:r w:rsidR="00EA6AD7" w:rsidRPr="00AF43BD">
        <w:rPr>
          <w:sz w:val="26"/>
          <w:szCs w:val="26"/>
        </w:rPr>
        <w:t>9 </w:t>
      </w:r>
      <w:r w:rsidR="00FA7845" w:rsidRPr="00AF43BD">
        <w:rPr>
          <w:sz w:val="26"/>
          <w:szCs w:val="26"/>
        </w:rPr>
        <w:t>тыс. руб. в рамках мероприятий подпрограммы 5 «Развитие социальной инфраструктуры и создание комфортных условий проживания в поселениях муниципального района «Заполярный район» МП «Комплексное развитие муниципального района «Заполярный район» на 2017-20</w:t>
      </w:r>
      <w:r w:rsidR="00C466F5" w:rsidRPr="00AF43BD">
        <w:rPr>
          <w:sz w:val="26"/>
          <w:szCs w:val="26"/>
        </w:rPr>
        <w:t>22</w:t>
      </w:r>
      <w:r w:rsidR="00FA7845" w:rsidRPr="00AF43BD">
        <w:rPr>
          <w:sz w:val="26"/>
          <w:szCs w:val="26"/>
        </w:rPr>
        <w:t> годы»</w:t>
      </w:r>
      <w:r w:rsidR="00EA6AD7" w:rsidRPr="00AF43BD">
        <w:rPr>
          <w:sz w:val="26"/>
          <w:szCs w:val="26"/>
        </w:rPr>
        <w:t>, исполнено 819,4 тыс. руб., или 99,5% от плана, в том числе:</w:t>
      </w:r>
      <w:proofErr w:type="gramEnd"/>
    </w:p>
    <w:p w:rsidR="00EA6AD7" w:rsidRPr="000654E8" w:rsidRDefault="00EA6AD7" w:rsidP="00D34AA0">
      <w:pPr>
        <w:pStyle w:val="af0"/>
        <w:numPr>
          <w:ilvl w:val="0"/>
          <w:numId w:val="82"/>
        </w:numPr>
        <w:ind w:left="0" w:firstLine="709"/>
        <w:jc w:val="both"/>
        <w:rPr>
          <w:sz w:val="26"/>
          <w:szCs w:val="26"/>
        </w:rPr>
      </w:pPr>
      <w:r w:rsidRPr="00AF43BD">
        <w:rPr>
          <w:sz w:val="26"/>
          <w:szCs w:val="26"/>
        </w:rPr>
        <w:t>предоставлены межбюджетные трансферты</w:t>
      </w:r>
      <w:r w:rsidRPr="000654E8">
        <w:rPr>
          <w:sz w:val="26"/>
          <w:szCs w:val="26"/>
        </w:rPr>
        <w:t xml:space="preserve"> муниципальным образованиям поселений в сумме </w:t>
      </w:r>
      <w:r>
        <w:rPr>
          <w:sz w:val="26"/>
          <w:szCs w:val="26"/>
        </w:rPr>
        <w:t>468,3 тыс. руб.</w:t>
      </w:r>
      <w:r w:rsidRPr="000654E8">
        <w:rPr>
          <w:sz w:val="26"/>
          <w:szCs w:val="26"/>
        </w:rPr>
        <w:t xml:space="preserve">, или </w:t>
      </w:r>
      <w:r>
        <w:rPr>
          <w:sz w:val="26"/>
          <w:szCs w:val="26"/>
        </w:rPr>
        <w:t>100</w:t>
      </w:r>
      <w:r w:rsidRPr="000654E8">
        <w:rPr>
          <w:sz w:val="26"/>
          <w:szCs w:val="26"/>
        </w:rPr>
        <w:t>,</w:t>
      </w:r>
      <w:r>
        <w:rPr>
          <w:sz w:val="26"/>
          <w:szCs w:val="26"/>
        </w:rPr>
        <w:t>0</w:t>
      </w:r>
      <w:r w:rsidRPr="000654E8">
        <w:rPr>
          <w:sz w:val="26"/>
          <w:szCs w:val="26"/>
        </w:rPr>
        <w:t>% от плана;</w:t>
      </w:r>
    </w:p>
    <w:p w:rsidR="00EA6AD7" w:rsidRDefault="00EA6AD7" w:rsidP="00D34AA0">
      <w:pPr>
        <w:pStyle w:val="af0"/>
        <w:numPr>
          <w:ilvl w:val="0"/>
          <w:numId w:val="82"/>
        </w:numPr>
        <w:ind w:left="0" w:firstLine="709"/>
        <w:jc w:val="both"/>
        <w:rPr>
          <w:sz w:val="26"/>
          <w:szCs w:val="26"/>
        </w:rPr>
      </w:pPr>
      <w:r w:rsidRPr="000654E8">
        <w:rPr>
          <w:sz w:val="26"/>
          <w:szCs w:val="26"/>
        </w:rPr>
        <w:t>расходы на мероприятия</w:t>
      </w:r>
      <w:r w:rsidR="00AF43BD">
        <w:rPr>
          <w:sz w:val="26"/>
          <w:szCs w:val="26"/>
        </w:rPr>
        <w:t xml:space="preserve">, связанные с </w:t>
      </w:r>
      <w:r w:rsidR="00AF43BD" w:rsidRPr="00AF43BD">
        <w:rPr>
          <w:sz w:val="26"/>
          <w:szCs w:val="26"/>
        </w:rPr>
        <w:t>осуществление</w:t>
      </w:r>
      <w:r w:rsidR="00AF43BD">
        <w:rPr>
          <w:sz w:val="26"/>
          <w:szCs w:val="26"/>
        </w:rPr>
        <w:t>м</w:t>
      </w:r>
      <w:r w:rsidR="00AF43BD" w:rsidRPr="00AF43BD">
        <w:rPr>
          <w:sz w:val="26"/>
          <w:szCs w:val="26"/>
        </w:rPr>
        <w:t xml:space="preserve"> работ по гарантийным обязательствам на объектах культуры поселений</w:t>
      </w:r>
      <w:r w:rsidRPr="000654E8">
        <w:rPr>
          <w:sz w:val="26"/>
          <w:szCs w:val="26"/>
        </w:rPr>
        <w:t>, исполнител</w:t>
      </w:r>
      <w:r w:rsidR="00AF43BD">
        <w:rPr>
          <w:sz w:val="26"/>
          <w:szCs w:val="26"/>
        </w:rPr>
        <w:t>ем</w:t>
      </w:r>
      <w:r w:rsidRPr="000654E8">
        <w:rPr>
          <w:sz w:val="26"/>
          <w:szCs w:val="26"/>
        </w:rPr>
        <w:t xml:space="preserve"> по которым являл</w:t>
      </w:r>
      <w:r w:rsidR="00AF43BD">
        <w:rPr>
          <w:sz w:val="26"/>
          <w:szCs w:val="26"/>
        </w:rPr>
        <w:t>о</w:t>
      </w:r>
      <w:r w:rsidRPr="000654E8">
        <w:rPr>
          <w:sz w:val="26"/>
          <w:szCs w:val="26"/>
        </w:rPr>
        <w:t xml:space="preserve">сь МКУ ЗР «Северное», составили </w:t>
      </w:r>
      <w:r w:rsidR="00AF43BD">
        <w:rPr>
          <w:sz w:val="26"/>
          <w:szCs w:val="26"/>
        </w:rPr>
        <w:t>351</w:t>
      </w:r>
      <w:r w:rsidRPr="000654E8">
        <w:rPr>
          <w:sz w:val="26"/>
          <w:szCs w:val="26"/>
        </w:rPr>
        <w:t>,</w:t>
      </w:r>
      <w:r w:rsidR="00AF43BD">
        <w:rPr>
          <w:sz w:val="26"/>
          <w:szCs w:val="26"/>
        </w:rPr>
        <w:t>1</w:t>
      </w:r>
      <w:r w:rsidRPr="000654E8">
        <w:rPr>
          <w:sz w:val="26"/>
          <w:szCs w:val="26"/>
        </w:rPr>
        <w:t xml:space="preserve"> тыс. руб. при плане </w:t>
      </w:r>
      <w:r w:rsidR="00AF43BD">
        <w:rPr>
          <w:sz w:val="26"/>
          <w:szCs w:val="26"/>
        </w:rPr>
        <w:t>355</w:t>
      </w:r>
      <w:r w:rsidRPr="000654E8">
        <w:rPr>
          <w:sz w:val="26"/>
          <w:szCs w:val="26"/>
        </w:rPr>
        <w:t>,</w:t>
      </w:r>
      <w:r w:rsidR="00AF43BD">
        <w:rPr>
          <w:sz w:val="26"/>
          <w:szCs w:val="26"/>
        </w:rPr>
        <w:t>6</w:t>
      </w:r>
      <w:r w:rsidRPr="000654E8">
        <w:rPr>
          <w:sz w:val="26"/>
          <w:szCs w:val="26"/>
        </w:rPr>
        <w:t xml:space="preserve"> тыс. руб., или </w:t>
      </w:r>
      <w:r w:rsidR="00AF43BD">
        <w:rPr>
          <w:sz w:val="26"/>
          <w:szCs w:val="26"/>
        </w:rPr>
        <w:t>98</w:t>
      </w:r>
      <w:r w:rsidRPr="000654E8">
        <w:rPr>
          <w:sz w:val="26"/>
          <w:szCs w:val="26"/>
        </w:rPr>
        <w:t>,</w:t>
      </w:r>
      <w:r w:rsidR="00AF43BD">
        <w:rPr>
          <w:sz w:val="26"/>
          <w:szCs w:val="26"/>
        </w:rPr>
        <w:t>7</w:t>
      </w:r>
      <w:r w:rsidRPr="000654E8">
        <w:rPr>
          <w:sz w:val="26"/>
          <w:szCs w:val="26"/>
        </w:rPr>
        <w:t>% от плана.</w:t>
      </w:r>
    </w:p>
    <w:p w:rsidR="00AF2C88" w:rsidRPr="000654E8" w:rsidRDefault="00AF2C88" w:rsidP="00AF2C88">
      <w:pPr>
        <w:pStyle w:val="af0"/>
        <w:ind w:left="709"/>
        <w:jc w:val="both"/>
        <w:rPr>
          <w:sz w:val="26"/>
          <w:szCs w:val="26"/>
        </w:rPr>
      </w:pPr>
    </w:p>
    <w:p w:rsidR="00494E5C" w:rsidRPr="00AF43BD" w:rsidRDefault="00D34AA0" w:rsidP="00494E5C">
      <w:pPr>
        <w:jc w:val="both"/>
        <w:rPr>
          <w:sz w:val="26"/>
          <w:szCs w:val="26"/>
        </w:rPr>
      </w:pPr>
      <w:r w:rsidRPr="00924394">
        <w:rPr>
          <w:color w:val="0070C0"/>
        </w:rPr>
        <w:object w:dxaOrig="9713" w:dyaOrig="5056">
          <v:shape id="_x0000_i1050" type="#_x0000_t75" style="width:485.85pt;height:252.95pt" o:ole="">
            <v:imagedata r:id="rId77" o:title=""/>
          </v:shape>
          <o:OLEObject Type="Embed" ProgID="Excel.Sheet.12" ShapeID="_x0000_i1050" DrawAspect="Content" ObjectID="_1619248902" r:id="rId78"/>
        </w:object>
      </w:r>
    </w:p>
    <w:p w:rsidR="00FA7845" w:rsidRDefault="00FA7845" w:rsidP="00FA7845">
      <w:pPr>
        <w:ind w:firstLine="720"/>
        <w:jc w:val="both"/>
        <w:rPr>
          <w:sz w:val="26"/>
          <w:szCs w:val="26"/>
        </w:rPr>
      </w:pPr>
      <w:r w:rsidRPr="00AF43BD">
        <w:rPr>
          <w:sz w:val="26"/>
          <w:szCs w:val="26"/>
        </w:rPr>
        <w:t xml:space="preserve">В </w:t>
      </w:r>
      <w:r w:rsidR="00580F5E" w:rsidRPr="00AF43BD">
        <w:rPr>
          <w:sz w:val="26"/>
          <w:szCs w:val="26"/>
        </w:rPr>
        <w:t>201</w:t>
      </w:r>
      <w:r w:rsidR="00AF43BD" w:rsidRPr="00AF43BD">
        <w:rPr>
          <w:sz w:val="26"/>
          <w:szCs w:val="26"/>
        </w:rPr>
        <w:t>7</w:t>
      </w:r>
      <w:r w:rsidR="00580F5E" w:rsidRPr="00AF43BD">
        <w:rPr>
          <w:sz w:val="26"/>
          <w:szCs w:val="26"/>
        </w:rPr>
        <w:t> </w:t>
      </w:r>
      <w:r w:rsidRPr="00AF43BD">
        <w:rPr>
          <w:sz w:val="26"/>
          <w:szCs w:val="26"/>
        </w:rPr>
        <w:t>год</w:t>
      </w:r>
      <w:r w:rsidR="00580F5E" w:rsidRPr="00AF43BD">
        <w:rPr>
          <w:sz w:val="26"/>
          <w:szCs w:val="26"/>
        </w:rPr>
        <w:t>у</w:t>
      </w:r>
      <w:r w:rsidRPr="00AF43BD">
        <w:rPr>
          <w:sz w:val="26"/>
          <w:szCs w:val="26"/>
        </w:rPr>
        <w:t xml:space="preserve"> расходы по разделу «</w:t>
      </w:r>
      <w:r w:rsidRPr="00AF43BD">
        <w:rPr>
          <w:bCs/>
          <w:sz w:val="26"/>
          <w:szCs w:val="26"/>
        </w:rPr>
        <w:t>Культура, кинематография</w:t>
      </w:r>
      <w:r w:rsidRPr="00AF43BD">
        <w:rPr>
          <w:sz w:val="26"/>
          <w:szCs w:val="26"/>
        </w:rPr>
        <w:t xml:space="preserve">» </w:t>
      </w:r>
      <w:r w:rsidR="00580F5E" w:rsidRPr="00AF43BD">
        <w:rPr>
          <w:sz w:val="26"/>
          <w:szCs w:val="26"/>
        </w:rPr>
        <w:t xml:space="preserve">составили </w:t>
      </w:r>
      <w:r w:rsidR="00AF43BD" w:rsidRPr="00AF43BD">
        <w:rPr>
          <w:sz w:val="26"/>
          <w:szCs w:val="26"/>
        </w:rPr>
        <w:t>3 420,5</w:t>
      </w:r>
      <w:r w:rsidR="00580F5E" w:rsidRPr="00AF43BD">
        <w:rPr>
          <w:sz w:val="26"/>
          <w:szCs w:val="26"/>
        </w:rPr>
        <w:t xml:space="preserve"> тыс. руб. </w:t>
      </w:r>
      <w:r w:rsidR="00AF43BD" w:rsidRPr="00AF43BD">
        <w:rPr>
          <w:sz w:val="26"/>
          <w:szCs w:val="26"/>
        </w:rPr>
        <w:t>(осуществл</w:t>
      </w:r>
      <w:r w:rsidR="00AA63EE">
        <w:rPr>
          <w:sz w:val="26"/>
          <w:szCs w:val="26"/>
        </w:rPr>
        <w:t xml:space="preserve">ялись расходы на оплату </w:t>
      </w:r>
      <w:r w:rsidR="00AF43BD" w:rsidRPr="00AF43BD">
        <w:rPr>
          <w:sz w:val="26"/>
          <w:szCs w:val="26"/>
        </w:rPr>
        <w:t>работ по гарантийным обязательствам на объектах культуры поселений).</w:t>
      </w:r>
    </w:p>
    <w:p w:rsidR="00AF2C88" w:rsidRPr="00AF43BD" w:rsidRDefault="00AF2C88" w:rsidP="00FA7845">
      <w:pPr>
        <w:ind w:firstLine="720"/>
        <w:jc w:val="both"/>
        <w:rPr>
          <w:sz w:val="26"/>
          <w:szCs w:val="26"/>
        </w:rPr>
      </w:pPr>
    </w:p>
    <w:p w:rsidR="00580F5E" w:rsidRDefault="00A346BD" w:rsidP="00AF2C88">
      <w:pPr>
        <w:ind w:firstLine="709"/>
        <w:jc w:val="both"/>
        <w:rPr>
          <w:sz w:val="26"/>
          <w:szCs w:val="26"/>
        </w:rPr>
      </w:pPr>
      <w:r w:rsidRPr="00AF43BD">
        <w:rPr>
          <w:sz w:val="26"/>
          <w:szCs w:val="26"/>
        </w:rPr>
        <w:t>По разделу</w:t>
      </w:r>
      <w:r w:rsidRPr="00AF43BD">
        <w:rPr>
          <w:b/>
          <w:sz w:val="26"/>
          <w:szCs w:val="26"/>
        </w:rPr>
        <w:t xml:space="preserve"> 10 «Социальная политика»</w:t>
      </w:r>
      <w:r w:rsidRPr="00AF43BD">
        <w:rPr>
          <w:sz w:val="26"/>
          <w:szCs w:val="26"/>
        </w:rPr>
        <w:t xml:space="preserve"> запланированы расходы в сумме </w:t>
      </w:r>
      <w:r w:rsidR="00AF43BD" w:rsidRPr="00AF43BD">
        <w:rPr>
          <w:sz w:val="26"/>
          <w:szCs w:val="26"/>
        </w:rPr>
        <w:t>14</w:t>
      </w:r>
      <w:r w:rsidRPr="00AF43BD">
        <w:rPr>
          <w:sz w:val="26"/>
          <w:szCs w:val="26"/>
        </w:rPr>
        <w:t> </w:t>
      </w:r>
      <w:r w:rsidR="00AF43BD" w:rsidRPr="00AF43BD">
        <w:rPr>
          <w:sz w:val="26"/>
          <w:szCs w:val="26"/>
        </w:rPr>
        <w:t>539</w:t>
      </w:r>
      <w:r w:rsidRPr="00AF43BD">
        <w:rPr>
          <w:sz w:val="26"/>
          <w:szCs w:val="26"/>
        </w:rPr>
        <w:t>,</w:t>
      </w:r>
      <w:r w:rsidR="00AF43BD" w:rsidRPr="00AF43BD">
        <w:rPr>
          <w:sz w:val="26"/>
          <w:szCs w:val="26"/>
        </w:rPr>
        <w:t>9</w:t>
      </w:r>
      <w:r w:rsidRPr="00AF43BD">
        <w:rPr>
          <w:sz w:val="26"/>
          <w:szCs w:val="26"/>
        </w:rPr>
        <w:t xml:space="preserve"> тыс. руб., исполнено </w:t>
      </w:r>
      <w:r w:rsidR="00580F5E" w:rsidRPr="00AF43BD">
        <w:rPr>
          <w:sz w:val="26"/>
          <w:szCs w:val="26"/>
        </w:rPr>
        <w:t>1</w:t>
      </w:r>
      <w:r w:rsidR="00AF43BD" w:rsidRPr="00AF43BD">
        <w:rPr>
          <w:sz w:val="26"/>
          <w:szCs w:val="26"/>
        </w:rPr>
        <w:t>4</w:t>
      </w:r>
      <w:r w:rsidRPr="00AF43BD">
        <w:rPr>
          <w:sz w:val="26"/>
          <w:szCs w:val="26"/>
        </w:rPr>
        <w:t> </w:t>
      </w:r>
      <w:r w:rsidR="00AF43BD" w:rsidRPr="00AF43BD">
        <w:rPr>
          <w:sz w:val="26"/>
          <w:szCs w:val="26"/>
        </w:rPr>
        <w:t>537</w:t>
      </w:r>
      <w:r w:rsidRPr="00AF43BD">
        <w:rPr>
          <w:sz w:val="26"/>
          <w:szCs w:val="26"/>
        </w:rPr>
        <w:t>,</w:t>
      </w:r>
      <w:r w:rsidR="00AF43BD" w:rsidRPr="00AF43BD">
        <w:rPr>
          <w:sz w:val="26"/>
          <w:szCs w:val="26"/>
        </w:rPr>
        <w:t>8</w:t>
      </w:r>
      <w:r w:rsidR="00AA63EE">
        <w:rPr>
          <w:sz w:val="26"/>
          <w:szCs w:val="26"/>
        </w:rPr>
        <w:t> тыс. руб</w:t>
      </w:r>
      <w:r w:rsidR="00580F5E" w:rsidRPr="00AF43BD">
        <w:rPr>
          <w:sz w:val="26"/>
          <w:szCs w:val="26"/>
        </w:rPr>
        <w:t>.</w:t>
      </w:r>
    </w:p>
    <w:p w:rsidR="006A4D11" w:rsidRDefault="006A4D11" w:rsidP="006A4D11">
      <w:pPr>
        <w:ind w:firstLine="709"/>
        <w:jc w:val="both"/>
        <w:rPr>
          <w:sz w:val="26"/>
          <w:szCs w:val="26"/>
        </w:rPr>
      </w:pPr>
      <w:r w:rsidRPr="00CA7964">
        <w:rPr>
          <w:sz w:val="26"/>
          <w:szCs w:val="26"/>
        </w:rPr>
        <w:t xml:space="preserve">В рамках </w:t>
      </w:r>
      <w:r w:rsidRPr="00CA7964">
        <w:rPr>
          <w:b/>
          <w:sz w:val="26"/>
          <w:szCs w:val="26"/>
        </w:rPr>
        <w:t>непрограммной части</w:t>
      </w:r>
      <w:r w:rsidRPr="00CA7964">
        <w:rPr>
          <w:sz w:val="26"/>
          <w:szCs w:val="26"/>
        </w:rPr>
        <w:t xml:space="preserve"> предусмотрены расходы на </w:t>
      </w:r>
      <w:r>
        <w:rPr>
          <w:sz w:val="26"/>
          <w:szCs w:val="26"/>
        </w:rPr>
        <w:t>м</w:t>
      </w:r>
      <w:r w:rsidRPr="006A4D11">
        <w:rPr>
          <w:sz w:val="26"/>
          <w:szCs w:val="26"/>
        </w:rPr>
        <w:t>ероприятия по социальной поддержке ветеранов Великой Отечественной во</w:t>
      </w:r>
      <w:r w:rsidR="00E613BC">
        <w:rPr>
          <w:sz w:val="26"/>
          <w:szCs w:val="26"/>
        </w:rPr>
        <w:t xml:space="preserve">йны и других категорий граждан </w:t>
      </w:r>
      <w:r w:rsidRPr="006A4D11">
        <w:rPr>
          <w:sz w:val="26"/>
          <w:szCs w:val="26"/>
        </w:rPr>
        <w:t>в соответствии с решением Совета Заполярного района от 28.09.2016 №</w:t>
      </w:r>
      <w:r>
        <w:rPr>
          <w:sz w:val="26"/>
          <w:szCs w:val="26"/>
        </w:rPr>
        <w:t> </w:t>
      </w:r>
      <w:r w:rsidRPr="006A4D11">
        <w:rPr>
          <w:sz w:val="26"/>
          <w:szCs w:val="26"/>
        </w:rPr>
        <w:t xml:space="preserve">262-р (подписка на газету </w:t>
      </w:r>
      <w:r>
        <w:rPr>
          <w:sz w:val="26"/>
          <w:szCs w:val="26"/>
        </w:rPr>
        <w:t>«</w:t>
      </w:r>
      <w:proofErr w:type="spellStart"/>
      <w:r w:rsidRPr="006A4D11">
        <w:rPr>
          <w:sz w:val="26"/>
          <w:szCs w:val="26"/>
        </w:rPr>
        <w:t>Няръяна</w:t>
      </w:r>
      <w:proofErr w:type="spellEnd"/>
      <w:r w:rsidRPr="006A4D11">
        <w:rPr>
          <w:sz w:val="26"/>
          <w:szCs w:val="26"/>
        </w:rPr>
        <w:t xml:space="preserve"> </w:t>
      </w:r>
      <w:proofErr w:type="spellStart"/>
      <w:r w:rsidRPr="006A4D11">
        <w:rPr>
          <w:sz w:val="26"/>
          <w:szCs w:val="26"/>
        </w:rPr>
        <w:t>вындер</w:t>
      </w:r>
      <w:proofErr w:type="spellEnd"/>
      <w:r>
        <w:rPr>
          <w:sz w:val="26"/>
          <w:szCs w:val="26"/>
        </w:rPr>
        <w:t>»</w:t>
      </w:r>
      <w:r w:rsidRPr="006A4D11">
        <w:rPr>
          <w:sz w:val="26"/>
          <w:szCs w:val="26"/>
        </w:rPr>
        <w:t>)</w:t>
      </w:r>
      <w:r>
        <w:rPr>
          <w:sz w:val="26"/>
          <w:szCs w:val="26"/>
        </w:rPr>
        <w:t xml:space="preserve"> в сумме 264,0 тыс. руб., исполнено 262,2 тыс. руб., или 99,3% от плана.</w:t>
      </w:r>
    </w:p>
    <w:p w:rsidR="00E613BC" w:rsidRDefault="00E613BC" w:rsidP="00E613BC">
      <w:pPr>
        <w:ind w:firstLine="720"/>
        <w:jc w:val="both"/>
        <w:rPr>
          <w:sz w:val="26"/>
          <w:szCs w:val="26"/>
        </w:rPr>
      </w:pPr>
      <w:r w:rsidRPr="006314FF">
        <w:rPr>
          <w:sz w:val="26"/>
          <w:szCs w:val="26"/>
        </w:rPr>
        <w:t xml:space="preserve">В рамках </w:t>
      </w:r>
      <w:r w:rsidRPr="006314FF">
        <w:rPr>
          <w:b/>
          <w:sz w:val="26"/>
          <w:szCs w:val="26"/>
        </w:rPr>
        <w:t xml:space="preserve">подпрограммы </w:t>
      </w:r>
      <w:r>
        <w:rPr>
          <w:b/>
          <w:sz w:val="26"/>
          <w:szCs w:val="26"/>
        </w:rPr>
        <w:t>1 «</w:t>
      </w:r>
      <w:r w:rsidRPr="00E613BC">
        <w:rPr>
          <w:b/>
          <w:sz w:val="26"/>
          <w:szCs w:val="26"/>
        </w:rPr>
        <w:t>Реализация фу</w:t>
      </w:r>
      <w:r>
        <w:rPr>
          <w:b/>
          <w:sz w:val="26"/>
          <w:szCs w:val="26"/>
        </w:rPr>
        <w:t>нкций муниципального управления»</w:t>
      </w:r>
      <w:r w:rsidRPr="006314FF">
        <w:rPr>
          <w:b/>
          <w:sz w:val="26"/>
          <w:szCs w:val="26"/>
        </w:rPr>
        <w:t xml:space="preserve"> МП «Развитие административной системы местного самоуправления муниципального района «Заполярный район» на 2017-2022 годы»</w:t>
      </w:r>
      <w:r w:rsidRPr="006314FF">
        <w:rPr>
          <w:sz w:val="26"/>
          <w:szCs w:val="26"/>
        </w:rPr>
        <w:t xml:space="preserve"> предусмотрены бюджетные ассигнования </w:t>
      </w:r>
      <w:r>
        <w:rPr>
          <w:sz w:val="26"/>
          <w:szCs w:val="26"/>
        </w:rPr>
        <w:t>в</w:t>
      </w:r>
      <w:r w:rsidRPr="006314FF">
        <w:rPr>
          <w:sz w:val="26"/>
          <w:szCs w:val="26"/>
        </w:rPr>
        <w:t xml:space="preserve"> сумме </w:t>
      </w:r>
      <w:r>
        <w:rPr>
          <w:sz w:val="26"/>
          <w:szCs w:val="26"/>
        </w:rPr>
        <w:t>14 275,9</w:t>
      </w:r>
      <w:r w:rsidRPr="006314FF">
        <w:rPr>
          <w:sz w:val="26"/>
          <w:szCs w:val="26"/>
        </w:rPr>
        <w:t xml:space="preserve"> тыс. руб. </w:t>
      </w:r>
      <w:r>
        <w:rPr>
          <w:sz w:val="26"/>
          <w:szCs w:val="26"/>
        </w:rPr>
        <w:t>на осуществление социальных выплат</w:t>
      </w:r>
      <w:r w:rsidRPr="006314FF">
        <w:rPr>
          <w:sz w:val="26"/>
          <w:szCs w:val="26"/>
        </w:rPr>
        <w:t xml:space="preserve">, исполнение составило </w:t>
      </w:r>
      <w:r>
        <w:rPr>
          <w:sz w:val="26"/>
          <w:szCs w:val="26"/>
        </w:rPr>
        <w:t>14 275,6</w:t>
      </w:r>
      <w:r w:rsidRPr="006314FF">
        <w:rPr>
          <w:sz w:val="26"/>
          <w:szCs w:val="26"/>
        </w:rPr>
        <w:t> тыс. руб.</w:t>
      </w:r>
    </w:p>
    <w:p w:rsidR="00AF2C88" w:rsidRPr="006314FF" w:rsidRDefault="00AF2C88" w:rsidP="00E613BC">
      <w:pPr>
        <w:ind w:firstLine="720"/>
        <w:jc w:val="both"/>
        <w:rPr>
          <w:sz w:val="26"/>
          <w:szCs w:val="26"/>
        </w:rPr>
      </w:pPr>
    </w:p>
    <w:p w:rsidR="00580F5E" w:rsidRPr="00E613BC" w:rsidRDefault="00D34AA0" w:rsidP="00580F5E">
      <w:pPr>
        <w:jc w:val="both"/>
        <w:rPr>
          <w:sz w:val="26"/>
          <w:szCs w:val="26"/>
        </w:rPr>
      </w:pPr>
      <w:r w:rsidRPr="00924394">
        <w:rPr>
          <w:color w:val="0070C0"/>
        </w:rPr>
        <w:object w:dxaOrig="9727" w:dyaOrig="4167">
          <v:shape id="_x0000_i1051" type="#_x0000_t75" style="width:486.45pt;height:209.1pt" o:ole="">
            <v:imagedata r:id="rId79" o:title=""/>
          </v:shape>
          <o:OLEObject Type="Embed" ProgID="Excel.Sheet.12" ShapeID="_x0000_i1051" DrawAspect="Content" ObjectID="_1619248903" r:id="rId80"/>
        </w:object>
      </w:r>
    </w:p>
    <w:p w:rsidR="00580F5E" w:rsidRPr="003C3AC1" w:rsidRDefault="00580F5E" w:rsidP="00580F5E">
      <w:pPr>
        <w:ind w:firstLine="709"/>
        <w:jc w:val="both"/>
        <w:rPr>
          <w:sz w:val="26"/>
          <w:szCs w:val="26"/>
        </w:rPr>
      </w:pPr>
      <w:r w:rsidRPr="003C3AC1">
        <w:rPr>
          <w:sz w:val="26"/>
          <w:szCs w:val="26"/>
        </w:rPr>
        <w:t xml:space="preserve">По сравнению с показателями исполнения районного бюджета за </w:t>
      </w:r>
      <w:r w:rsidR="00651A7D" w:rsidRPr="003C3AC1">
        <w:rPr>
          <w:sz w:val="26"/>
          <w:szCs w:val="26"/>
        </w:rPr>
        <w:t>201</w:t>
      </w:r>
      <w:r w:rsidR="00E613BC" w:rsidRPr="003C3AC1">
        <w:rPr>
          <w:sz w:val="26"/>
          <w:szCs w:val="26"/>
        </w:rPr>
        <w:t>7</w:t>
      </w:r>
      <w:r w:rsidR="00651A7D" w:rsidRPr="003C3AC1">
        <w:rPr>
          <w:sz w:val="26"/>
          <w:szCs w:val="26"/>
        </w:rPr>
        <w:t> год</w:t>
      </w:r>
      <w:r w:rsidRPr="003C3AC1">
        <w:rPr>
          <w:sz w:val="26"/>
          <w:szCs w:val="26"/>
        </w:rPr>
        <w:t xml:space="preserve"> расходы на социальную политику в 201</w:t>
      </w:r>
      <w:r w:rsidR="00E613BC" w:rsidRPr="003C3AC1">
        <w:rPr>
          <w:sz w:val="26"/>
          <w:szCs w:val="26"/>
        </w:rPr>
        <w:t>8</w:t>
      </w:r>
      <w:r w:rsidRPr="003C3AC1">
        <w:rPr>
          <w:sz w:val="26"/>
          <w:szCs w:val="26"/>
        </w:rPr>
        <w:t> год</w:t>
      </w:r>
      <w:r w:rsidR="00651A7D" w:rsidRPr="003C3AC1">
        <w:rPr>
          <w:sz w:val="26"/>
          <w:szCs w:val="26"/>
        </w:rPr>
        <w:t>у</w:t>
      </w:r>
      <w:r w:rsidRPr="003C3AC1">
        <w:rPr>
          <w:sz w:val="26"/>
          <w:szCs w:val="26"/>
        </w:rPr>
        <w:t xml:space="preserve"> </w:t>
      </w:r>
      <w:r w:rsidR="00651A7D" w:rsidRPr="003C3AC1">
        <w:rPr>
          <w:sz w:val="26"/>
          <w:szCs w:val="26"/>
        </w:rPr>
        <w:t>уменьшились</w:t>
      </w:r>
      <w:r w:rsidRPr="003C3AC1">
        <w:rPr>
          <w:sz w:val="26"/>
          <w:szCs w:val="26"/>
        </w:rPr>
        <w:t xml:space="preserve"> на </w:t>
      </w:r>
      <w:r w:rsidR="003C3AC1" w:rsidRPr="003C3AC1">
        <w:rPr>
          <w:sz w:val="26"/>
          <w:szCs w:val="26"/>
        </w:rPr>
        <w:t>25</w:t>
      </w:r>
      <w:r w:rsidRPr="003C3AC1">
        <w:rPr>
          <w:sz w:val="26"/>
          <w:szCs w:val="26"/>
        </w:rPr>
        <w:t>,</w:t>
      </w:r>
      <w:r w:rsidR="003C3AC1" w:rsidRPr="003C3AC1">
        <w:rPr>
          <w:sz w:val="26"/>
          <w:szCs w:val="26"/>
        </w:rPr>
        <w:t>7</w:t>
      </w:r>
      <w:r w:rsidRPr="003C3AC1">
        <w:rPr>
          <w:sz w:val="26"/>
          <w:szCs w:val="26"/>
        </w:rPr>
        <w:t xml:space="preserve">%, или на </w:t>
      </w:r>
      <w:r w:rsidR="003C3AC1" w:rsidRPr="003C3AC1">
        <w:rPr>
          <w:sz w:val="26"/>
          <w:szCs w:val="26"/>
        </w:rPr>
        <w:t>5</w:t>
      </w:r>
      <w:r w:rsidRPr="003C3AC1">
        <w:rPr>
          <w:sz w:val="26"/>
          <w:szCs w:val="26"/>
        </w:rPr>
        <w:t> </w:t>
      </w:r>
      <w:r w:rsidR="003C3AC1" w:rsidRPr="003C3AC1">
        <w:rPr>
          <w:sz w:val="26"/>
          <w:szCs w:val="26"/>
        </w:rPr>
        <w:t>032</w:t>
      </w:r>
      <w:r w:rsidRPr="003C3AC1">
        <w:rPr>
          <w:sz w:val="26"/>
          <w:szCs w:val="26"/>
        </w:rPr>
        <w:t>,</w:t>
      </w:r>
      <w:r w:rsidR="003C3AC1" w:rsidRPr="003C3AC1">
        <w:rPr>
          <w:sz w:val="26"/>
          <w:szCs w:val="26"/>
        </w:rPr>
        <w:t>1</w:t>
      </w:r>
      <w:r w:rsidRPr="003C3AC1">
        <w:rPr>
          <w:sz w:val="26"/>
          <w:szCs w:val="26"/>
        </w:rPr>
        <w:t> тыс. руб.</w:t>
      </w:r>
      <w:r w:rsidR="00D07F56">
        <w:rPr>
          <w:sz w:val="26"/>
          <w:szCs w:val="26"/>
        </w:rPr>
        <w:t xml:space="preserve"> (в основном в связи с отсутствием социальных выплат за счет средств резервного фонда Администрации Заполярного района)</w:t>
      </w:r>
      <w:r w:rsidRPr="003C3AC1">
        <w:rPr>
          <w:sz w:val="26"/>
          <w:szCs w:val="26"/>
        </w:rPr>
        <w:t>, в том числе:</w:t>
      </w:r>
    </w:p>
    <w:p w:rsidR="00580F5E" w:rsidRPr="003C3AC1" w:rsidRDefault="00580F5E" w:rsidP="006A2B7C">
      <w:pPr>
        <w:pStyle w:val="af0"/>
        <w:numPr>
          <w:ilvl w:val="0"/>
          <w:numId w:val="42"/>
        </w:numPr>
        <w:ind w:left="0" w:firstLine="709"/>
        <w:jc w:val="both"/>
        <w:rPr>
          <w:sz w:val="26"/>
          <w:szCs w:val="26"/>
        </w:rPr>
      </w:pPr>
      <w:r w:rsidRPr="003C3AC1">
        <w:rPr>
          <w:sz w:val="26"/>
          <w:szCs w:val="26"/>
        </w:rPr>
        <w:t xml:space="preserve">расходы на пенсионное обеспечение увеличились на </w:t>
      </w:r>
      <w:r w:rsidR="003C3AC1" w:rsidRPr="003C3AC1">
        <w:rPr>
          <w:sz w:val="26"/>
          <w:szCs w:val="26"/>
        </w:rPr>
        <w:t>284</w:t>
      </w:r>
      <w:r w:rsidR="00651A7D" w:rsidRPr="003C3AC1">
        <w:rPr>
          <w:sz w:val="26"/>
          <w:szCs w:val="26"/>
        </w:rPr>
        <w:t>,</w:t>
      </w:r>
      <w:r w:rsidR="003C3AC1" w:rsidRPr="003C3AC1">
        <w:rPr>
          <w:sz w:val="26"/>
          <w:szCs w:val="26"/>
        </w:rPr>
        <w:t>0</w:t>
      </w:r>
      <w:r w:rsidRPr="003C3AC1">
        <w:rPr>
          <w:sz w:val="26"/>
          <w:szCs w:val="26"/>
        </w:rPr>
        <w:t xml:space="preserve"> тыс. руб., или на </w:t>
      </w:r>
      <w:r w:rsidR="003C3AC1" w:rsidRPr="003C3AC1">
        <w:rPr>
          <w:sz w:val="26"/>
          <w:szCs w:val="26"/>
        </w:rPr>
        <w:t>2</w:t>
      </w:r>
      <w:r w:rsidR="00651A7D" w:rsidRPr="003C3AC1">
        <w:rPr>
          <w:sz w:val="26"/>
          <w:szCs w:val="26"/>
        </w:rPr>
        <w:t>,</w:t>
      </w:r>
      <w:r w:rsidR="003C3AC1" w:rsidRPr="003C3AC1">
        <w:rPr>
          <w:sz w:val="26"/>
          <w:szCs w:val="26"/>
        </w:rPr>
        <w:t>3</w:t>
      </w:r>
      <w:r w:rsidRPr="003C3AC1">
        <w:rPr>
          <w:sz w:val="26"/>
          <w:szCs w:val="26"/>
        </w:rPr>
        <w:t>%;</w:t>
      </w:r>
    </w:p>
    <w:p w:rsidR="00580F5E" w:rsidRPr="00D07F56" w:rsidRDefault="00580F5E" w:rsidP="006A2B7C">
      <w:pPr>
        <w:pStyle w:val="af0"/>
        <w:numPr>
          <w:ilvl w:val="0"/>
          <w:numId w:val="42"/>
        </w:numPr>
        <w:ind w:left="0" w:firstLine="709"/>
        <w:jc w:val="both"/>
        <w:rPr>
          <w:sz w:val="26"/>
          <w:szCs w:val="26"/>
        </w:rPr>
      </w:pPr>
      <w:r w:rsidRPr="00D07F56">
        <w:rPr>
          <w:sz w:val="26"/>
          <w:szCs w:val="26"/>
        </w:rPr>
        <w:t xml:space="preserve">объем выплат гражданам, уволенным в запас после прохождения военной службы по призыву в Вооруженных Силах Российской Федерации, </w:t>
      </w:r>
      <w:r w:rsidR="00651A7D" w:rsidRPr="00D07F56">
        <w:rPr>
          <w:sz w:val="26"/>
          <w:szCs w:val="26"/>
        </w:rPr>
        <w:t>у</w:t>
      </w:r>
      <w:r w:rsidR="00D07F56" w:rsidRPr="00D07F56">
        <w:rPr>
          <w:sz w:val="26"/>
          <w:szCs w:val="26"/>
        </w:rPr>
        <w:t>меньшился</w:t>
      </w:r>
      <w:r w:rsidRPr="00D07F56">
        <w:rPr>
          <w:sz w:val="26"/>
          <w:szCs w:val="26"/>
        </w:rPr>
        <w:t xml:space="preserve"> на </w:t>
      </w:r>
      <w:r w:rsidR="00D07F56" w:rsidRPr="00D07F56">
        <w:rPr>
          <w:sz w:val="26"/>
          <w:szCs w:val="26"/>
        </w:rPr>
        <w:t>540</w:t>
      </w:r>
      <w:r w:rsidRPr="00D07F56">
        <w:rPr>
          <w:sz w:val="26"/>
          <w:szCs w:val="26"/>
        </w:rPr>
        <w:t>,</w:t>
      </w:r>
      <w:r w:rsidR="00D07F56" w:rsidRPr="00D07F56">
        <w:rPr>
          <w:sz w:val="26"/>
          <w:szCs w:val="26"/>
        </w:rPr>
        <w:t>2</w:t>
      </w:r>
      <w:r w:rsidRPr="00D07F56">
        <w:rPr>
          <w:sz w:val="26"/>
          <w:szCs w:val="26"/>
        </w:rPr>
        <w:t xml:space="preserve"> тыс. руб., или </w:t>
      </w:r>
      <w:r w:rsidR="00651A7D" w:rsidRPr="00D07F56">
        <w:rPr>
          <w:sz w:val="26"/>
          <w:szCs w:val="26"/>
        </w:rPr>
        <w:t xml:space="preserve">в </w:t>
      </w:r>
      <w:r w:rsidR="00D07F56" w:rsidRPr="00D07F56">
        <w:rPr>
          <w:sz w:val="26"/>
          <w:szCs w:val="26"/>
        </w:rPr>
        <w:t>1,7 раза</w:t>
      </w:r>
      <w:r w:rsidR="00651A7D" w:rsidRPr="00D07F56">
        <w:rPr>
          <w:sz w:val="26"/>
          <w:szCs w:val="26"/>
        </w:rPr>
        <w:t>;</w:t>
      </w:r>
    </w:p>
    <w:p w:rsidR="00580F5E" w:rsidRPr="00D07F56" w:rsidRDefault="00580F5E" w:rsidP="006A2B7C">
      <w:pPr>
        <w:pStyle w:val="af0"/>
        <w:numPr>
          <w:ilvl w:val="0"/>
          <w:numId w:val="42"/>
        </w:numPr>
        <w:ind w:left="0" w:firstLine="709"/>
        <w:jc w:val="both"/>
        <w:rPr>
          <w:sz w:val="26"/>
          <w:szCs w:val="26"/>
        </w:rPr>
      </w:pPr>
      <w:r w:rsidRPr="00D07F56">
        <w:rPr>
          <w:sz w:val="26"/>
          <w:szCs w:val="26"/>
        </w:rPr>
        <w:t>объем выплат гражданам, которым присвоено звание «Почетный гражданин Заполярного района», у</w:t>
      </w:r>
      <w:r w:rsidR="003C3AC1" w:rsidRPr="00D07F56">
        <w:rPr>
          <w:sz w:val="26"/>
          <w:szCs w:val="26"/>
        </w:rPr>
        <w:t>ве</w:t>
      </w:r>
      <w:r w:rsidRPr="00D07F56">
        <w:rPr>
          <w:sz w:val="26"/>
          <w:szCs w:val="26"/>
        </w:rPr>
        <w:t xml:space="preserve">личился на </w:t>
      </w:r>
      <w:r w:rsidR="003C3AC1" w:rsidRPr="00D07F56">
        <w:rPr>
          <w:sz w:val="26"/>
          <w:szCs w:val="26"/>
        </w:rPr>
        <w:t>63</w:t>
      </w:r>
      <w:r w:rsidRPr="00D07F56">
        <w:rPr>
          <w:sz w:val="26"/>
          <w:szCs w:val="26"/>
        </w:rPr>
        <w:t>,</w:t>
      </w:r>
      <w:r w:rsidR="003C3AC1" w:rsidRPr="00D07F56">
        <w:rPr>
          <w:sz w:val="26"/>
          <w:szCs w:val="26"/>
        </w:rPr>
        <w:t>3</w:t>
      </w:r>
      <w:r w:rsidRPr="00D07F56">
        <w:rPr>
          <w:sz w:val="26"/>
          <w:szCs w:val="26"/>
        </w:rPr>
        <w:t xml:space="preserve"> тыс. руб., или на </w:t>
      </w:r>
      <w:r w:rsidR="003C3AC1" w:rsidRPr="00D07F56">
        <w:rPr>
          <w:sz w:val="26"/>
          <w:szCs w:val="26"/>
        </w:rPr>
        <w:t>8</w:t>
      </w:r>
      <w:r w:rsidRPr="00D07F56">
        <w:rPr>
          <w:sz w:val="26"/>
          <w:szCs w:val="26"/>
        </w:rPr>
        <w:t>,</w:t>
      </w:r>
      <w:r w:rsidR="003C3AC1" w:rsidRPr="00D07F56">
        <w:rPr>
          <w:sz w:val="26"/>
          <w:szCs w:val="26"/>
        </w:rPr>
        <w:t>2</w:t>
      </w:r>
      <w:r w:rsidRPr="00D07F56">
        <w:rPr>
          <w:sz w:val="26"/>
          <w:szCs w:val="26"/>
        </w:rPr>
        <w:t>%;</w:t>
      </w:r>
    </w:p>
    <w:p w:rsidR="00D07F56" w:rsidRPr="00D07F56" w:rsidRDefault="00D07F56" w:rsidP="006A2B7C">
      <w:pPr>
        <w:pStyle w:val="af0"/>
        <w:numPr>
          <w:ilvl w:val="0"/>
          <w:numId w:val="42"/>
        </w:numPr>
        <w:ind w:left="0" w:firstLine="709"/>
        <w:jc w:val="both"/>
        <w:rPr>
          <w:sz w:val="26"/>
          <w:szCs w:val="26"/>
        </w:rPr>
      </w:pPr>
      <w:r w:rsidRPr="00D07F56">
        <w:rPr>
          <w:sz w:val="26"/>
          <w:szCs w:val="26"/>
        </w:rPr>
        <w:t>расходы на осуществление подписки на газету «</w:t>
      </w:r>
      <w:proofErr w:type="spellStart"/>
      <w:r w:rsidRPr="00D07F56">
        <w:rPr>
          <w:sz w:val="26"/>
          <w:szCs w:val="26"/>
        </w:rPr>
        <w:t>Няръяна</w:t>
      </w:r>
      <w:proofErr w:type="spellEnd"/>
      <w:r w:rsidRPr="00D07F56">
        <w:rPr>
          <w:sz w:val="26"/>
          <w:szCs w:val="26"/>
        </w:rPr>
        <w:t xml:space="preserve"> </w:t>
      </w:r>
      <w:proofErr w:type="spellStart"/>
      <w:r w:rsidRPr="00D07F56">
        <w:rPr>
          <w:sz w:val="26"/>
          <w:szCs w:val="26"/>
        </w:rPr>
        <w:t>вындер</w:t>
      </w:r>
      <w:proofErr w:type="spellEnd"/>
      <w:r w:rsidRPr="00D07F56">
        <w:rPr>
          <w:sz w:val="26"/>
          <w:szCs w:val="26"/>
        </w:rPr>
        <w:t>» для отдельных категорий граждан увеличились на 34,9 тыс. руб., или на 15,4%;</w:t>
      </w:r>
    </w:p>
    <w:p w:rsidR="00580F5E" w:rsidRPr="00D07F56" w:rsidRDefault="00580F5E" w:rsidP="006A2B7C">
      <w:pPr>
        <w:pStyle w:val="af0"/>
        <w:numPr>
          <w:ilvl w:val="0"/>
          <w:numId w:val="42"/>
        </w:numPr>
        <w:ind w:left="0" w:firstLine="709"/>
        <w:jc w:val="both"/>
        <w:rPr>
          <w:sz w:val="26"/>
          <w:szCs w:val="26"/>
        </w:rPr>
      </w:pPr>
      <w:r w:rsidRPr="00D07F56">
        <w:rPr>
          <w:sz w:val="26"/>
          <w:szCs w:val="26"/>
        </w:rPr>
        <w:t>выплат</w:t>
      </w:r>
      <w:r w:rsidR="003C3AC1" w:rsidRPr="00D07F56">
        <w:rPr>
          <w:sz w:val="26"/>
          <w:szCs w:val="26"/>
        </w:rPr>
        <w:t>ы</w:t>
      </w:r>
      <w:r w:rsidRPr="00D07F56">
        <w:rPr>
          <w:sz w:val="26"/>
          <w:szCs w:val="26"/>
        </w:rPr>
        <w:t xml:space="preserve"> за счет бюджетных ассигнований резервного фонда местной администрации</w:t>
      </w:r>
      <w:r w:rsidR="003C3AC1" w:rsidRPr="00D07F56">
        <w:rPr>
          <w:sz w:val="26"/>
          <w:szCs w:val="26"/>
        </w:rPr>
        <w:t xml:space="preserve"> не осуществлялись (в 2017 году социальные выплаты за счет средств резервного фонда составили 4 844,1 тыс. руб.)</w:t>
      </w:r>
      <w:r w:rsidRPr="00D07F56">
        <w:rPr>
          <w:sz w:val="26"/>
          <w:szCs w:val="26"/>
        </w:rPr>
        <w:t>;</w:t>
      </w:r>
    </w:p>
    <w:p w:rsidR="00580F5E" w:rsidRPr="00D07F56" w:rsidRDefault="00580F5E" w:rsidP="006A2B7C">
      <w:pPr>
        <w:pStyle w:val="af0"/>
        <w:numPr>
          <w:ilvl w:val="0"/>
          <w:numId w:val="42"/>
        </w:numPr>
        <w:ind w:left="0" w:firstLine="709"/>
        <w:jc w:val="both"/>
        <w:rPr>
          <w:sz w:val="26"/>
          <w:szCs w:val="26"/>
        </w:rPr>
      </w:pPr>
      <w:r w:rsidRPr="00D07F56">
        <w:rPr>
          <w:sz w:val="26"/>
          <w:szCs w:val="26"/>
        </w:rPr>
        <w:t xml:space="preserve">расходы на содержание на территории муниципального района «Заполярный район» мест захоронения участников Великой Отечественной войны </w:t>
      </w:r>
      <w:r w:rsidR="003C3AC1" w:rsidRPr="00D07F56">
        <w:rPr>
          <w:sz w:val="26"/>
          <w:szCs w:val="26"/>
        </w:rPr>
        <w:t>не осуществлялись (в 2017 году такие расходы составили 30,0 тыс. руб.).</w:t>
      </w:r>
    </w:p>
    <w:p w:rsidR="00A346BD" w:rsidRPr="00D07F56" w:rsidRDefault="00D07F56" w:rsidP="00EC7733">
      <w:pPr>
        <w:jc w:val="center"/>
        <w:rPr>
          <w:sz w:val="26"/>
          <w:szCs w:val="26"/>
        </w:rPr>
      </w:pPr>
      <w:r>
        <w:rPr>
          <w:noProof/>
        </w:rPr>
        <w:drawing>
          <wp:inline distT="0" distB="0" distL="0" distR="0" wp14:anchorId="7178D87F" wp14:editId="441664D7">
            <wp:extent cx="4055165" cy="2464904"/>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A346BD" w:rsidRPr="00D07F56" w:rsidRDefault="00546537" w:rsidP="00A346BD">
      <w:pPr>
        <w:ind w:firstLine="709"/>
        <w:jc w:val="both"/>
        <w:rPr>
          <w:sz w:val="26"/>
          <w:szCs w:val="26"/>
        </w:rPr>
      </w:pPr>
      <w:r w:rsidRPr="00D07F56">
        <w:rPr>
          <w:sz w:val="26"/>
          <w:szCs w:val="26"/>
        </w:rPr>
        <w:t>Рис. </w:t>
      </w:r>
      <w:r w:rsidR="00CD04B1" w:rsidRPr="00D07F56">
        <w:rPr>
          <w:sz w:val="26"/>
          <w:szCs w:val="26"/>
        </w:rPr>
        <w:t>1</w:t>
      </w:r>
      <w:r w:rsidR="00D34AA0">
        <w:rPr>
          <w:sz w:val="26"/>
          <w:szCs w:val="26"/>
        </w:rPr>
        <w:t>8</w:t>
      </w:r>
      <w:r w:rsidR="00A346BD" w:rsidRPr="00D07F56">
        <w:rPr>
          <w:sz w:val="26"/>
          <w:szCs w:val="26"/>
        </w:rPr>
        <w:t>. Расходы по разделу 10 «Социальная политика» (тыс. руб.).</w:t>
      </w:r>
    </w:p>
    <w:p w:rsidR="00E95477" w:rsidRPr="000D6636" w:rsidRDefault="00EC7733" w:rsidP="00546537">
      <w:pPr>
        <w:spacing w:before="360"/>
        <w:ind w:firstLine="720"/>
        <w:jc w:val="both"/>
        <w:rPr>
          <w:sz w:val="26"/>
          <w:szCs w:val="26"/>
        </w:rPr>
      </w:pPr>
      <w:proofErr w:type="gramStart"/>
      <w:r w:rsidRPr="000D6636">
        <w:rPr>
          <w:sz w:val="26"/>
          <w:szCs w:val="26"/>
        </w:rPr>
        <w:lastRenderedPageBreak/>
        <w:t xml:space="preserve">По разделу </w:t>
      </w:r>
      <w:r w:rsidRPr="000D6636">
        <w:rPr>
          <w:b/>
          <w:sz w:val="26"/>
          <w:szCs w:val="26"/>
        </w:rPr>
        <w:t>11 «Ф</w:t>
      </w:r>
      <w:r w:rsidRPr="000D6636">
        <w:rPr>
          <w:b/>
          <w:bCs/>
          <w:sz w:val="26"/>
          <w:szCs w:val="26"/>
        </w:rPr>
        <w:t>изическая культура и спорт</w:t>
      </w:r>
      <w:r w:rsidRPr="000D6636">
        <w:rPr>
          <w:b/>
          <w:sz w:val="26"/>
          <w:szCs w:val="26"/>
        </w:rPr>
        <w:t>»</w:t>
      </w:r>
      <w:r w:rsidRPr="000D6636">
        <w:rPr>
          <w:sz w:val="26"/>
          <w:szCs w:val="26"/>
        </w:rPr>
        <w:t xml:space="preserve"> на 201</w:t>
      </w:r>
      <w:r w:rsidR="00D07F56" w:rsidRPr="000D6636">
        <w:rPr>
          <w:sz w:val="26"/>
          <w:szCs w:val="26"/>
        </w:rPr>
        <w:t>8</w:t>
      </w:r>
      <w:r w:rsidRPr="000D6636">
        <w:rPr>
          <w:sz w:val="26"/>
          <w:szCs w:val="26"/>
        </w:rPr>
        <w:t xml:space="preserve"> год запланированы бюджетные ассигнования в сумме </w:t>
      </w:r>
      <w:r w:rsidR="00D07F56" w:rsidRPr="000D6636">
        <w:rPr>
          <w:sz w:val="26"/>
          <w:szCs w:val="26"/>
        </w:rPr>
        <w:t>43</w:t>
      </w:r>
      <w:r w:rsidRPr="000D6636">
        <w:rPr>
          <w:sz w:val="26"/>
          <w:szCs w:val="26"/>
        </w:rPr>
        <w:t> </w:t>
      </w:r>
      <w:r w:rsidR="00D07F56" w:rsidRPr="000D6636">
        <w:rPr>
          <w:sz w:val="26"/>
          <w:szCs w:val="26"/>
        </w:rPr>
        <w:t>369</w:t>
      </w:r>
      <w:r w:rsidRPr="000D6636">
        <w:rPr>
          <w:sz w:val="26"/>
          <w:szCs w:val="26"/>
        </w:rPr>
        <w:t>,</w:t>
      </w:r>
      <w:r w:rsidR="00D07F56" w:rsidRPr="000D6636">
        <w:rPr>
          <w:sz w:val="26"/>
          <w:szCs w:val="26"/>
        </w:rPr>
        <w:t>4</w:t>
      </w:r>
      <w:r w:rsidRPr="000D6636">
        <w:rPr>
          <w:sz w:val="26"/>
          <w:szCs w:val="26"/>
        </w:rPr>
        <w:t> тыс. руб. в рамках подпрограммы 5 «Развитие социальной инфраструктуры и создание комфортных условий проживания в поселениях муниципального района «Заполярный район» МП «Комплексное развитие муниципального района «Заполярный район» на 2017-20</w:t>
      </w:r>
      <w:r w:rsidR="00D07F56" w:rsidRPr="000D6636">
        <w:rPr>
          <w:sz w:val="26"/>
          <w:szCs w:val="26"/>
        </w:rPr>
        <w:t>22</w:t>
      </w:r>
      <w:r w:rsidRPr="000D6636">
        <w:rPr>
          <w:sz w:val="26"/>
          <w:szCs w:val="26"/>
        </w:rPr>
        <w:t xml:space="preserve"> годы»</w:t>
      </w:r>
      <w:r w:rsidR="00E95477" w:rsidRPr="000D6636">
        <w:rPr>
          <w:sz w:val="26"/>
          <w:szCs w:val="26"/>
        </w:rPr>
        <w:t>, исполнено 1</w:t>
      </w:r>
      <w:r w:rsidR="00D07F56" w:rsidRPr="000D6636">
        <w:rPr>
          <w:sz w:val="26"/>
          <w:szCs w:val="26"/>
        </w:rPr>
        <w:t>9</w:t>
      </w:r>
      <w:r w:rsidR="00E95477" w:rsidRPr="000D6636">
        <w:rPr>
          <w:sz w:val="26"/>
          <w:szCs w:val="26"/>
        </w:rPr>
        <w:t> </w:t>
      </w:r>
      <w:r w:rsidR="00D07F56" w:rsidRPr="000D6636">
        <w:rPr>
          <w:sz w:val="26"/>
          <w:szCs w:val="26"/>
        </w:rPr>
        <w:t>369</w:t>
      </w:r>
      <w:r w:rsidR="00E95477" w:rsidRPr="000D6636">
        <w:rPr>
          <w:sz w:val="26"/>
          <w:szCs w:val="26"/>
        </w:rPr>
        <w:t>,</w:t>
      </w:r>
      <w:r w:rsidR="00D07F56" w:rsidRPr="000D6636">
        <w:rPr>
          <w:sz w:val="26"/>
          <w:szCs w:val="26"/>
        </w:rPr>
        <w:t>2</w:t>
      </w:r>
      <w:r w:rsidR="00E95477" w:rsidRPr="000D6636">
        <w:rPr>
          <w:sz w:val="26"/>
          <w:szCs w:val="26"/>
        </w:rPr>
        <w:t> тыс. руб.</w:t>
      </w:r>
      <w:r w:rsidR="00D07F56" w:rsidRPr="000D6636">
        <w:rPr>
          <w:sz w:val="26"/>
          <w:szCs w:val="26"/>
        </w:rPr>
        <w:t xml:space="preserve"> (исполнитель МКУ ЗР «Северное»)</w:t>
      </w:r>
      <w:r w:rsidR="00E95477" w:rsidRPr="000D6636">
        <w:rPr>
          <w:sz w:val="26"/>
          <w:szCs w:val="26"/>
        </w:rPr>
        <w:t xml:space="preserve">, или </w:t>
      </w:r>
      <w:r w:rsidR="00D07F56" w:rsidRPr="000D6636">
        <w:rPr>
          <w:sz w:val="26"/>
          <w:szCs w:val="26"/>
        </w:rPr>
        <w:t>44</w:t>
      </w:r>
      <w:r w:rsidR="00E95477" w:rsidRPr="000D6636">
        <w:rPr>
          <w:sz w:val="26"/>
          <w:szCs w:val="26"/>
        </w:rPr>
        <w:t>,</w:t>
      </w:r>
      <w:r w:rsidR="00D07F56" w:rsidRPr="000D6636">
        <w:rPr>
          <w:sz w:val="26"/>
          <w:szCs w:val="26"/>
        </w:rPr>
        <w:t>7</w:t>
      </w:r>
      <w:r w:rsidR="00E95477" w:rsidRPr="000D6636">
        <w:rPr>
          <w:sz w:val="26"/>
          <w:szCs w:val="26"/>
        </w:rPr>
        <w:t>% от плана</w:t>
      </w:r>
      <w:proofErr w:type="gramEnd"/>
      <w:r w:rsidR="00E95477" w:rsidRPr="000D6636">
        <w:rPr>
          <w:sz w:val="26"/>
          <w:szCs w:val="26"/>
        </w:rPr>
        <w:t>, в том числе:</w:t>
      </w:r>
    </w:p>
    <w:p w:rsidR="00E95477" w:rsidRPr="000D6636" w:rsidRDefault="00E95477" w:rsidP="00D34AA0">
      <w:pPr>
        <w:pStyle w:val="af0"/>
        <w:numPr>
          <w:ilvl w:val="0"/>
          <w:numId w:val="83"/>
        </w:numPr>
        <w:ind w:left="0" w:firstLine="709"/>
        <w:jc w:val="both"/>
        <w:rPr>
          <w:sz w:val="26"/>
          <w:szCs w:val="26"/>
        </w:rPr>
      </w:pPr>
      <w:r w:rsidRPr="000D6636">
        <w:rPr>
          <w:sz w:val="26"/>
          <w:szCs w:val="26"/>
        </w:rPr>
        <w:t>объем бюджетных инвестиций в объекты муниципальной собственности составил 1</w:t>
      </w:r>
      <w:r w:rsidR="00D07F56" w:rsidRPr="000D6636">
        <w:rPr>
          <w:sz w:val="26"/>
          <w:szCs w:val="26"/>
        </w:rPr>
        <w:t>9</w:t>
      </w:r>
      <w:r w:rsidRPr="000D6636">
        <w:rPr>
          <w:sz w:val="26"/>
          <w:szCs w:val="26"/>
        </w:rPr>
        <w:t> </w:t>
      </w:r>
      <w:r w:rsidR="00D07F56" w:rsidRPr="000D6636">
        <w:rPr>
          <w:sz w:val="26"/>
          <w:szCs w:val="26"/>
        </w:rPr>
        <w:t>271</w:t>
      </w:r>
      <w:r w:rsidRPr="000D6636">
        <w:rPr>
          <w:sz w:val="26"/>
          <w:szCs w:val="26"/>
        </w:rPr>
        <w:t>,</w:t>
      </w:r>
      <w:r w:rsidR="00D07F56" w:rsidRPr="000D6636">
        <w:rPr>
          <w:sz w:val="26"/>
          <w:szCs w:val="26"/>
        </w:rPr>
        <w:t>4</w:t>
      </w:r>
      <w:r w:rsidRPr="000D6636">
        <w:rPr>
          <w:sz w:val="26"/>
          <w:szCs w:val="26"/>
        </w:rPr>
        <w:t xml:space="preserve"> тыс. руб. при плане </w:t>
      </w:r>
      <w:r w:rsidR="00D07F56" w:rsidRPr="000D6636">
        <w:rPr>
          <w:sz w:val="26"/>
          <w:szCs w:val="26"/>
        </w:rPr>
        <w:t>43</w:t>
      </w:r>
      <w:r w:rsidRPr="000D6636">
        <w:rPr>
          <w:sz w:val="26"/>
          <w:szCs w:val="26"/>
        </w:rPr>
        <w:t> </w:t>
      </w:r>
      <w:r w:rsidR="00D07F56" w:rsidRPr="000D6636">
        <w:rPr>
          <w:sz w:val="26"/>
          <w:szCs w:val="26"/>
        </w:rPr>
        <w:t>271</w:t>
      </w:r>
      <w:r w:rsidRPr="000D6636">
        <w:rPr>
          <w:sz w:val="26"/>
          <w:szCs w:val="26"/>
        </w:rPr>
        <w:t>,</w:t>
      </w:r>
      <w:r w:rsidR="00D07F56" w:rsidRPr="000D6636">
        <w:rPr>
          <w:sz w:val="26"/>
          <w:szCs w:val="26"/>
        </w:rPr>
        <w:t>5</w:t>
      </w:r>
      <w:r w:rsidRPr="000D6636">
        <w:rPr>
          <w:sz w:val="26"/>
          <w:szCs w:val="26"/>
        </w:rPr>
        <w:t> тыс. руб.</w:t>
      </w:r>
      <w:r w:rsidR="00D07F56" w:rsidRPr="000D6636">
        <w:rPr>
          <w:sz w:val="26"/>
          <w:szCs w:val="26"/>
        </w:rPr>
        <w:t>, или 44,5% от плана</w:t>
      </w:r>
      <w:r w:rsidRPr="000D6636">
        <w:rPr>
          <w:sz w:val="26"/>
          <w:szCs w:val="26"/>
        </w:rPr>
        <w:t>;</w:t>
      </w:r>
    </w:p>
    <w:p w:rsidR="00E95477" w:rsidRPr="000D6636" w:rsidRDefault="00E95477" w:rsidP="00D34AA0">
      <w:pPr>
        <w:pStyle w:val="af0"/>
        <w:numPr>
          <w:ilvl w:val="0"/>
          <w:numId w:val="83"/>
        </w:numPr>
        <w:ind w:left="0" w:firstLine="709"/>
        <w:jc w:val="both"/>
        <w:rPr>
          <w:sz w:val="26"/>
          <w:szCs w:val="26"/>
        </w:rPr>
      </w:pPr>
      <w:r w:rsidRPr="000D6636">
        <w:rPr>
          <w:sz w:val="26"/>
          <w:szCs w:val="26"/>
        </w:rPr>
        <w:t xml:space="preserve">расходы на мероприятия не инвестиционного характера, составили </w:t>
      </w:r>
      <w:r w:rsidR="00D07F56" w:rsidRPr="000D6636">
        <w:rPr>
          <w:sz w:val="26"/>
          <w:szCs w:val="26"/>
        </w:rPr>
        <w:t>97</w:t>
      </w:r>
      <w:r w:rsidRPr="000D6636">
        <w:rPr>
          <w:sz w:val="26"/>
          <w:szCs w:val="26"/>
        </w:rPr>
        <w:t>,</w:t>
      </w:r>
      <w:r w:rsidR="00D07F56" w:rsidRPr="000D6636">
        <w:rPr>
          <w:sz w:val="26"/>
          <w:szCs w:val="26"/>
        </w:rPr>
        <w:t>8</w:t>
      </w:r>
      <w:r w:rsidRPr="000D6636">
        <w:rPr>
          <w:sz w:val="26"/>
          <w:szCs w:val="26"/>
        </w:rPr>
        <w:t xml:space="preserve"> тыс. руб. при плане </w:t>
      </w:r>
      <w:r w:rsidR="000D6636" w:rsidRPr="000D6636">
        <w:rPr>
          <w:sz w:val="26"/>
          <w:szCs w:val="26"/>
        </w:rPr>
        <w:t>97</w:t>
      </w:r>
      <w:r w:rsidRPr="000D6636">
        <w:rPr>
          <w:sz w:val="26"/>
          <w:szCs w:val="26"/>
        </w:rPr>
        <w:t>,</w:t>
      </w:r>
      <w:r w:rsidR="000D6636" w:rsidRPr="000D6636">
        <w:rPr>
          <w:sz w:val="26"/>
          <w:szCs w:val="26"/>
        </w:rPr>
        <w:t>9</w:t>
      </w:r>
      <w:r w:rsidRPr="000D6636">
        <w:rPr>
          <w:sz w:val="26"/>
          <w:szCs w:val="26"/>
        </w:rPr>
        <w:t> тыс. руб.</w:t>
      </w:r>
    </w:p>
    <w:p w:rsidR="00EF08B8" w:rsidRPr="000D6636" w:rsidRDefault="00D34AA0" w:rsidP="00546537">
      <w:pPr>
        <w:jc w:val="both"/>
        <w:rPr>
          <w:sz w:val="26"/>
          <w:szCs w:val="26"/>
        </w:rPr>
      </w:pPr>
      <w:r w:rsidRPr="00924394">
        <w:rPr>
          <w:color w:val="0070C0"/>
        </w:rPr>
        <w:object w:dxaOrig="9713" w:dyaOrig="3691">
          <v:shape id="_x0000_i1052" type="#_x0000_t75" style="width:485.85pt;height:184.05pt" o:ole="">
            <v:imagedata r:id="rId82" o:title=""/>
          </v:shape>
          <o:OLEObject Type="Embed" ProgID="Excel.Sheet.12" ShapeID="_x0000_i1052" DrawAspect="Content" ObjectID="_1619248904" r:id="rId83"/>
        </w:object>
      </w:r>
    </w:p>
    <w:p w:rsidR="00EF08B8" w:rsidRPr="000D6636" w:rsidRDefault="00EF08B8" w:rsidP="00EC7733">
      <w:pPr>
        <w:ind w:firstLine="709"/>
        <w:jc w:val="both"/>
        <w:rPr>
          <w:sz w:val="26"/>
          <w:szCs w:val="26"/>
        </w:rPr>
      </w:pPr>
      <w:r w:rsidRPr="000D6636">
        <w:rPr>
          <w:sz w:val="26"/>
          <w:szCs w:val="26"/>
        </w:rPr>
        <w:t xml:space="preserve">Объем неисполненных бюджетных ассигнований составил </w:t>
      </w:r>
      <w:r w:rsidR="000D6636" w:rsidRPr="000D6636">
        <w:rPr>
          <w:sz w:val="26"/>
          <w:szCs w:val="26"/>
        </w:rPr>
        <w:t>24 000,2</w:t>
      </w:r>
      <w:r w:rsidRPr="000D6636">
        <w:rPr>
          <w:sz w:val="26"/>
          <w:szCs w:val="26"/>
        </w:rPr>
        <w:t xml:space="preserve"> тыс. руб. в связи с </w:t>
      </w:r>
      <w:r w:rsidR="000D6636" w:rsidRPr="000D6636">
        <w:rPr>
          <w:sz w:val="26"/>
          <w:szCs w:val="26"/>
        </w:rPr>
        <w:t>нарушением срока исполнения контракта</w:t>
      </w:r>
      <w:r w:rsidR="000D6636" w:rsidRPr="000D6636">
        <w:t xml:space="preserve"> </w:t>
      </w:r>
      <w:r w:rsidR="000D6636">
        <w:t xml:space="preserve">на </w:t>
      </w:r>
      <w:r w:rsidR="000D6636" w:rsidRPr="000D6636">
        <w:rPr>
          <w:sz w:val="26"/>
          <w:szCs w:val="26"/>
        </w:rPr>
        <w:t xml:space="preserve">завершение строительства объекта «Спортивное сооружение с универсальным игровым залом в п. </w:t>
      </w:r>
      <w:proofErr w:type="spellStart"/>
      <w:r w:rsidR="000D6636" w:rsidRPr="000D6636">
        <w:rPr>
          <w:sz w:val="26"/>
          <w:szCs w:val="26"/>
        </w:rPr>
        <w:t>Амдерма</w:t>
      </w:r>
      <w:proofErr w:type="spellEnd"/>
      <w:r w:rsidR="000D6636" w:rsidRPr="000D6636">
        <w:rPr>
          <w:sz w:val="26"/>
          <w:szCs w:val="26"/>
        </w:rPr>
        <w:t xml:space="preserve"> НАО» с реконструкцией существующих несущих конструкций» (срок исполнения по контракту 01.10.2018)</w:t>
      </w:r>
      <w:r w:rsidRPr="000D6636">
        <w:rPr>
          <w:sz w:val="26"/>
          <w:szCs w:val="26"/>
        </w:rPr>
        <w:t>.</w:t>
      </w:r>
    </w:p>
    <w:p w:rsidR="006A133A" w:rsidRPr="00030798" w:rsidRDefault="006A133A" w:rsidP="006A133A">
      <w:pPr>
        <w:ind w:firstLine="709"/>
        <w:jc w:val="both"/>
        <w:rPr>
          <w:sz w:val="26"/>
          <w:szCs w:val="26"/>
        </w:rPr>
      </w:pPr>
      <w:r w:rsidRPr="00030798">
        <w:rPr>
          <w:sz w:val="26"/>
          <w:szCs w:val="26"/>
        </w:rPr>
        <w:t>Доля расходов по разделу «Ф</w:t>
      </w:r>
      <w:r w:rsidRPr="00030798">
        <w:rPr>
          <w:bCs/>
          <w:sz w:val="26"/>
          <w:szCs w:val="26"/>
        </w:rPr>
        <w:t>изическая культура и спорт</w:t>
      </w:r>
      <w:r w:rsidRPr="00030798">
        <w:rPr>
          <w:sz w:val="26"/>
          <w:szCs w:val="26"/>
        </w:rPr>
        <w:t>» в общем объеме расходов бюджета в отчетном периоде составила</w:t>
      </w:r>
      <w:r w:rsidR="00030798" w:rsidRPr="00030798">
        <w:rPr>
          <w:sz w:val="26"/>
          <w:szCs w:val="26"/>
        </w:rPr>
        <w:t xml:space="preserve"> 2,0%.</w:t>
      </w:r>
    </w:p>
    <w:p w:rsidR="00EC7733" w:rsidRPr="00030798" w:rsidRDefault="00EF08B8" w:rsidP="00EC7733">
      <w:pPr>
        <w:ind w:firstLine="720"/>
        <w:jc w:val="both"/>
        <w:rPr>
          <w:sz w:val="26"/>
          <w:szCs w:val="26"/>
        </w:rPr>
      </w:pPr>
      <w:r w:rsidRPr="00030798">
        <w:rPr>
          <w:sz w:val="26"/>
          <w:szCs w:val="26"/>
        </w:rPr>
        <w:t>В 201</w:t>
      </w:r>
      <w:r w:rsidR="000D6636" w:rsidRPr="00030798">
        <w:rPr>
          <w:sz w:val="26"/>
          <w:szCs w:val="26"/>
        </w:rPr>
        <w:t>7</w:t>
      </w:r>
      <w:r w:rsidRPr="00030798">
        <w:rPr>
          <w:sz w:val="26"/>
          <w:szCs w:val="26"/>
        </w:rPr>
        <w:t> </w:t>
      </w:r>
      <w:r w:rsidR="00EC7733" w:rsidRPr="00030798">
        <w:rPr>
          <w:sz w:val="26"/>
          <w:szCs w:val="26"/>
        </w:rPr>
        <w:t>год</w:t>
      </w:r>
      <w:r w:rsidRPr="00030798">
        <w:rPr>
          <w:sz w:val="26"/>
          <w:szCs w:val="26"/>
        </w:rPr>
        <w:t>у</w:t>
      </w:r>
      <w:r w:rsidR="00EC7733" w:rsidRPr="00030798">
        <w:rPr>
          <w:sz w:val="26"/>
          <w:szCs w:val="26"/>
        </w:rPr>
        <w:t xml:space="preserve"> </w:t>
      </w:r>
      <w:r w:rsidR="00030798" w:rsidRPr="00030798">
        <w:rPr>
          <w:sz w:val="26"/>
          <w:szCs w:val="26"/>
        </w:rPr>
        <w:t>расходы на финансирование</w:t>
      </w:r>
      <w:r w:rsidRPr="00030798">
        <w:rPr>
          <w:sz w:val="26"/>
          <w:szCs w:val="26"/>
        </w:rPr>
        <w:t xml:space="preserve"> </w:t>
      </w:r>
      <w:r w:rsidR="00030798" w:rsidRPr="00030798">
        <w:rPr>
          <w:sz w:val="26"/>
          <w:szCs w:val="26"/>
        </w:rPr>
        <w:t xml:space="preserve">указанные выше мероприятий составили </w:t>
      </w:r>
      <w:r w:rsidRPr="00030798">
        <w:rPr>
          <w:sz w:val="26"/>
          <w:szCs w:val="26"/>
        </w:rPr>
        <w:t>1</w:t>
      </w:r>
      <w:r w:rsidR="00030798" w:rsidRPr="00030798">
        <w:rPr>
          <w:sz w:val="26"/>
          <w:szCs w:val="26"/>
        </w:rPr>
        <w:t>6</w:t>
      </w:r>
      <w:r w:rsidRPr="00030798">
        <w:rPr>
          <w:sz w:val="26"/>
          <w:szCs w:val="26"/>
        </w:rPr>
        <w:t> </w:t>
      </w:r>
      <w:r w:rsidR="00030798" w:rsidRPr="00030798">
        <w:rPr>
          <w:sz w:val="26"/>
          <w:szCs w:val="26"/>
        </w:rPr>
        <w:t>836</w:t>
      </w:r>
      <w:r w:rsidRPr="00030798">
        <w:rPr>
          <w:sz w:val="26"/>
          <w:szCs w:val="26"/>
        </w:rPr>
        <w:t>,3</w:t>
      </w:r>
      <w:r w:rsidR="00EC7733" w:rsidRPr="00030798">
        <w:rPr>
          <w:sz w:val="26"/>
          <w:szCs w:val="26"/>
        </w:rPr>
        <w:t> тыс. руб.</w:t>
      </w:r>
      <w:r w:rsidR="00030798" w:rsidRPr="00030798">
        <w:rPr>
          <w:sz w:val="26"/>
          <w:szCs w:val="26"/>
        </w:rPr>
        <w:t xml:space="preserve"> (1,6% от общей суммы расходов бюджета).</w:t>
      </w:r>
    </w:p>
    <w:p w:rsidR="00E768F3" w:rsidRPr="00030798" w:rsidRDefault="00EF08B8" w:rsidP="00EF08B8">
      <w:pPr>
        <w:spacing w:before="240"/>
        <w:ind w:firstLine="720"/>
        <w:jc w:val="both"/>
        <w:rPr>
          <w:sz w:val="26"/>
          <w:szCs w:val="26"/>
        </w:rPr>
      </w:pPr>
      <w:proofErr w:type="gramStart"/>
      <w:r w:rsidRPr="00030798">
        <w:rPr>
          <w:sz w:val="26"/>
          <w:szCs w:val="26"/>
        </w:rPr>
        <w:t xml:space="preserve">Бюджетные ассигнования по разделу </w:t>
      </w:r>
      <w:r w:rsidRPr="00030798">
        <w:rPr>
          <w:b/>
          <w:sz w:val="26"/>
          <w:szCs w:val="26"/>
        </w:rPr>
        <w:t>12 «</w:t>
      </w:r>
      <w:r w:rsidRPr="00030798">
        <w:rPr>
          <w:b/>
          <w:bCs/>
          <w:sz w:val="26"/>
          <w:szCs w:val="26"/>
        </w:rPr>
        <w:t>Средства массовой информации</w:t>
      </w:r>
      <w:r w:rsidRPr="00030798">
        <w:rPr>
          <w:b/>
          <w:sz w:val="26"/>
          <w:szCs w:val="26"/>
        </w:rPr>
        <w:t>»</w:t>
      </w:r>
      <w:r w:rsidRPr="00030798">
        <w:rPr>
          <w:sz w:val="26"/>
          <w:szCs w:val="26"/>
        </w:rPr>
        <w:t xml:space="preserve"> на 201</w:t>
      </w:r>
      <w:r w:rsidR="00030798" w:rsidRPr="00030798">
        <w:rPr>
          <w:sz w:val="26"/>
          <w:szCs w:val="26"/>
        </w:rPr>
        <w:t>8</w:t>
      </w:r>
      <w:r w:rsidRPr="00030798">
        <w:rPr>
          <w:sz w:val="26"/>
          <w:szCs w:val="26"/>
        </w:rPr>
        <w:t> год предусмотрены на издание и распространение печатных изданий Заполярного района в рамках реализации мероприятий подпрограммы 4 «Обеспечение информационной открытости органов местного самоуправления Заполярного района» МП «Развитие административной системы местного самоуправления муниципального района «Заполярный район» на 2017-20</w:t>
      </w:r>
      <w:r w:rsidR="00030798" w:rsidRPr="00030798">
        <w:rPr>
          <w:sz w:val="26"/>
          <w:szCs w:val="26"/>
        </w:rPr>
        <w:t>22</w:t>
      </w:r>
      <w:r w:rsidRPr="00030798">
        <w:rPr>
          <w:sz w:val="26"/>
          <w:szCs w:val="26"/>
        </w:rPr>
        <w:t xml:space="preserve"> годы» на общую сумму </w:t>
      </w:r>
      <w:r w:rsidR="00030798" w:rsidRPr="00030798">
        <w:rPr>
          <w:sz w:val="26"/>
          <w:szCs w:val="26"/>
        </w:rPr>
        <w:t>2</w:t>
      </w:r>
      <w:r w:rsidRPr="00030798">
        <w:rPr>
          <w:sz w:val="26"/>
          <w:szCs w:val="26"/>
        </w:rPr>
        <w:t> </w:t>
      </w:r>
      <w:r w:rsidR="00030798" w:rsidRPr="00030798">
        <w:rPr>
          <w:sz w:val="26"/>
          <w:szCs w:val="26"/>
        </w:rPr>
        <w:t>288</w:t>
      </w:r>
      <w:r w:rsidRPr="00030798">
        <w:rPr>
          <w:sz w:val="26"/>
          <w:szCs w:val="26"/>
        </w:rPr>
        <w:t>,</w:t>
      </w:r>
      <w:r w:rsidR="00030798" w:rsidRPr="00030798">
        <w:rPr>
          <w:sz w:val="26"/>
          <w:szCs w:val="26"/>
        </w:rPr>
        <w:t>0</w:t>
      </w:r>
      <w:r w:rsidRPr="00030798">
        <w:rPr>
          <w:sz w:val="26"/>
          <w:szCs w:val="26"/>
        </w:rPr>
        <w:t> тыс. руб.</w:t>
      </w:r>
      <w:proofErr w:type="gramEnd"/>
    </w:p>
    <w:p w:rsidR="00EF08B8" w:rsidRPr="00065799" w:rsidRDefault="00030798" w:rsidP="00E768F3">
      <w:pPr>
        <w:ind w:firstLine="720"/>
        <w:jc w:val="both"/>
        <w:rPr>
          <w:sz w:val="26"/>
          <w:szCs w:val="26"/>
        </w:rPr>
      </w:pPr>
      <w:r w:rsidRPr="00030798">
        <w:rPr>
          <w:sz w:val="26"/>
          <w:szCs w:val="26"/>
        </w:rPr>
        <w:t>Исполнено 2</w:t>
      </w:r>
      <w:r w:rsidR="00E768F3" w:rsidRPr="00030798">
        <w:rPr>
          <w:sz w:val="26"/>
          <w:szCs w:val="26"/>
        </w:rPr>
        <w:t> </w:t>
      </w:r>
      <w:r w:rsidRPr="00030798">
        <w:rPr>
          <w:sz w:val="26"/>
          <w:szCs w:val="26"/>
        </w:rPr>
        <w:t>155</w:t>
      </w:r>
      <w:r w:rsidR="00E768F3" w:rsidRPr="00030798">
        <w:rPr>
          <w:sz w:val="26"/>
          <w:szCs w:val="26"/>
        </w:rPr>
        <w:t>,</w:t>
      </w:r>
      <w:r w:rsidRPr="00030798">
        <w:rPr>
          <w:sz w:val="26"/>
          <w:szCs w:val="26"/>
        </w:rPr>
        <w:t>2</w:t>
      </w:r>
      <w:r w:rsidR="00E768F3" w:rsidRPr="00030798">
        <w:rPr>
          <w:sz w:val="26"/>
          <w:szCs w:val="26"/>
        </w:rPr>
        <w:t xml:space="preserve"> тыс. руб., или </w:t>
      </w:r>
      <w:r w:rsidRPr="00030798">
        <w:rPr>
          <w:sz w:val="26"/>
          <w:szCs w:val="26"/>
        </w:rPr>
        <w:t>94,2</w:t>
      </w:r>
      <w:r w:rsidR="00E768F3" w:rsidRPr="00030798">
        <w:rPr>
          <w:sz w:val="26"/>
          <w:szCs w:val="26"/>
        </w:rPr>
        <w:t xml:space="preserve">% от плана. Объем неиспользованных бюджетных ассигнований составил </w:t>
      </w:r>
      <w:r w:rsidRPr="00030798">
        <w:rPr>
          <w:sz w:val="26"/>
          <w:szCs w:val="26"/>
        </w:rPr>
        <w:t>132</w:t>
      </w:r>
      <w:r w:rsidR="00E768F3" w:rsidRPr="00030798">
        <w:rPr>
          <w:sz w:val="26"/>
          <w:szCs w:val="26"/>
        </w:rPr>
        <w:t>,</w:t>
      </w:r>
      <w:r w:rsidRPr="00030798">
        <w:rPr>
          <w:sz w:val="26"/>
          <w:szCs w:val="26"/>
        </w:rPr>
        <w:t>8</w:t>
      </w:r>
      <w:r w:rsidR="00E768F3" w:rsidRPr="00030798">
        <w:rPr>
          <w:sz w:val="26"/>
          <w:szCs w:val="26"/>
        </w:rPr>
        <w:t> тыс. </w:t>
      </w:r>
      <w:r w:rsidR="00E768F3" w:rsidRPr="00065799">
        <w:rPr>
          <w:sz w:val="26"/>
          <w:szCs w:val="26"/>
        </w:rPr>
        <w:t>руб. (экономия по результатам торгов</w:t>
      </w:r>
      <w:r w:rsidR="00065799" w:rsidRPr="00065799">
        <w:rPr>
          <w:sz w:val="26"/>
          <w:szCs w:val="26"/>
        </w:rPr>
        <w:t>, а также отсутствие счета за декабрь за услуги по распространению газеты</w:t>
      </w:r>
      <w:r w:rsidR="00065799">
        <w:rPr>
          <w:sz w:val="26"/>
          <w:szCs w:val="26"/>
        </w:rPr>
        <w:t xml:space="preserve"> «Заполярный вестник+»</w:t>
      </w:r>
      <w:r w:rsidR="00E768F3" w:rsidRPr="00065799">
        <w:rPr>
          <w:sz w:val="26"/>
          <w:szCs w:val="26"/>
        </w:rPr>
        <w:t>).</w:t>
      </w:r>
    </w:p>
    <w:p w:rsidR="00E768F3" w:rsidRPr="00065799" w:rsidRDefault="00E768F3" w:rsidP="00E768F3">
      <w:pPr>
        <w:ind w:firstLine="720"/>
        <w:jc w:val="both"/>
        <w:rPr>
          <w:sz w:val="26"/>
          <w:szCs w:val="26"/>
        </w:rPr>
      </w:pPr>
    </w:p>
    <w:p w:rsidR="00EF08B8" w:rsidRPr="00030798" w:rsidRDefault="00C52F9A" w:rsidP="00E768F3">
      <w:pPr>
        <w:jc w:val="both"/>
        <w:rPr>
          <w:sz w:val="26"/>
          <w:szCs w:val="26"/>
        </w:rPr>
      </w:pPr>
      <w:r w:rsidRPr="00924394">
        <w:rPr>
          <w:color w:val="0070C0"/>
        </w:rPr>
        <w:object w:dxaOrig="9793" w:dyaOrig="4434">
          <v:shape id="_x0000_i1053" type="#_x0000_t75" style="width:488.95pt;height:221.65pt" o:ole="">
            <v:imagedata r:id="rId84" o:title=""/>
          </v:shape>
          <o:OLEObject Type="Embed" ProgID="Excel.Sheet.12" ShapeID="_x0000_i1053" DrawAspect="Content" ObjectID="_1619248905" r:id="rId85"/>
        </w:object>
      </w:r>
    </w:p>
    <w:p w:rsidR="008166CC" w:rsidRPr="00030798" w:rsidRDefault="00030798" w:rsidP="008166CC">
      <w:pPr>
        <w:ind w:firstLine="709"/>
        <w:jc w:val="both"/>
        <w:rPr>
          <w:sz w:val="26"/>
          <w:szCs w:val="26"/>
        </w:rPr>
      </w:pPr>
      <w:r w:rsidRPr="00030798">
        <w:rPr>
          <w:sz w:val="26"/>
          <w:szCs w:val="26"/>
        </w:rPr>
        <w:t>По сравнению с показателями исполнения районного бюджета за 2017 год расходы средства массовой информации увеличились на 637,8 тыс. руб., или на 42,0%</w:t>
      </w:r>
      <w:r w:rsidR="00065799">
        <w:rPr>
          <w:sz w:val="26"/>
          <w:szCs w:val="26"/>
        </w:rPr>
        <w:t xml:space="preserve"> (в основном в связи с увеличением расходов на издание и распространение официального бюллетеня Заполярного района)</w:t>
      </w:r>
      <w:r w:rsidRPr="00030798">
        <w:rPr>
          <w:sz w:val="26"/>
          <w:szCs w:val="26"/>
        </w:rPr>
        <w:t xml:space="preserve">. </w:t>
      </w:r>
      <w:r w:rsidR="008166CC" w:rsidRPr="00030798">
        <w:rPr>
          <w:sz w:val="26"/>
          <w:szCs w:val="26"/>
        </w:rPr>
        <w:t>Доля расходов по разделу 12 «</w:t>
      </w:r>
      <w:r w:rsidR="008166CC" w:rsidRPr="00030798">
        <w:rPr>
          <w:bCs/>
          <w:sz w:val="26"/>
          <w:szCs w:val="26"/>
        </w:rPr>
        <w:t>Средства массовой информации</w:t>
      </w:r>
      <w:r w:rsidR="008166CC" w:rsidRPr="00030798">
        <w:rPr>
          <w:sz w:val="26"/>
          <w:szCs w:val="26"/>
        </w:rPr>
        <w:t>» в общем объем</w:t>
      </w:r>
      <w:r w:rsidRPr="00030798">
        <w:rPr>
          <w:sz w:val="26"/>
          <w:szCs w:val="26"/>
        </w:rPr>
        <w:t>е расходов бюджета составила 0,2</w:t>
      </w:r>
      <w:r w:rsidR="008166CC" w:rsidRPr="00030798">
        <w:rPr>
          <w:sz w:val="26"/>
          <w:szCs w:val="26"/>
        </w:rPr>
        <w:t xml:space="preserve">% </w:t>
      </w:r>
      <w:r w:rsidRPr="00030798">
        <w:rPr>
          <w:sz w:val="26"/>
          <w:szCs w:val="26"/>
        </w:rPr>
        <w:t>(в</w:t>
      </w:r>
      <w:r w:rsidR="008166CC" w:rsidRPr="00030798">
        <w:rPr>
          <w:sz w:val="26"/>
          <w:szCs w:val="26"/>
        </w:rPr>
        <w:t xml:space="preserve"> 201</w:t>
      </w:r>
      <w:r w:rsidR="00C52F9A">
        <w:rPr>
          <w:sz w:val="26"/>
          <w:szCs w:val="26"/>
        </w:rPr>
        <w:t>7</w:t>
      </w:r>
      <w:r w:rsidR="008166CC" w:rsidRPr="00030798">
        <w:rPr>
          <w:sz w:val="26"/>
          <w:szCs w:val="26"/>
        </w:rPr>
        <w:t> году</w:t>
      </w:r>
      <w:r w:rsidRPr="00030798">
        <w:rPr>
          <w:sz w:val="26"/>
          <w:szCs w:val="26"/>
        </w:rPr>
        <w:t xml:space="preserve"> доля расходов в общем объеме составила 0,1%)</w:t>
      </w:r>
      <w:r w:rsidR="008166CC" w:rsidRPr="00030798">
        <w:rPr>
          <w:sz w:val="26"/>
          <w:szCs w:val="26"/>
        </w:rPr>
        <w:t>.</w:t>
      </w:r>
    </w:p>
    <w:p w:rsidR="00A346BD" w:rsidRPr="00065799" w:rsidRDefault="00A346BD" w:rsidP="008D461E">
      <w:pPr>
        <w:spacing w:before="360"/>
        <w:ind w:firstLine="709"/>
        <w:jc w:val="both"/>
        <w:rPr>
          <w:sz w:val="26"/>
          <w:szCs w:val="26"/>
        </w:rPr>
      </w:pPr>
      <w:r w:rsidRPr="00065799">
        <w:rPr>
          <w:sz w:val="26"/>
          <w:szCs w:val="26"/>
        </w:rPr>
        <w:t>По разделу</w:t>
      </w:r>
      <w:r w:rsidRPr="00065799">
        <w:rPr>
          <w:b/>
          <w:sz w:val="26"/>
          <w:szCs w:val="26"/>
        </w:rPr>
        <w:t xml:space="preserve"> 14 «Межбюджетные трансферты общего характера бюджетам</w:t>
      </w:r>
      <w:r w:rsidRPr="00924394">
        <w:rPr>
          <w:b/>
          <w:color w:val="0070C0"/>
          <w:sz w:val="26"/>
          <w:szCs w:val="26"/>
        </w:rPr>
        <w:t xml:space="preserve"> </w:t>
      </w:r>
      <w:r w:rsidR="00DB7863" w:rsidRPr="00065799">
        <w:rPr>
          <w:b/>
          <w:sz w:val="26"/>
          <w:szCs w:val="26"/>
        </w:rPr>
        <w:t>бюджетной системы</w:t>
      </w:r>
      <w:r w:rsidRPr="00065799">
        <w:rPr>
          <w:b/>
          <w:sz w:val="26"/>
          <w:szCs w:val="26"/>
        </w:rPr>
        <w:t xml:space="preserve"> Российской Федерации»</w:t>
      </w:r>
      <w:r w:rsidRPr="00065799">
        <w:rPr>
          <w:sz w:val="26"/>
          <w:szCs w:val="26"/>
        </w:rPr>
        <w:t xml:space="preserve"> запланированы бюджетные ассигнования в сумме </w:t>
      </w:r>
      <w:r w:rsidR="00065799" w:rsidRPr="00065799">
        <w:rPr>
          <w:sz w:val="26"/>
          <w:szCs w:val="26"/>
        </w:rPr>
        <w:t>248</w:t>
      </w:r>
      <w:r w:rsidRPr="00065799">
        <w:rPr>
          <w:sz w:val="26"/>
          <w:szCs w:val="26"/>
        </w:rPr>
        <w:t> </w:t>
      </w:r>
      <w:r w:rsidR="00065799" w:rsidRPr="00065799">
        <w:rPr>
          <w:sz w:val="26"/>
          <w:szCs w:val="26"/>
        </w:rPr>
        <w:t>813</w:t>
      </w:r>
      <w:r w:rsidRPr="00065799">
        <w:rPr>
          <w:sz w:val="26"/>
          <w:szCs w:val="26"/>
        </w:rPr>
        <w:t>,</w:t>
      </w:r>
      <w:r w:rsidR="00065799" w:rsidRPr="00065799">
        <w:rPr>
          <w:sz w:val="26"/>
          <w:szCs w:val="26"/>
        </w:rPr>
        <w:t>4</w:t>
      </w:r>
      <w:r w:rsidR="00776176" w:rsidRPr="00065799">
        <w:rPr>
          <w:sz w:val="26"/>
          <w:szCs w:val="26"/>
        </w:rPr>
        <w:t> тыс. руб.</w:t>
      </w:r>
      <w:r w:rsidR="00395E9C" w:rsidRPr="00065799">
        <w:rPr>
          <w:sz w:val="26"/>
          <w:szCs w:val="26"/>
        </w:rPr>
        <w:t>, к</w:t>
      </w:r>
      <w:r w:rsidRPr="00065799">
        <w:rPr>
          <w:sz w:val="26"/>
          <w:szCs w:val="26"/>
        </w:rPr>
        <w:t xml:space="preserve">ассовое исполнение составило </w:t>
      </w:r>
      <w:r w:rsidR="008D461E" w:rsidRPr="00065799">
        <w:rPr>
          <w:sz w:val="26"/>
          <w:szCs w:val="26"/>
        </w:rPr>
        <w:t>2</w:t>
      </w:r>
      <w:r w:rsidR="00065799" w:rsidRPr="00065799">
        <w:rPr>
          <w:sz w:val="26"/>
          <w:szCs w:val="26"/>
        </w:rPr>
        <w:t>28</w:t>
      </w:r>
      <w:r w:rsidRPr="00065799">
        <w:rPr>
          <w:sz w:val="26"/>
          <w:szCs w:val="26"/>
        </w:rPr>
        <w:t> </w:t>
      </w:r>
      <w:r w:rsidR="00065799" w:rsidRPr="00065799">
        <w:rPr>
          <w:sz w:val="26"/>
          <w:szCs w:val="26"/>
        </w:rPr>
        <w:t>419</w:t>
      </w:r>
      <w:r w:rsidRPr="00065799">
        <w:rPr>
          <w:sz w:val="26"/>
          <w:szCs w:val="26"/>
        </w:rPr>
        <w:t>,</w:t>
      </w:r>
      <w:r w:rsidR="00065799" w:rsidRPr="00065799">
        <w:rPr>
          <w:sz w:val="26"/>
          <w:szCs w:val="26"/>
        </w:rPr>
        <w:t>2</w:t>
      </w:r>
      <w:r w:rsidRPr="00065799">
        <w:rPr>
          <w:sz w:val="26"/>
          <w:szCs w:val="26"/>
        </w:rPr>
        <w:t> тыс. руб.</w:t>
      </w:r>
      <w:r w:rsidR="00A96FB3" w:rsidRPr="00065799">
        <w:rPr>
          <w:sz w:val="26"/>
          <w:szCs w:val="26"/>
        </w:rPr>
        <w:t>,</w:t>
      </w:r>
      <w:r w:rsidRPr="00065799">
        <w:rPr>
          <w:sz w:val="26"/>
          <w:szCs w:val="26"/>
        </w:rPr>
        <w:t xml:space="preserve"> или 9</w:t>
      </w:r>
      <w:r w:rsidR="00065799" w:rsidRPr="00065799">
        <w:rPr>
          <w:sz w:val="26"/>
          <w:szCs w:val="26"/>
        </w:rPr>
        <w:t>1</w:t>
      </w:r>
      <w:r w:rsidRPr="00065799">
        <w:rPr>
          <w:sz w:val="26"/>
          <w:szCs w:val="26"/>
        </w:rPr>
        <w:t>,</w:t>
      </w:r>
      <w:r w:rsidR="00065799" w:rsidRPr="00065799">
        <w:rPr>
          <w:sz w:val="26"/>
          <w:szCs w:val="26"/>
        </w:rPr>
        <w:t>8</w:t>
      </w:r>
      <w:r w:rsidRPr="00065799">
        <w:rPr>
          <w:sz w:val="26"/>
          <w:szCs w:val="26"/>
        </w:rPr>
        <w:t>% от плана</w:t>
      </w:r>
      <w:r w:rsidR="00395E9C" w:rsidRPr="00065799">
        <w:rPr>
          <w:sz w:val="26"/>
          <w:szCs w:val="26"/>
        </w:rPr>
        <w:t>.</w:t>
      </w:r>
    </w:p>
    <w:p w:rsidR="008D461E" w:rsidRPr="00065799" w:rsidRDefault="008D461E" w:rsidP="008D461E">
      <w:pPr>
        <w:ind w:firstLine="720"/>
        <w:jc w:val="both"/>
        <w:rPr>
          <w:sz w:val="26"/>
          <w:szCs w:val="26"/>
        </w:rPr>
      </w:pPr>
      <w:r w:rsidRPr="00065799">
        <w:rPr>
          <w:sz w:val="26"/>
          <w:szCs w:val="26"/>
        </w:rPr>
        <w:t>Бюджетные ассигнования предусмотрены в рамках реализации мероприятий МП «Управление финансами в муниципальном районе «Заполярный район» на 2017-20</w:t>
      </w:r>
      <w:r w:rsidR="00065799" w:rsidRPr="00065799">
        <w:rPr>
          <w:sz w:val="26"/>
          <w:szCs w:val="26"/>
        </w:rPr>
        <w:t>20 </w:t>
      </w:r>
      <w:r w:rsidRPr="00065799">
        <w:rPr>
          <w:sz w:val="26"/>
          <w:szCs w:val="26"/>
        </w:rPr>
        <w:t>годы» и подпрограммы 6 «Возмещение части затрат на содержание органов местного самоуправления поселений Ненецкого автономного округа» МП «Развитие административной системы местного самоуправления муниципального района «Заполярный район» на 2017-20</w:t>
      </w:r>
      <w:r w:rsidR="00065799" w:rsidRPr="00065799">
        <w:rPr>
          <w:sz w:val="26"/>
          <w:szCs w:val="26"/>
        </w:rPr>
        <w:t>22</w:t>
      </w:r>
      <w:r w:rsidRPr="00065799">
        <w:rPr>
          <w:sz w:val="26"/>
          <w:szCs w:val="26"/>
        </w:rPr>
        <w:t xml:space="preserve"> годы»</w:t>
      </w:r>
      <w:r w:rsidR="00F85F68" w:rsidRPr="00065799">
        <w:rPr>
          <w:sz w:val="26"/>
          <w:szCs w:val="26"/>
        </w:rPr>
        <w:t>.</w:t>
      </w:r>
    </w:p>
    <w:p w:rsidR="008D461E" w:rsidRDefault="008D461E" w:rsidP="008D461E">
      <w:pPr>
        <w:ind w:firstLine="720"/>
        <w:jc w:val="both"/>
        <w:rPr>
          <w:sz w:val="26"/>
          <w:szCs w:val="26"/>
        </w:rPr>
      </w:pPr>
      <w:r w:rsidRPr="00065799">
        <w:rPr>
          <w:sz w:val="26"/>
          <w:szCs w:val="26"/>
        </w:rPr>
        <w:t xml:space="preserve">Информация об исполнении бюджетных ассигнований в разрезе программных мероприятий представлена в таблице </w:t>
      </w:r>
      <w:r w:rsidR="00546537" w:rsidRPr="00065799">
        <w:rPr>
          <w:sz w:val="26"/>
          <w:szCs w:val="26"/>
        </w:rPr>
        <w:t>3</w:t>
      </w:r>
      <w:r w:rsidR="00D34AA0">
        <w:rPr>
          <w:sz w:val="26"/>
          <w:szCs w:val="26"/>
        </w:rPr>
        <w:t>2</w:t>
      </w:r>
      <w:r w:rsidRPr="00065799">
        <w:rPr>
          <w:sz w:val="26"/>
          <w:szCs w:val="26"/>
        </w:rPr>
        <w:t>.</w:t>
      </w:r>
    </w:p>
    <w:p w:rsidR="00AF2C88" w:rsidRPr="00603971" w:rsidRDefault="00AF2C88" w:rsidP="00AF2C88">
      <w:pPr>
        <w:ind w:firstLine="709"/>
        <w:jc w:val="both"/>
        <w:rPr>
          <w:sz w:val="26"/>
          <w:szCs w:val="26"/>
        </w:rPr>
      </w:pPr>
      <w:r w:rsidRPr="00603971">
        <w:rPr>
          <w:sz w:val="26"/>
          <w:szCs w:val="26"/>
        </w:rPr>
        <w:t>Объем неисполненных бюджетных ассигнований составил 20 394,2 тыс. руб., в том числе:</w:t>
      </w:r>
    </w:p>
    <w:p w:rsidR="00AF2C88" w:rsidRPr="00603971" w:rsidRDefault="00AF2C88" w:rsidP="00AF2C88">
      <w:pPr>
        <w:pStyle w:val="af0"/>
        <w:numPr>
          <w:ilvl w:val="0"/>
          <w:numId w:val="43"/>
        </w:numPr>
        <w:ind w:left="0" w:firstLine="709"/>
        <w:jc w:val="both"/>
        <w:rPr>
          <w:sz w:val="26"/>
          <w:szCs w:val="26"/>
        </w:rPr>
      </w:pPr>
      <w:r w:rsidRPr="00603971">
        <w:rPr>
          <w:sz w:val="26"/>
          <w:szCs w:val="26"/>
        </w:rPr>
        <w:t>остаток нераспределенного резерва иных межбюджетных трансфертов на поддержку мер по обеспечению сбалансированности бюджетов муниципальных образований поселений составил 17 656,9 тыс. руб.;</w:t>
      </w:r>
    </w:p>
    <w:p w:rsidR="00AF2C88" w:rsidRPr="00603971" w:rsidRDefault="00AF2C88" w:rsidP="00AF2C88">
      <w:pPr>
        <w:pStyle w:val="af0"/>
        <w:numPr>
          <w:ilvl w:val="0"/>
          <w:numId w:val="43"/>
        </w:numPr>
        <w:ind w:left="0" w:firstLine="709"/>
        <w:jc w:val="both"/>
        <w:rPr>
          <w:sz w:val="26"/>
          <w:szCs w:val="26"/>
        </w:rPr>
      </w:pPr>
      <w:r w:rsidRPr="00603971">
        <w:rPr>
          <w:sz w:val="26"/>
          <w:szCs w:val="26"/>
        </w:rPr>
        <w:t>бюджетные ассигнования в рамках подпрограммы 6 «Возмещение части затрат на содержание органов местного самоуправления поселений Ненецкого автономного округа» не исполнены сумме 2 737,1 тыс. руб. в связи с заявительным характером финансирования (финансирование осуществлялось по фактическим расходам поселений).</w:t>
      </w:r>
    </w:p>
    <w:p w:rsidR="00AF2C88" w:rsidRPr="00603971" w:rsidRDefault="00AF2C88" w:rsidP="00AF2C88">
      <w:pPr>
        <w:ind w:firstLine="709"/>
        <w:jc w:val="both"/>
        <w:rPr>
          <w:sz w:val="26"/>
          <w:szCs w:val="26"/>
        </w:rPr>
      </w:pPr>
      <w:proofErr w:type="gramStart"/>
      <w:r w:rsidRPr="00603971">
        <w:rPr>
          <w:sz w:val="26"/>
          <w:szCs w:val="26"/>
        </w:rPr>
        <w:t xml:space="preserve">По сравнению с показателями исполнения 2017 года в отчетном периоде объем расходов по разделу 14 «Межбюджетные трансферты общего характера бюджетам бюджетной системы Российской Федерации» увеличился на 11 374,1 тыс. руб., или на </w:t>
      </w:r>
      <w:r w:rsidRPr="00603971">
        <w:rPr>
          <w:sz w:val="26"/>
          <w:szCs w:val="26"/>
        </w:rPr>
        <w:lastRenderedPageBreak/>
        <w:t>5,2%. Доля расходов по указанному разделу в общем объеме расходов бюджета в отчетном периоде составила 23,7% (в 2017 году указанный показатель составил 20,2%).</w:t>
      </w:r>
      <w:proofErr w:type="gramEnd"/>
    </w:p>
    <w:p w:rsidR="00AF2C88" w:rsidRPr="00603971" w:rsidRDefault="00AF2C88" w:rsidP="00AF2C88">
      <w:pPr>
        <w:ind w:firstLine="709"/>
        <w:jc w:val="both"/>
        <w:rPr>
          <w:sz w:val="26"/>
          <w:szCs w:val="26"/>
        </w:rPr>
      </w:pPr>
      <w:r w:rsidRPr="00603971">
        <w:rPr>
          <w:sz w:val="26"/>
          <w:szCs w:val="26"/>
        </w:rPr>
        <w:t xml:space="preserve">Изменения показателей по сравнению с показателями 2017 года в разрезе подразделов представлены на рисунке </w:t>
      </w:r>
      <w:r>
        <w:rPr>
          <w:sz w:val="26"/>
          <w:szCs w:val="26"/>
        </w:rPr>
        <w:t>19</w:t>
      </w:r>
      <w:r w:rsidRPr="00603971">
        <w:rPr>
          <w:sz w:val="26"/>
          <w:szCs w:val="26"/>
        </w:rPr>
        <w:t>.</w:t>
      </w:r>
    </w:p>
    <w:p w:rsidR="00F85F68" w:rsidRPr="00603971" w:rsidRDefault="00D34AA0" w:rsidP="00F85F68">
      <w:pPr>
        <w:jc w:val="both"/>
        <w:rPr>
          <w:sz w:val="26"/>
          <w:szCs w:val="26"/>
        </w:rPr>
      </w:pPr>
      <w:r w:rsidRPr="00924394">
        <w:rPr>
          <w:color w:val="0070C0"/>
        </w:rPr>
        <w:object w:dxaOrig="9810" w:dyaOrig="6581">
          <v:shape id="_x0000_i1054" type="#_x0000_t75" style="width:489.6pt;height:329.3pt" o:ole="">
            <v:imagedata r:id="rId86" o:title=""/>
          </v:shape>
          <o:OLEObject Type="Embed" ProgID="Excel.Sheet.12" ShapeID="_x0000_i1054" DrawAspect="Content" ObjectID="_1619248906" r:id="rId87"/>
        </w:object>
      </w:r>
    </w:p>
    <w:p w:rsidR="008D461E" w:rsidRPr="00603971" w:rsidRDefault="00603971" w:rsidP="008D461E">
      <w:pPr>
        <w:pStyle w:val="af0"/>
        <w:autoSpaceDE w:val="0"/>
        <w:autoSpaceDN w:val="0"/>
        <w:adjustRightInd w:val="0"/>
        <w:ind w:left="0"/>
        <w:jc w:val="center"/>
        <w:rPr>
          <w:sz w:val="26"/>
          <w:szCs w:val="26"/>
        </w:rPr>
      </w:pPr>
      <w:r>
        <w:rPr>
          <w:noProof/>
        </w:rPr>
        <w:drawing>
          <wp:inline distT="0" distB="0" distL="0" distR="0" wp14:anchorId="5D02F5B9" wp14:editId="5599B1F1">
            <wp:extent cx="4905955" cy="3061252"/>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8D461E" w:rsidRPr="00603971" w:rsidRDefault="008D461E" w:rsidP="00546537">
      <w:pPr>
        <w:ind w:firstLine="709"/>
        <w:jc w:val="both"/>
        <w:rPr>
          <w:sz w:val="26"/>
          <w:szCs w:val="26"/>
        </w:rPr>
      </w:pPr>
      <w:r w:rsidRPr="00603971">
        <w:rPr>
          <w:sz w:val="26"/>
          <w:szCs w:val="26"/>
        </w:rPr>
        <w:t>Рис. </w:t>
      </w:r>
      <w:r w:rsidR="00D34AA0">
        <w:rPr>
          <w:sz w:val="26"/>
          <w:szCs w:val="26"/>
        </w:rPr>
        <w:t>19</w:t>
      </w:r>
      <w:r w:rsidRPr="00603971">
        <w:rPr>
          <w:sz w:val="26"/>
          <w:szCs w:val="26"/>
        </w:rPr>
        <w:t>. Расходы по разделу 14 «</w:t>
      </w:r>
      <w:r w:rsidRPr="00603971">
        <w:rPr>
          <w:bCs/>
          <w:sz w:val="26"/>
          <w:szCs w:val="26"/>
        </w:rPr>
        <w:t>Межбюджетные трансферты общего характера бюджетам бюджетной системы Российской Федерации</w:t>
      </w:r>
      <w:r w:rsidRPr="00603971">
        <w:rPr>
          <w:sz w:val="26"/>
          <w:szCs w:val="26"/>
        </w:rPr>
        <w:t>» (тыс. руб.)</w:t>
      </w:r>
      <w:r w:rsidR="00F85F68" w:rsidRPr="00603971">
        <w:rPr>
          <w:sz w:val="26"/>
          <w:szCs w:val="26"/>
        </w:rPr>
        <w:t>.</w:t>
      </w:r>
    </w:p>
    <w:p w:rsidR="002F3CED" w:rsidRPr="00603971" w:rsidRDefault="00460BD8" w:rsidP="003A06CB">
      <w:pPr>
        <w:pStyle w:val="af0"/>
        <w:numPr>
          <w:ilvl w:val="2"/>
          <w:numId w:val="5"/>
        </w:numPr>
        <w:spacing w:before="600" w:after="240"/>
        <w:ind w:left="0" w:firstLine="0"/>
        <w:jc w:val="center"/>
        <w:rPr>
          <w:b/>
          <w:bCs/>
          <w:sz w:val="26"/>
          <w:szCs w:val="26"/>
        </w:rPr>
      </w:pPr>
      <w:r w:rsidRPr="00603971">
        <w:rPr>
          <w:b/>
          <w:bCs/>
          <w:sz w:val="26"/>
          <w:szCs w:val="26"/>
        </w:rPr>
        <w:lastRenderedPageBreak/>
        <w:t xml:space="preserve">Использование бюджетных ассигнований резервного фонда </w:t>
      </w:r>
      <w:r w:rsidR="001559EC" w:rsidRPr="00603971">
        <w:rPr>
          <w:b/>
          <w:bCs/>
          <w:sz w:val="26"/>
          <w:szCs w:val="26"/>
        </w:rPr>
        <w:t>Администрации Заполярного района</w:t>
      </w:r>
    </w:p>
    <w:p w:rsidR="000D022F" w:rsidRPr="00F057FE" w:rsidRDefault="000D022F" w:rsidP="000D022F">
      <w:pPr>
        <w:autoSpaceDE w:val="0"/>
        <w:autoSpaceDN w:val="0"/>
        <w:adjustRightInd w:val="0"/>
        <w:ind w:firstLine="709"/>
        <w:jc w:val="both"/>
        <w:rPr>
          <w:sz w:val="26"/>
          <w:szCs w:val="26"/>
        </w:rPr>
      </w:pPr>
      <w:r w:rsidRPr="00F057FE">
        <w:rPr>
          <w:sz w:val="26"/>
          <w:szCs w:val="26"/>
        </w:rPr>
        <w:t>Объем бюджетных ассигнований резервного фонда Администрации Заполярного района на 201</w:t>
      </w:r>
      <w:r w:rsidR="00F057FE" w:rsidRPr="00F057FE">
        <w:rPr>
          <w:sz w:val="26"/>
          <w:szCs w:val="26"/>
        </w:rPr>
        <w:t>8</w:t>
      </w:r>
      <w:r w:rsidRPr="00F057FE">
        <w:rPr>
          <w:sz w:val="26"/>
          <w:szCs w:val="26"/>
        </w:rPr>
        <w:t> год утверж</w:t>
      </w:r>
      <w:r w:rsidR="00F057FE" w:rsidRPr="00F057FE">
        <w:rPr>
          <w:sz w:val="26"/>
          <w:szCs w:val="26"/>
        </w:rPr>
        <w:t>ден решением о бюджете в сумме 5</w:t>
      </w:r>
      <w:r w:rsidRPr="00F057FE">
        <w:rPr>
          <w:sz w:val="26"/>
          <w:szCs w:val="26"/>
        </w:rPr>
        <w:t> 000,0 тыс. руб.</w:t>
      </w:r>
    </w:p>
    <w:p w:rsidR="00F057FE" w:rsidRPr="00C1470A" w:rsidRDefault="00F057FE" w:rsidP="00F057FE">
      <w:pPr>
        <w:autoSpaceDE w:val="0"/>
        <w:autoSpaceDN w:val="0"/>
        <w:adjustRightInd w:val="0"/>
        <w:ind w:firstLine="709"/>
        <w:jc w:val="both"/>
        <w:rPr>
          <w:sz w:val="26"/>
          <w:szCs w:val="26"/>
        </w:rPr>
      </w:pPr>
      <w:r w:rsidRPr="00F057FE">
        <w:rPr>
          <w:sz w:val="26"/>
          <w:szCs w:val="26"/>
        </w:rPr>
        <w:t>Использование бюджетных ассигнований резервного фонда осуществляется в соответствии с Положением о резервном</w:t>
      </w:r>
      <w:r w:rsidRPr="00C1470A">
        <w:rPr>
          <w:sz w:val="26"/>
          <w:szCs w:val="26"/>
        </w:rPr>
        <w:t xml:space="preserve"> фонде Администрации муниципального района «Заполярный район», утвержденным постановлением Администрации Заполярного района от 20.09.2010 № 1041п.</w:t>
      </w:r>
    </w:p>
    <w:p w:rsidR="00F057FE" w:rsidRPr="00C1470A" w:rsidRDefault="00F057FE" w:rsidP="00F057FE">
      <w:pPr>
        <w:autoSpaceDE w:val="0"/>
        <w:autoSpaceDN w:val="0"/>
        <w:adjustRightInd w:val="0"/>
        <w:ind w:firstLine="709"/>
        <w:jc w:val="both"/>
        <w:rPr>
          <w:sz w:val="26"/>
          <w:szCs w:val="26"/>
        </w:rPr>
      </w:pPr>
      <w:r w:rsidRPr="00C1470A">
        <w:rPr>
          <w:sz w:val="26"/>
          <w:szCs w:val="26"/>
        </w:rPr>
        <w:t>Расходы за счет средств резервного фонда в отчетном периоде не осуществлялись.</w:t>
      </w:r>
    </w:p>
    <w:p w:rsidR="000F65D0" w:rsidRPr="00F057FE" w:rsidRDefault="000F65D0" w:rsidP="003A06CB">
      <w:pPr>
        <w:numPr>
          <w:ilvl w:val="1"/>
          <w:numId w:val="5"/>
        </w:numPr>
        <w:spacing w:before="480" w:after="240"/>
        <w:ind w:left="0" w:firstLine="0"/>
        <w:jc w:val="center"/>
        <w:rPr>
          <w:b/>
          <w:sz w:val="26"/>
          <w:szCs w:val="26"/>
        </w:rPr>
      </w:pPr>
      <w:r w:rsidRPr="00F057FE">
        <w:rPr>
          <w:b/>
          <w:sz w:val="26"/>
          <w:szCs w:val="26"/>
        </w:rPr>
        <w:t>Результат исполнения бюджета</w:t>
      </w:r>
    </w:p>
    <w:p w:rsidR="006854D7" w:rsidRPr="00F057FE" w:rsidRDefault="008624D1" w:rsidP="00C71375">
      <w:pPr>
        <w:autoSpaceDE w:val="0"/>
        <w:autoSpaceDN w:val="0"/>
        <w:adjustRightInd w:val="0"/>
        <w:ind w:firstLine="540"/>
        <w:jc w:val="both"/>
        <w:rPr>
          <w:sz w:val="26"/>
          <w:szCs w:val="26"/>
        </w:rPr>
      </w:pPr>
      <w:r w:rsidRPr="00F057FE">
        <w:rPr>
          <w:sz w:val="26"/>
          <w:szCs w:val="26"/>
        </w:rPr>
        <w:t>Результатом исполнения районного бюджета за 20</w:t>
      </w:r>
      <w:r w:rsidR="00A75F07" w:rsidRPr="00F057FE">
        <w:rPr>
          <w:sz w:val="26"/>
          <w:szCs w:val="26"/>
        </w:rPr>
        <w:t>1</w:t>
      </w:r>
      <w:r w:rsidR="00F057FE" w:rsidRPr="00F057FE">
        <w:rPr>
          <w:sz w:val="26"/>
          <w:szCs w:val="26"/>
        </w:rPr>
        <w:t>8</w:t>
      </w:r>
      <w:r w:rsidR="00C71375" w:rsidRPr="00F057FE">
        <w:rPr>
          <w:sz w:val="26"/>
          <w:szCs w:val="26"/>
        </w:rPr>
        <w:t> </w:t>
      </w:r>
      <w:r w:rsidRPr="00F057FE">
        <w:rPr>
          <w:sz w:val="26"/>
          <w:szCs w:val="26"/>
        </w:rPr>
        <w:t xml:space="preserve">год является </w:t>
      </w:r>
      <w:r w:rsidR="00D254E3" w:rsidRPr="00F057FE">
        <w:rPr>
          <w:sz w:val="26"/>
          <w:szCs w:val="26"/>
        </w:rPr>
        <w:t>дефицит</w:t>
      </w:r>
      <w:r w:rsidRPr="00F057FE">
        <w:rPr>
          <w:sz w:val="26"/>
          <w:szCs w:val="26"/>
        </w:rPr>
        <w:t xml:space="preserve"> бюджета в сумме </w:t>
      </w:r>
      <w:r w:rsidR="00F057FE" w:rsidRPr="00F057FE">
        <w:rPr>
          <w:sz w:val="26"/>
          <w:szCs w:val="26"/>
        </w:rPr>
        <w:t>129</w:t>
      </w:r>
      <w:r w:rsidR="00A75F07" w:rsidRPr="00F057FE">
        <w:rPr>
          <w:sz w:val="26"/>
          <w:szCs w:val="26"/>
        </w:rPr>
        <w:t> </w:t>
      </w:r>
      <w:r w:rsidR="00F057FE" w:rsidRPr="00F057FE">
        <w:rPr>
          <w:sz w:val="26"/>
          <w:szCs w:val="26"/>
        </w:rPr>
        <w:t>341</w:t>
      </w:r>
      <w:r w:rsidR="00A75F07" w:rsidRPr="00F057FE">
        <w:rPr>
          <w:sz w:val="26"/>
          <w:szCs w:val="26"/>
        </w:rPr>
        <w:t>,</w:t>
      </w:r>
      <w:r w:rsidR="00F057FE" w:rsidRPr="00F057FE">
        <w:rPr>
          <w:sz w:val="26"/>
          <w:szCs w:val="26"/>
        </w:rPr>
        <w:t>8</w:t>
      </w:r>
      <w:r w:rsidRPr="00F057FE">
        <w:rPr>
          <w:sz w:val="26"/>
          <w:szCs w:val="26"/>
        </w:rPr>
        <w:t> тыс. руб.</w:t>
      </w:r>
      <w:r w:rsidR="002510C8" w:rsidRPr="00F057FE">
        <w:rPr>
          <w:sz w:val="26"/>
          <w:szCs w:val="26"/>
        </w:rPr>
        <w:t xml:space="preserve"> при планируемом дефиците в сумме </w:t>
      </w:r>
      <w:r w:rsidR="00F057FE" w:rsidRPr="00F057FE">
        <w:rPr>
          <w:sz w:val="26"/>
          <w:szCs w:val="26"/>
        </w:rPr>
        <w:t>287</w:t>
      </w:r>
      <w:r w:rsidR="00C71375" w:rsidRPr="00F057FE">
        <w:rPr>
          <w:sz w:val="26"/>
          <w:szCs w:val="26"/>
        </w:rPr>
        <w:t> </w:t>
      </w:r>
      <w:r w:rsidR="00F057FE" w:rsidRPr="00F057FE">
        <w:rPr>
          <w:sz w:val="26"/>
          <w:szCs w:val="26"/>
        </w:rPr>
        <w:t>778</w:t>
      </w:r>
      <w:r w:rsidR="00C71375" w:rsidRPr="00F057FE">
        <w:rPr>
          <w:sz w:val="26"/>
          <w:szCs w:val="26"/>
        </w:rPr>
        <w:t>,</w:t>
      </w:r>
      <w:r w:rsidR="00F057FE" w:rsidRPr="00F057FE">
        <w:rPr>
          <w:sz w:val="26"/>
          <w:szCs w:val="26"/>
        </w:rPr>
        <w:t>8</w:t>
      </w:r>
      <w:r w:rsidR="00C71375" w:rsidRPr="00F057FE">
        <w:rPr>
          <w:sz w:val="26"/>
          <w:szCs w:val="26"/>
        </w:rPr>
        <w:t> </w:t>
      </w:r>
      <w:r w:rsidR="002510C8" w:rsidRPr="00F057FE">
        <w:rPr>
          <w:sz w:val="26"/>
          <w:szCs w:val="26"/>
        </w:rPr>
        <w:t>тыс. руб.</w:t>
      </w:r>
    </w:p>
    <w:p w:rsidR="00C71375" w:rsidRPr="00F057FE" w:rsidRDefault="00C71375" w:rsidP="00C71375">
      <w:pPr>
        <w:autoSpaceDE w:val="0"/>
        <w:autoSpaceDN w:val="0"/>
        <w:adjustRightInd w:val="0"/>
        <w:ind w:firstLine="709"/>
        <w:jc w:val="both"/>
        <w:rPr>
          <w:bCs/>
          <w:sz w:val="26"/>
          <w:szCs w:val="26"/>
        </w:rPr>
      </w:pPr>
      <w:r w:rsidRPr="00F057FE">
        <w:rPr>
          <w:sz w:val="26"/>
          <w:szCs w:val="26"/>
        </w:rPr>
        <w:t xml:space="preserve">Дефицит бюджета составляет </w:t>
      </w:r>
      <w:r w:rsidR="00F057FE" w:rsidRPr="00F057FE">
        <w:rPr>
          <w:sz w:val="26"/>
          <w:szCs w:val="26"/>
        </w:rPr>
        <w:t>15</w:t>
      </w:r>
      <w:r w:rsidRPr="00F057FE">
        <w:rPr>
          <w:bCs/>
          <w:sz w:val="26"/>
          <w:szCs w:val="26"/>
        </w:rPr>
        <w:t>,</w:t>
      </w:r>
      <w:r w:rsidR="00F057FE" w:rsidRPr="00F057FE">
        <w:rPr>
          <w:bCs/>
          <w:sz w:val="26"/>
          <w:szCs w:val="26"/>
        </w:rPr>
        <w:t>9</w:t>
      </w:r>
      <w:r w:rsidRPr="00F057FE">
        <w:rPr>
          <w:bCs/>
          <w:sz w:val="26"/>
          <w:szCs w:val="26"/>
        </w:rPr>
        <w:t>% общего годового объема доходов бюджета без учета объема безвозмездных поступлений.</w:t>
      </w:r>
    </w:p>
    <w:p w:rsidR="00C71375" w:rsidRPr="00F057FE" w:rsidRDefault="00C71375" w:rsidP="00C71375">
      <w:pPr>
        <w:ind w:firstLine="709"/>
        <w:jc w:val="both"/>
        <w:outlineLvl w:val="0"/>
        <w:rPr>
          <w:bCs/>
          <w:sz w:val="26"/>
          <w:szCs w:val="26"/>
        </w:rPr>
      </w:pPr>
      <w:r w:rsidRPr="00F057FE">
        <w:rPr>
          <w:bCs/>
          <w:sz w:val="26"/>
          <w:szCs w:val="26"/>
        </w:rPr>
        <w:t>Превышение предельного размера дефицита бюджета, установленного пунктом 3 статьи 92.1 БК РФ, покрывается остатками средств на 01.01.201</w:t>
      </w:r>
      <w:r w:rsidR="00F057FE" w:rsidRPr="00F057FE">
        <w:rPr>
          <w:bCs/>
          <w:sz w:val="26"/>
          <w:szCs w:val="26"/>
        </w:rPr>
        <w:t>8</w:t>
      </w:r>
      <w:r w:rsidRPr="00F057FE">
        <w:rPr>
          <w:bCs/>
          <w:sz w:val="26"/>
          <w:szCs w:val="26"/>
        </w:rPr>
        <w:t xml:space="preserve"> на счете по учету средств районного бюджета и не противоречит бюджетному законодательству.</w:t>
      </w:r>
    </w:p>
    <w:p w:rsidR="00400E98" w:rsidRPr="00FB1B87" w:rsidRDefault="00400E98" w:rsidP="00C71375">
      <w:pPr>
        <w:ind w:firstLine="709"/>
        <w:jc w:val="both"/>
        <w:outlineLvl w:val="0"/>
        <w:rPr>
          <w:bCs/>
          <w:sz w:val="26"/>
          <w:szCs w:val="26"/>
        </w:rPr>
      </w:pPr>
      <w:proofErr w:type="gramStart"/>
      <w:r w:rsidRPr="00F057FE">
        <w:rPr>
          <w:bCs/>
          <w:sz w:val="26"/>
          <w:szCs w:val="26"/>
        </w:rPr>
        <w:t xml:space="preserve">Уменьшение фактически сложившегося дефицита бюджета по сравнению с плановым </w:t>
      </w:r>
      <w:r w:rsidRPr="00FB1B87">
        <w:rPr>
          <w:bCs/>
          <w:sz w:val="26"/>
          <w:szCs w:val="26"/>
        </w:rPr>
        <w:t xml:space="preserve">показателем на </w:t>
      </w:r>
      <w:r w:rsidR="00F057FE" w:rsidRPr="00FB1B87">
        <w:rPr>
          <w:bCs/>
          <w:sz w:val="26"/>
          <w:szCs w:val="26"/>
        </w:rPr>
        <w:t>158</w:t>
      </w:r>
      <w:r w:rsidRPr="00FB1B87">
        <w:rPr>
          <w:bCs/>
          <w:sz w:val="26"/>
          <w:szCs w:val="26"/>
        </w:rPr>
        <w:t> </w:t>
      </w:r>
      <w:r w:rsidR="00F057FE" w:rsidRPr="00FB1B87">
        <w:rPr>
          <w:bCs/>
          <w:sz w:val="26"/>
          <w:szCs w:val="26"/>
        </w:rPr>
        <w:t>437</w:t>
      </w:r>
      <w:r w:rsidRPr="00FB1B87">
        <w:rPr>
          <w:bCs/>
          <w:sz w:val="26"/>
          <w:szCs w:val="26"/>
        </w:rPr>
        <w:t>,</w:t>
      </w:r>
      <w:r w:rsidR="00F057FE" w:rsidRPr="00FB1B87">
        <w:rPr>
          <w:bCs/>
          <w:sz w:val="26"/>
          <w:szCs w:val="26"/>
        </w:rPr>
        <w:t>0</w:t>
      </w:r>
      <w:r w:rsidRPr="00FB1B87">
        <w:rPr>
          <w:bCs/>
          <w:sz w:val="26"/>
          <w:szCs w:val="26"/>
        </w:rPr>
        <w:t> тыс. руб.</w:t>
      </w:r>
      <w:r w:rsidR="00CB05BC" w:rsidRPr="00FB1B87">
        <w:rPr>
          <w:bCs/>
          <w:sz w:val="26"/>
          <w:szCs w:val="26"/>
        </w:rPr>
        <w:t>, или в 2,2 раза,</w:t>
      </w:r>
      <w:r w:rsidRPr="00FB1B87">
        <w:rPr>
          <w:bCs/>
          <w:sz w:val="26"/>
          <w:szCs w:val="26"/>
        </w:rPr>
        <w:t xml:space="preserve"> обусловлено поступлением сверхплановых налоговых и неналоговых доходов</w:t>
      </w:r>
      <w:r w:rsidR="00602CA8" w:rsidRPr="00FB1B87">
        <w:rPr>
          <w:bCs/>
          <w:sz w:val="26"/>
          <w:szCs w:val="26"/>
        </w:rPr>
        <w:t xml:space="preserve"> на общую сумму </w:t>
      </w:r>
      <w:r w:rsidR="00F057FE" w:rsidRPr="00FB1B87">
        <w:rPr>
          <w:bCs/>
          <w:sz w:val="26"/>
          <w:szCs w:val="26"/>
        </w:rPr>
        <w:t>56</w:t>
      </w:r>
      <w:r w:rsidR="00602CA8" w:rsidRPr="00FB1B87">
        <w:rPr>
          <w:bCs/>
          <w:sz w:val="26"/>
          <w:szCs w:val="26"/>
        </w:rPr>
        <w:t> </w:t>
      </w:r>
      <w:r w:rsidR="00F057FE" w:rsidRPr="00FB1B87">
        <w:rPr>
          <w:bCs/>
          <w:sz w:val="26"/>
          <w:szCs w:val="26"/>
        </w:rPr>
        <w:t>633</w:t>
      </w:r>
      <w:r w:rsidR="00602CA8" w:rsidRPr="00FB1B87">
        <w:rPr>
          <w:bCs/>
          <w:sz w:val="26"/>
          <w:szCs w:val="26"/>
        </w:rPr>
        <w:t>,1 тыс. руб.</w:t>
      </w:r>
      <w:r w:rsidRPr="00FB1B87">
        <w:rPr>
          <w:bCs/>
          <w:sz w:val="26"/>
          <w:szCs w:val="26"/>
        </w:rPr>
        <w:t xml:space="preserve"> (в основном за счет НДФЛ</w:t>
      </w:r>
      <w:r w:rsidR="00FB1B87" w:rsidRPr="00FB1B87">
        <w:rPr>
          <w:bCs/>
          <w:sz w:val="26"/>
          <w:szCs w:val="26"/>
        </w:rPr>
        <w:t xml:space="preserve"> и арендной платы за земельные участки, государственная собственность на которые не разграничена</w:t>
      </w:r>
      <w:r w:rsidR="00602CA8" w:rsidRPr="00FB1B87">
        <w:rPr>
          <w:bCs/>
          <w:sz w:val="26"/>
          <w:szCs w:val="26"/>
        </w:rPr>
        <w:t>) и доходов</w:t>
      </w:r>
      <w:r w:rsidR="00602CA8" w:rsidRPr="00FB1B87">
        <w:t xml:space="preserve"> </w:t>
      </w:r>
      <w:r w:rsidR="00602CA8" w:rsidRPr="00FB1B87">
        <w:rPr>
          <w:bCs/>
          <w:sz w:val="26"/>
          <w:szCs w:val="26"/>
        </w:rPr>
        <w:t xml:space="preserve">от возврата иных межбюджетных трансфертов в сумме </w:t>
      </w:r>
      <w:r w:rsidR="00F057FE" w:rsidRPr="00FB1B87">
        <w:rPr>
          <w:bCs/>
          <w:sz w:val="26"/>
          <w:szCs w:val="26"/>
        </w:rPr>
        <w:t>15</w:t>
      </w:r>
      <w:r w:rsidR="00602CA8" w:rsidRPr="00FB1B87">
        <w:rPr>
          <w:bCs/>
          <w:sz w:val="26"/>
          <w:szCs w:val="26"/>
        </w:rPr>
        <w:t>,</w:t>
      </w:r>
      <w:r w:rsidR="00F057FE" w:rsidRPr="00FB1B87">
        <w:rPr>
          <w:bCs/>
          <w:sz w:val="26"/>
          <w:szCs w:val="26"/>
        </w:rPr>
        <w:t>9</w:t>
      </w:r>
      <w:proofErr w:type="gramEnd"/>
      <w:r w:rsidR="00602CA8" w:rsidRPr="00FB1B87">
        <w:rPr>
          <w:bCs/>
          <w:sz w:val="26"/>
          <w:szCs w:val="26"/>
        </w:rPr>
        <w:t> тыс. руб</w:t>
      </w:r>
      <w:r w:rsidR="00602CA8" w:rsidRPr="00F057FE">
        <w:rPr>
          <w:bCs/>
          <w:sz w:val="26"/>
          <w:szCs w:val="26"/>
        </w:rPr>
        <w:t>.</w:t>
      </w:r>
      <w:r w:rsidRPr="00F057FE">
        <w:rPr>
          <w:bCs/>
          <w:sz w:val="26"/>
          <w:szCs w:val="26"/>
        </w:rPr>
        <w:t xml:space="preserve">, а также </w:t>
      </w:r>
      <w:r w:rsidR="00602CA8" w:rsidRPr="00F057FE">
        <w:rPr>
          <w:bCs/>
          <w:sz w:val="26"/>
          <w:szCs w:val="26"/>
        </w:rPr>
        <w:t>не</w:t>
      </w:r>
      <w:r w:rsidRPr="00F057FE">
        <w:rPr>
          <w:bCs/>
          <w:sz w:val="26"/>
          <w:szCs w:val="26"/>
        </w:rPr>
        <w:t xml:space="preserve">исполнением </w:t>
      </w:r>
      <w:r w:rsidR="00602CA8" w:rsidRPr="00F057FE">
        <w:rPr>
          <w:bCs/>
          <w:sz w:val="26"/>
          <w:szCs w:val="26"/>
        </w:rPr>
        <w:t>бюджетных ассигнований, запланированных за счет средств районного бюджета, на общую сумму</w:t>
      </w:r>
      <w:r w:rsidR="00602CA8" w:rsidRPr="00924394">
        <w:rPr>
          <w:bCs/>
          <w:color w:val="0070C0"/>
          <w:sz w:val="26"/>
          <w:szCs w:val="26"/>
        </w:rPr>
        <w:t xml:space="preserve"> </w:t>
      </w:r>
      <w:r w:rsidR="00FB1B87" w:rsidRPr="00FB1B87">
        <w:rPr>
          <w:bCs/>
          <w:sz w:val="26"/>
          <w:szCs w:val="26"/>
        </w:rPr>
        <w:t>101</w:t>
      </w:r>
      <w:r w:rsidR="00602CA8" w:rsidRPr="00FB1B87">
        <w:rPr>
          <w:bCs/>
          <w:sz w:val="26"/>
          <w:szCs w:val="26"/>
        </w:rPr>
        <w:t> </w:t>
      </w:r>
      <w:r w:rsidR="00FB1B87" w:rsidRPr="00FB1B87">
        <w:rPr>
          <w:bCs/>
          <w:sz w:val="26"/>
          <w:szCs w:val="26"/>
        </w:rPr>
        <w:t>788</w:t>
      </w:r>
      <w:r w:rsidR="00602CA8" w:rsidRPr="00FB1B87">
        <w:rPr>
          <w:bCs/>
          <w:sz w:val="26"/>
          <w:szCs w:val="26"/>
        </w:rPr>
        <w:t>,</w:t>
      </w:r>
      <w:r w:rsidR="00FB1B87" w:rsidRPr="00FB1B87">
        <w:rPr>
          <w:bCs/>
          <w:sz w:val="26"/>
          <w:szCs w:val="26"/>
        </w:rPr>
        <w:t>0</w:t>
      </w:r>
      <w:r w:rsidR="00602CA8" w:rsidRPr="00FB1B87">
        <w:rPr>
          <w:bCs/>
          <w:sz w:val="26"/>
          <w:szCs w:val="26"/>
        </w:rPr>
        <w:t> тыс. руб.</w:t>
      </w:r>
    </w:p>
    <w:p w:rsidR="00A36EAA" w:rsidRPr="00FB1B87" w:rsidRDefault="00DB7675" w:rsidP="008C7035">
      <w:pPr>
        <w:ind w:firstLine="709"/>
        <w:jc w:val="both"/>
        <w:outlineLvl w:val="0"/>
        <w:rPr>
          <w:sz w:val="26"/>
          <w:szCs w:val="26"/>
        </w:rPr>
      </w:pPr>
      <w:r w:rsidRPr="00FB1B87">
        <w:rPr>
          <w:sz w:val="26"/>
          <w:szCs w:val="26"/>
        </w:rPr>
        <w:t>Бюджет 201</w:t>
      </w:r>
      <w:r w:rsidR="00F057FE" w:rsidRPr="00FB1B87">
        <w:rPr>
          <w:sz w:val="26"/>
          <w:szCs w:val="26"/>
        </w:rPr>
        <w:t>7</w:t>
      </w:r>
      <w:r w:rsidRPr="00FB1B87">
        <w:rPr>
          <w:sz w:val="26"/>
          <w:szCs w:val="26"/>
        </w:rPr>
        <w:t xml:space="preserve"> года </w:t>
      </w:r>
      <w:r w:rsidR="00274521" w:rsidRPr="00FB1B87">
        <w:rPr>
          <w:sz w:val="26"/>
          <w:szCs w:val="26"/>
        </w:rPr>
        <w:t xml:space="preserve">был </w:t>
      </w:r>
      <w:r w:rsidRPr="00FB1B87">
        <w:rPr>
          <w:sz w:val="26"/>
          <w:szCs w:val="26"/>
        </w:rPr>
        <w:t xml:space="preserve">исполнен с </w:t>
      </w:r>
      <w:r w:rsidR="00CB05BC" w:rsidRPr="00FB1B87">
        <w:rPr>
          <w:sz w:val="26"/>
          <w:szCs w:val="26"/>
        </w:rPr>
        <w:t>дефицитом</w:t>
      </w:r>
      <w:r w:rsidRPr="00FB1B87">
        <w:rPr>
          <w:sz w:val="26"/>
          <w:szCs w:val="26"/>
        </w:rPr>
        <w:t xml:space="preserve"> в сумме </w:t>
      </w:r>
      <w:r w:rsidR="00F057FE" w:rsidRPr="00FB1B87">
        <w:rPr>
          <w:sz w:val="26"/>
          <w:szCs w:val="26"/>
        </w:rPr>
        <w:t>176 247,7 </w:t>
      </w:r>
      <w:r w:rsidR="00071E6F" w:rsidRPr="00FB1B87">
        <w:rPr>
          <w:sz w:val="26"/>
          <w:szCs w:val="26"/>
        </w:rPr>
        <w:t>тыс. руб.</w:t>
      </w:r>
    </w:p>
    <w:p w:rsidR="00F62189" w:rsidRPr="00F057FE" w:rsidRDefault="00F62189" w:rsidP="003A06CB">
      <w:pPr>
        <w:numPr>
          <w:ilvl w:val="0"/>
          <w:numId w:val="5"/>
        </w:numPr>
        <w:spacing w:before="480" w:after="240"/>
        <w:ind w:left="0" w:firstLine="0"/>
        <w:jc w:val="center"/>
        <w:rPr>
          <w:b/>
          <w:sz w:val="26"/>
          <w:szCs w:val="26"/>
        </w:rPr>
      </w:pPr>
      <w:r w:rsidRPr="00FB1B87">
        <w:rPr>
          <w:b/>
          <w:sz w:val="26"/>
          <w:szCs w:val="26"/>
        </w:rPr>
        <w:t>Соблюдение установленного</w:t>
      </w:r>
      <w:r w:rsidRPr="00F057FE">
        <w:rPr>
          <w:b/>
          <w:sz w:val="26"/>
          <w:szCs w:val="26"/>
        </w:rPr>
        <w:t xml:space="preserve"> порядка управления и распоряжения муниципальным имуществом</w:t>
      </w:r>
    </w:p>
    <w:p w:rsidR="00CB05BC" w:rsidRPr="00C15BF6" w:rsidRDefault="00CB05BC" w:rsidP="003A06CB">
      <w:pPr>
        <w:pStyle w:val="af0"/>
        <w:numPr>
          <w:ilvl w:val="1"/>
          <w:numId w:val="5"/>
        </w:numPr>
        <w:autoSpaceDE w:val="0"/>
        <w:autoSpaceDN w:val="0"/>
        <w:adjustRightInd w:val="0"/>
        <w:ind w:left="0" w:firstLine="709"/>
        <w:jc w:val="both"/>
        <w:rPr>
          <w:sz w:val="26"/>
          <w:szCs w:val="26"/>
        </w:rPr>
      </w:pPr>
      <w:r w:rsidRPr="00C15BF6">
        <w:rPr>
          <w:sz w:val="26"/>
          <w:szCs w:val="26"/>
        </w:rPr>
        <w:t>В соответствии с Положением об Управлении муниципального имущества Администрации муниципального района «Заполярный район», утвержденным решением Совета Заполярного района от 22.05.2009 № 444-р, функции по учету и распоряжению муниципальным имуществом возложены на УМИ.</w:t>
      </w:r>
    </w:p>
    <w:p w:rsidR="00CB05BC" w:rsidRPr="00C15BF6" w:rsidRDefault="00CB05BC" w:rsidP="003A06CB">
      <w:pPr>
        <w:pStyle w:val="af0"/>
        <w:numPr>
          <w:ilvl w:val="1"/>
          <w:numId w:val="5"/>
        </w:numPr>
        <w:autoSpaceDE w:val="0"/>
        <w:autoSpaceDN w:val="0"/>
        <w:adjustRightInd w:val="0"/>
        <w:ind w:left="0" w:firstLine="709"/>
        <w:jc w:val="both"/>
        <w:rPr>
          <w:sz w:val="26"/>
          <w:szCs w:val="26"/>
        </w:rPr>
      </w:pPr>
      <w:r w:rsidRPr="00C15BF6">
        <w:rPr>
          <w:sz w:val="26"/>
          <w:szCs w:val="26"/>
        </w:rPr>
        <w:t>Одной из задач управления и распоряжения имуществом является осуществление приватизации (перепрофилирование) имущества в соответствии с законодательством.</w:t>
      </w:r>
    </w:p>
    <w:p w:rsidR="00C15BF6" w:rsidRDefault="00C15BF6" w:rsidP="00C15BF6">
      <w:pPr>
        <w:ind w:firstLine="709"/>
        <w:jc w:val="both"/>
        <w:rPr>
          <w:sz w:val="26"/>
          <w:szCs w:val="26"/>
        </w:rPr>
      </w:pPr>
      <w:r>
        <w:rPr>
          <w:sz w:val="26"/>
          <w:szCs w:val="26"/>
        </w:rPr>
        <w:t>Программа приватизации муниципального имущества Заполярного района на 2018 год утверждена решением Совета Заполярного района от 07.06.2017 № 322-р. В течение года в программу приватизации были внесены изменения решением</w:t>
      </w:r>
      <w:r w:rsidRPr="002F6EEB">
        <w:rPr>
          <w:sz w:val="26"/>
          <w:szCs w:val="26"/>
        </w:rPr>
        <w:t xml:space="preserve"> </w:t>
      </w:r>
      <w:r>
        <w:rPr>
          <w:sz w:val="26"/>
          <w:szCs w:val="26"/>
        </w:rPr>
        <w:t>Совета Заполярного района от 22.02.2018 № 374-р.</w:t>
      </w:r>
    </w:p>
    <w:p w:rsidR="00C15BF6" w:rsidRDefault="00C15BF6" w:rsidP="00C15BF6">
      <w:pPr>
        <w:ind w:firstLine="709"/>
        <w:jc w:val="both"/>
        <w:rPr>
          <w:sz w:val="26"/>
          <w:szCs w:val="26"/>
        </w:rPr>
      </w:pPr>
      <w:r>
        <w:rPr>
          <w:sz w:val="26"/>
          <w:szCs w:val="26"/>
        </w:rPr>
        <w:lastRenderedPageBreak/>
        <w:t>С учетом внесенных изменений количество включенных в перечень объектов, подлежащих приватизации в 2018 году, составило четыре единицы с предполагаемым сроком приватизации во втором квартале 2018 года. Фактически приватизирован один объект муниципального имущества (</w:t>
      </w:r>
      <w:r w:rsidRPr="00CC34E6">
        <w:rPr>
          <w:sz w:val="26"/>
          <w:szCs w:val="26"/>
        </w:rPr>
        <w:t>«Моторная лодка «Вельбот-63Р»</w:t>
      </w:r>
      <w:r>
        <w:rPr>
          <w:sz w:val="26"/>
          <w:szCs w:val="26"/>
        </w:rPr>
        <w:t>) в третьем квартале 2018 года.</w:t>
      </w:r>
      <w:r w:rsidRPr="00CC34E6">
        <w:rPr>
          <w:color w:val="FF0000"/>
          <w:sz w:val="26"/>
          <w:szCs w:val="26"/>
        </w:rPr>
        <w:t xml:space="preserve"> </w:t>
      </w:r>
    </w:p>
    <w:p w:rsidR="00C15BF6" w:rsidRPr="00CC34E6" w:rsidRDefault="00C15BF6" w:rsidP="00C15BF6">
      <w:pPr>
        <w:ind w:firstLine="709"/>
        <w:jc w:val="both"/>
        <w:rPr>
          <w:sz w:val="26"/>
          <w:szCs w:val="26"/>
        </w:rPr>
      </w:pPr>
      <w:proofErr w:type="gramStart"/>
      <w:r w:rsidRPr="00CC34E6">
        <w:rPr>
          <w:sz w:val="26"/>
          <w:szCs w:val="26"/>
        </w:rPr>
        <w:t>В соответствии с Положением о порядке и условиях приватизации муниципального имущества Заполярного района, утвержденным решением Совета Заполярного района от 02.12.2010 № 108-р (утратило силу с 01.03.2019, далее – Положение № 108-р), к компетенции Совета Заполярного района относится утверждение отчета о результатах приватизации за прошедший год, который представляется Администрацией Заполярного района ежегодно не позднее 1 марта.</w:t>
      </w:r>
      <w:proofErr w:type="gramEnd"/>
    </w:p>
    <w:p w:rsidR="00C15BF6" w:rsidRDefault="00C15BF6" w:rsidP="00C15BF6">
      <w:pPr>
        <w:ind w:firstLine="709"/>
        <w:jc w:val="both"/>
        <w:rPr>
          <w:sz w:val="26"/>
          <w:szCs w:val="26"/>
        </w:rPr>
      </w:pPr>
      <w:r w:rsidRPr="00CC34E6">
        <w:rPr>
          <w:sz w:val="26"/>
          <w:szCs w:val="26"/>
        </w:rPr>
        <w:t>Срок представления отчета о результатах приватизации за 2018 год в Совет Заполярного района не нарушен</w:t>
      </w:r>
      <w:r>
        <w:rPr>
          <w:sz w:val="26"/>
          <w:szCs w:val="26"/>
        </w:rPr>
        <w:t>.</w:t>
      </w:r>
    </w:p>
    <w:p w:rsidR="00C15BF6" w:rsidRPr="00CC34E6" w:rsidRDefault="00C15BF6" w:rsidP="00C15BF6">
      <w:pPr>
        <w:ind w:firstLine="709"/>
        <w:jc w:val="both"/>
        <w:rPr>
          <w:sz w:val="26"/>
          <w:szCs w:val="26"/>
        </w:rPr>
      </w:pPr>
      <w:r>
        <w:rPr>
          <w:sz w:val="26"/>
          <w:szCs w:val="26"/>
        </w:rPr>
        <w:t>Д</w:t>
      </w:r>
      <w:r w:rsidRPr="00D90BA3">
        <w:rPr>
          <w:sz w:val="26"/>
          <w:szCs w:val="26"/>
        </w:rPr>
        <w:t xml:space="preserve">остоверность данных </w:t>
      </w:r>
      <w:r>
        <w:rPr>
          <w:sz w:val="26"/>
          <w:szCs w:val="26"/>
        </w:rPr>
        <w:t>о</w:t>
      </w:r>
      <w:r w:rsidRPr="00D90BA3">
        <w:rPr>
          <w:sz w:val="26"/>
          <w:szCs w:val="26"/>
        </w:rPr>
        <w:t xml:space="preserve">тчета о результатах приватизации муниципального имущества муниципального района «Заполярный район» за 2018 год </w:t>
      </w:r>
      <w:r>
        <w:rPr>
          <w:sz w:val="26"/>
          <w:szCs w:val="26"/>
        </w:rPr>
        <w:t>подтверждена</w:t>
      </w:r>
      <w:r w:rsidRPr="00D90BA3">
        <w:rPr>
          <w:sz w:val="26"/>
          <w:szCs w:val="26"/>
        </w:rPr>
        <w:t xml:space="preserve"> Контрольно-счетн</w:t>
      </w:r>
      <w:r>
        <w:rPr>
          <w:sz w:val="26"/>
          <w:szCs w:val="26"/>
        </w:rPr>
        <w:t>ой</w:t>
      </w:r>
      <w:r w:rsidRPr="00D90BA3">
        <w:rPr>
          <w:sz w:val="26"/>
          <w:szCs w:val="26"/>
        </w:rPr>
        <w:t xml:space="preserve"> палат</w:t>
      </w:r>
      <w:r>
        <w:rPr>
          <w:sz w:val="26"/>
          <w:szCs w:val="26"/>
        </w:rPr>
        <w:t>ой</w:t>
      </w:r>
      <w:r w:rsidRPr="00D90BA3">
        <w:rPr>
          <w:sz w:val="26"/>
          <w:szCs w:val="26"/>
        </w:rPr>
        <w:t xml:space="preserve"> Заполярного района</w:t>
      </w:r>
      <w:r>
        <w:rPr>
          <w:sz w:val="26"/>
          <w:szCs w:val="26"/>
        </w:rPr>
        <w:t xml:space="preserve"> в заключении </w:t>
      </w:r>
      <w:r w:rsidRPr="00CC34E6">
        <w:rPr>
          <w:sz w:val="26"/>
          <w:szCs w:val="26"/>
        </w:rPr>
        <w:t>на проект решения Совета Заполярного района «Об утверждении отчета о результатах приватизации за 2018 год»</w:t>
      </w:r>
      <w:r>
        <w:rPr>
          <w:sz w:val="26"/>
          <w:szCs w:val="26"/>
        </w:rPr>
        <w:t xml:space="preserve"> от 14.03.2019.</w:t>
      </w:r>
    </w:p>
    <w:p w:rsidR="00C15BF6" w:rsidRDefault="00C15BF6" w:rsidP="003A06CB">
      <w:pPr>
        <w:pStyle w:val="af0"/>
        <w:numPr>
          <w:ilvl w:val="1"/>
          <w:numId w:val="5"/>
        </w:numPr>
        <w:autoSpaceDE w:val="0"/>
        <w:autoSpaceDN w:val="0"/>
        <w:adjustRightInd w:val="0"/>
        <w:ind w:left="0" w:firstLine="709"/>
        <w:jc w:val="both"/>
        <w:rPr>
          <w:sz w:val="26"/>
          <w:szCs w:val="26"/>
        </w:rPr>
      </w:pPr>
      <w:proofErr w:type="gramStart"/>
      <w:r w:rsidRPr="00444592">
        <w:rPr>
          <w:sz w:val="26"/>
          <w:szCs w:val="26"/>
        </w:rPr>
        <w:t>В соответствии с Порядком ведения аналитического учета по объектам (нефинансовым активам) в составе имущества казны муниципального образования муниципальный район «Заполярный район», утвержденным приказом Управления финансов Администрации муниципального района Заполярный район от 30.01.2014 № 2-бп</w:t>
      </w:r>
      <w:r>
        <w:rPr>
          <w:sz w:val="26"/>
          <w:szCs w:val="26"/>
        </w:rPr>
        <w:t>,</w:t>
      </w:r>
      <w:r w:rsidRPr="00444592">
        <w:rPr>
          <w:sz w:val="26"/>
          <w:szCs w:val="26"/>
        </w:rPr>
        <w:t xml:space="preserve"> (с 07.11.2018 приказ Управления финансов №</w:t>
      </w:r>
      <w:r>
        <w:rPr>
          <w:sz w:val="26"/>
          <w:szCs w:val="26"/>
        </w:rPr>
        <w:t> </w:t>
      </w:r>
      <w:r w:rsidRPr="00444592">
        <w:rPr>
          <w:sz w:val="26"/>
          <w:szCs w:val="26"/>
        </w:rPr>
        <w:t>16 от 07.11.2018) операции с объектами имущества муниципальной казны отражаются в бюджетном учете в стоимостном выражении без ведения инвентарного учета</w:t>
      </w:r>
      <w:r>
        <w:rPr>
          <w:sz w:val="26"/>
          <w:szCs w:val="26"/>
        </w:rPr>
        <w:t>.</w:t>
      </w:r>
      <w:proofErr w:type="gramEnd"/>
    </w:p>
    <w:p w:rsidR="00C15BF6" w:rsidRPr="00C15BF6" w:rsidRDefault="00C15BF6" w:rsidP="00C15BF6">
      <w:pPr>
        <w:autoSpaceDE w:val="0"/>
        <w:autoSpaceDN w:val="0"/>
        <w:adjustRightInd w:val="0"/>
        <w:ind w:firstLine="709"/>
        <w:jc w:val="both"/>
        <w:rPr>
          <w:sz w:val="26"/>
          <w:szCs w:val="26"/>
        </w:rPr>
      </w:pPr>
      <w:r w:rsidRPr="00C15BF6">
        <w:rPr>
          <w:sz w:val="26"/>
          <w:szCs w:val="26"/>
        </w:rPr>
        <w:t>В отчетном периоде проведена инвентаризация имущества казны перед составлением годовой бюджетной отчетности. По результатам инвентаризации комиссией расхождений не выявлено. Фактические остатки по счетам нефинансовых активов, отраженные в инвентаризационных описях соответствуют данным реестра муниципального имущества.</w:t>
      </w:r>
    </w:p>
    <w:p w:rsidR="00C15BF6" w:rsidRDefault="00C15BF6" w:rsidP="00C15BF6">
      <w:pPr>
        <w:autoSpaceDE w:val="0"/>
        <w:autoSpaceDN w:val="0"/>
        <w:adjustRightInd w:val="0"/>
        <w:ind w:firstLine="709"/>
        <w:jc w:val="both"/>
        <w:rPr>
          <w:sz w:val="26"/>
          <w:szCs w:val="26"/>
        </w:rPr>
      </w:pPr>
      <w:r w:rsidRPr="009A2F8E">
        <w:rPr>
          <w:sz w:val="26"/>
          <w:szCs w:val="26"/>
        </w:rPr>
        <w:t>В ходе проведения внешней проверки установлено</w:t>
      </w:r>
      <w:r w:rsidRPr="002F4B04">
        <w:rPr>
          <w:sz w:val="26"/>
          <w:szCs w:val="26"/>
        </w:rPr>
        <w:t xml:space="preserve">, что остатки по счетам нефинансовых активов имущества казны, отраженные в инвентаризационных описях, не </w:t>
      </w:r>
      <w:r w:rsidRPr="00D34AA0">
        <w:rPr>
          <w:sz w:val="26"/>
          <w:szCs w:val="26"/>
        </w:rPr>
        <w:t>соответствуют данным регистров бюджетного учета, а также данным годовой бюджетной отчетности (ф.0503168). Информация о расхождениях приведена в таблице </w:t>
      </w:r>
      <w:r w:rsidR="00D34AA0" w:rsidRPr="00D34AA0">
        <w:rPr>
          <w:sz w:val="26"/>
          <w:szCs w:val="26"/>
        </w:rPr>
        <w:t>33</w:t>
      </w:r>
      <w:r w:rsidR="00AF2C88">
        <w:rPr>
          <w:sz w:val="26"/>
          <w:szCs w:val="26"/>
        </w:rPr>
        <w:t>.</w:t>
      </w:r>
    </w:p>
    <w:p w:rsidR="00AF2C88" w:rsidRPr="00AF2C88" w:rsidRDefault="00AF2C88" w:rsidP="00AF2C88">
      <w:pPr>
        <w:autoSpaceDE w:val="0"/>
        <w:autoSpaceDN w:val="0"/>
        <w:adjustRightInd w:val="0"/>
        <w:ind w:firstLine="709"/>
        <w:jc w:val="both"/>
        <w:rPr>
          <w:sz w:val="26"/>
          <w:szCs w:val="26"/>
        </w:rPr>
      </w:pPr>
      <w:proofErr w:type="gramStart"/>
      <w:r w:rsidRPr="00AF2C88">
        <w:rPr>
          <w:sz w:val="26"/>
          <w:szCs w:val="26"/>
        </w:rPr>
        <w:t>Согласно представленным в период проверки пояснениям УМИ расхождения в балансовой стоимости нефинансовых активов имущества казны и суммах амортизации связано с ошибками при заполнении формы 0503168 вручную (отсутствие возможности автоматизированного заполнения), с техническими сбоями программного продукта, а также в связи с тем, что амортизация имущества, отраженная на начало отчетного периода превышает балансовую стоимость движимого имущества казны.</w:t>
      </w:r>
      <w:proofErr w:type="gramEnd"/>
      <w:r w:rsidRPr="00AF2C88">
        <w:rPr>
          <w:sz w:val="26"/>
          <w:szCs w:val="26"/>
        </w:rPr>
        <w:t xml:space="preserve"> Кроме того, не проведена сверка правильности отражения поступившего и выбывшего имущества на счетах бухгалтерского учета (в период проведения инвентаризации не рассмотрены первичные документы, подтверждающие поступление и выбытие имущества).</w:t>
      </w:r>
    </w:p>
    <w:p w:rsidR="00AF2C88" w:rsidRPr="00AF2C88" w:rsidRDefault="00AF2C88" w:rsidP="00AF2C88">
      <w:pPr>
        <w:autoSpaceDE w:val="0"/>
        <w:autoSpaceDN w:val="0"/>
        <w:adjustRightInd w:val="0"/>
        <w:ind w:firstLine="709"/>
        <w:jc w:val="both"/>
        <w:rPr>
          <w:sz w:val="26"/>
          <w:szCs w:val="26"/>
        </w:rPr>
      </w:pPr>
      <w:r w:rsidRPr="00AF2C88">
        <w:rPr>
          <w:sz w:val="26"/>
          <w:szCs w:val="26"/>
        </w:rPr>
        <w:t>Инвентаризация нефинансовых активов имущества казны в соответствии с приказом от 29.12.2018 № 206 проведена в период с 29.12.2018 по 31.12.2018.</w:t>
      </w:r>
    </w:p>
    <w:p w:rsidR="00AF2C88" w:rsidRPr="00E517CA" w:rsidRDefault="00AF2C88" w:rsidP="00AF2C88">
      <w:pPr>
        <w:autoSpaceDE w:val="0"/>
        <w:autoSpaceDN w:val="0"/>
        <w:adjustRightInd w:val="0"/>
        <w:ind w:firstLine="709"/>
        <w:jc w:val="both"/>
        <w:rPr>
          <w:sz w:val="26"/>
          <w:szCs w:val="26"/>
        </w:rPr>
      </w:pPr>
      <w:r w:rsidRPr="002F4B04">
        <w:rPr>
          <w:sz w:val="26"/>
          <w:szCs w:val="26"/>
        </w:rPr>
        <w:lastRenderedPageBreak/>
        <w:t xml:space="preserve">На основании представленной выше информации можно сделать вывод о том, что инвентаризация имущества муниципальной казны проведена УМИ формально. Таким образом, </w:t>
      </w:r>
      <w:r>
        <w:rPr>
          <w:sz w:val="26"/>
          <w:szCs w:val="26"/>
        </w:rPr>
        <w:t>не представляется</w:t>
      </w:r>
      <w:r w:rsidRPr="002F4B04">
        <w:rPr>
          <w:sz w:val="26"/>
          <w:szCs w:val="26"/>
        </w:rPr>
        <w:t xml:space="preserve"> возможным подтвердить достоверность </w:t>
      </w:r>
      <w:r>
        <w:rPr>
          <w:sz w:val="26"/>
          <w:szCs w:val="26"/>
        </w:rPr>
        <w:t xml:space="preserve">данных </w:t>
      </w:r>
      <w:r w:rsidRPr="002F4B04">
        <w:rPr>
          <w:sz w:val="26"/>
          <w:szCs w:val="26"/>
        </w:rPr>
        <w:t>учета нефинансовых активов имущества казны.</w:t>
      </w:r>
    </w:p>
    <w:p w:rsidR="00C15BF6" w:rsidRPr="00D34AA0" w:rsidRDefault="00C15BF6" w:rsidP="00C15BF6">
      <w:pPr>
        <w:autoSpaceDE w:val="0"/>
        <w:autoSpaceDN w:val="0"/>
        <w:adjustRightInd w:val="0"/>
        <w:ind w:firstLine="709"/>
        <w:jc w:val="right"/>
        <w:rPr>
          <w:sz w:val="20"/>
        </w:rPr>
      </w:pPr>
      <w:r w:rsidRPr="00D34AA0">
        <w:rPr>
          <w:sz w:val="20"/>
        </w:rPr>
        <w:t xml:space="preserve">Таблица </w:t>
      </w:r>
      <w:r w:rsidR="00D34AA0" w:rsidRPr="00D34AA0">
        <w:rPr>
          <w:sz w:val="20"/>
        </w:rPr>
        <w:t>33</w:t>
      </w:r>
      <w:r w:rsidRPr="00D34AA0">
        <w:rPr>
          <w:sz w:val="20"/>
        </w:rPr>
        <w:t xml:space="preserve"> (рублей)</w:t>
      </w:r>
    </w:p>
    <w:p w:rsidR="00C15BF6" w:rsidRDefault="00C77FA0" w:rsidP="00C15BF6">
      <w:pPr>
        <w:autoSpaceDE w:val="0"/>
        <w:autoSpaceDN w:val="0"/>
        <w:adjustRightInd w:val="0"/>
        <w:jc w:val="both"/>
        <w:rPr>
          <w:sz w:val="26"/>
          <w:szCs w:val="26"/>
        </w:rPr>
      </w:pPr>
      <w:r w:rsidRPr="00D34AA0">
        <w:rPr>
          <w:sz w:val="26"/>
          <w:szCs w:val="26"/>
        </w:rPr>
        <w:object w:dxaOrig="9632" w:dyaOrig="8189">
          <v:shape id="_x0000_i1055" type="#_x0000_t75" style="width:490.85pt;height:410.1pt" o:ole="">
            <v:imagedata r:id="rId89" o:title=""/>
          </v:shape>
          <o:OLEObject Type="Embed" ProgID="Excel.Sheet.12" ShapeID="_x0000_i1055" DrawAspect="Content" ObjectID="_1619248907" r:id="rId90"/>
        </w:object>
      </w:r>
    </w:p>
    <w:p w:rsidR="009E085E" w:rsidRPr="00FB1B87" w:rsidRDefault="009E085E" w:rsidP="003A06CB">
      <w:pPr>
        <w:numPr>
          <w:ilvl w:val="0"/>
          <w:numId w:val="5"/>
        </w:numPr>
        <w:spacing w:before="480" w:after="240"/>
        <w:ind w:left="0" w:firstLine="0"/>
        <w:jc w:val="center"/>
        <w:rPr>
          <w:b/>
          <w:sz w:val="26"/>
          <w:szCs w:val="26"/>
        </w:rPr>
      </w:pPr>
      <w:r w:rsidRPr="00FB1B87">
        <w:rPr>
          <w:b/>
          <w:sz w:val="26"/>
          <w:szCs w:val="26"/>
        </w:rPr>
        <w:t>Организация внутреннего финансового контроля и внутреннего финансового аудита, осуществляемого главными администраторами бюджетных средств</w:t>
      </w:r>
    </w:p>
    <w:p w:rsidR="009E085E" w:rsidRPr="00BB6BBD" w:rsidRDefault="009E085E" w:rsidP="009E085E">
      <w:pPr>
        <w:autoSpaceDE w:val="0"/>
        <w:autoSpaceDN w:val="0"/>
        <w:adjustRightInd w:val="0"/>
        <w:ind w:firstLine="709"/>
        <w:jc w:val="both"/>
        <w:outlineLvl w:val="3"/>
        <w:rPr>
          <w:sz w:val="26"/>
          <w:szCs w:val="26"/>
        </w:rPr>
      </w:pPr>
      <w:r w:rsidRPr="00BB6BBD">
        <w:rPr>
          <w:sz w:val="26"/>
          <w:szCs w:val="26"/>
        </w:rPr>
        <w:t>В соответствии с требованиями статьи 160.2-1 БК РФ главные администраторы бюджетных средств (их уполномоченные должностные лица) на основе функциональной независимости осуществляют внутренний финансовый аудит в целях подтверждения достоверности бюджетной отчетности и соответствия порядка ведения бюджетного учета методологии и стандартам бюджетного учета, установленным Министерством финансов Российской Федерации. Внутренний финансовый аудит осуществляется в порядке, установленном местной администрацией.</w:t>
      </w:r>
    </w:p>
    <w:p w:rsidR="00FC24C5" w:rsidRPr="00BB6BBD" w:rsidRDefault="00FC24C5" w:rsidP="00FC24C5">
      <w:pPr>
        <w:autoSpaceDE w:val="0"/>
        <w:autoSpaceDN w:val="0"/>
        <w:adjustRightInd w:val="0"/>
        <w:ind w:firstLine="709"/>
        <w:jc w:val="both"/>
        <w:rPr>
          <w:sz w:val="26"/>
          <w:szCs w:val="26"/>
        </w:rPr>
      </w:pPr>
      <w:r w:rsidRPr="00BB6BBD">
        <w:rPr>
          <w:sz w:val="26"/>
          <w:szCs w:val="26"/>
        </w:rPr>
        <w:t xml:space="preserve">Согласно Методическим рекомендациям по осуществлению внутреннего финансового аудита, утвержденным приказом Минфина России от 30.12.2016 № 822, аудиторскую проверку достоверности бюджетной отчетности при составлении </w:t>
      </w:r>
      <w:r w:rsidRPr="00BB6BBD">
        <w:rPr>
          <w:sz w:val="26"/>
          <w:szCs w:val="26"/>
        </w:rPr>
        <w:lastRenderedPageBreak/>
        <w:t>годовой бюджетной отчетности рекомендуется проводить до формирования заключения органа внешнего государственного (муниципального) финансового контроля о результатах внешней проверки годовой бюджетной отчетности главных администраторов бюджетных средств.</w:t>
      </w:r>
    </w:p>
    <w:p w:rsidR="009E085E" w:rsidRPr="00732FE9" w:rsidRDefault="009E085E" w:rsidP="009E085E">
      <w:pPr>
        <w:autoSpaceDE w:val="0"/>
        <w:autoSpaceDN w:val="0"/>
        <w:adjustRightInd w:val="0"/>
        <w:ind w:firstLine="709"/>
        <w:jc w:val="both"/>
        <w:outlineLvl w:val="3"/>
        <w:rPr>
          <w:sz w:val="26"/>
          <w:szCs w:val="26"/>
        </w:rPr>
      </w:pPr>
      <w:r w:rsidRPr="00732FE9">
        <w:rPr>
          <w:sz w:val="26"/>
          <w:szCs w:val="26"/>
        </w:rPr>
        <w:t>Положение по осуществлению внутреннего финансового контроля и внутреннего финансового аудита главными распорядителями средств районного бюджета утверждено постановлением Администрации Заполярного района от 11.11.2016 № 258п.</w:t>
      </w:r>
    </w:p>
    <w:p w:rsidR="009E085E" w:rsidRPr="00732FE9" w:rsidRDefault="009E085E" w:rsidP="009E085E">
      <w:pPr>
        <w:autoSpaceDE w:val="0"/>
        <w:autoSpaceDN w:val="0"/>
        <w:adjustRightInd w:val="0"/>
        <w:ind w:firstLine="709"/>
        <w:jc w:val="both"/>
        <w:outlineLvl w:val="3"/>
        <w:rPr>
          <w:sz w:val="26"/>
          <w:szCs w:val="26"/>
        </w:rPr>
      </w:pPr>
      <w:r w:rsidRPr="00732FE9">
        <w:rPr>
          <w:sz w:val="26"/>
          <w:szCs w:val="26"/>
        </w:rPr>
        <w:t>В соответствии с указанным положением главными администраторами средств районного бюджета утверждены соответствующие правовые акты:</w:t>
      </w:r>
    </w:p>
    <w:p w:rsidR="0025614E" w:rsidRPr="00732FE9" w:rsidRDefault="0025614E" w:rsidP="006A2B7C">
      <w:pPr>
        <w:pStyle w:val="af0"/>
        <w:numPr>
          <w:ilvl w:val="0"/>
          <w:numId w:val="28"/>
        </w:numPr>
        <w:autoSpaceDE w:val="0"/>
        <w:autoSpaceDN w:val="0"/>
        <w:adjustRightInd w:val="0"/>
        <w:ind w:left="0" w:firstLine="709"/>
        <w:jc w:val="both"/>
        <w:outlineLvl w:val="3"/>
        <w:rPr>
          <w:sz w:val="26"/>
          <w:szCs w:val="26"/>
        </w:rPr>
      </w:pPr>
      <w:r w:rsidRPr="00732FE9">
        <w:rPr>
          <w:sz w:val="26"/>
          <w:szCs w:val="26"/>
        </w:rPr>
        <w:t>распоряжением Администрации Заполярного района от 30.12.2016 № 355р утверждено положение по осуществлению внутреннего финансового контроля и внутреннего финансового аудита в Администрации Заполярного района;</w:t>
      </w:r>
    </w:p>
    <w:p w:rsidR="0025614E" w:rsidRPr="00732FE9" w:rsidRDefault="0025614E" w:rsidP="006A2B7C">
      <w:pPr>
        <w:pStyle w:val="af0"/>
        <w:numPr>
          <w:ilvl w:val="0"/>
          <w:numId w:val="28"/>
        </w:numPr>
        <w:autoSpaceDE w:val="0"/>
        <w:autoSpaceDN w:val="0"/>
        <w:adjustRightInd w:val="0"/>
        <w:ind w:left="0" w:firstLine="709"/>
        <w:jc w:val="both"/>
        <w:outlineLvl w:val="3"/>
        <w:rPr>
          <w:sz w:val="26"/>
          <w:szCs w:val="26"/>
        </w:rPr>
      </w:pPr>
      <w:r w:rsidRPr="00732FE9">
        <w:rPr>
          <w:sz w:val="26"/>
          <w:szCs w:val="26"/>
        </w:rPr>
        <w:t xml:space="preserve">постановлением Совета муниципального района «Заполярный район» от 16.11.2016 № 37-п </w:t>
      </w:r>
      <w:proofErr w:type="gramStart"/>
      <w:r w:rsidRPr="00732FE9">
        <w:rPr>
          <w:sz w:val="26"/>
          <w:szCs w:val="26"/>
        </w:rPr>
        <w:t>утверждены</w:t>
      </w:r>
      <w:proofErr w:type="gramEnd"/>
      <w:r w:rsidRPr="00732FE9">
        <w:rPr>
          <w:sz w:val="26"/>
          <w:szCs w:val="26"/>
        </w:rPr>
        <w:t xml:space="preserve"> положение об осуществлении внутреннего финансового контроля в Совете муниципального района «Заполярный район» и положение об осуществлении внутреннего финансового аудита в Совете муниципального района «Заполярный район»;</w:t>
      </w:r>
    </w:p>
    <w:p w:rsidR="0025614E" w:rsidRPr="00732FE9" w:rsidRDefault="0025614E" w:rsidP="006A2B7C">
      <w:pPr>
        <w:pStyle w:val="af0"/>
        <w:numPr>
          <w:ilvl w:val="0"/>
          <w:numId w:val="28"/>
        </w:numPr>
        <w:autoSpaceDE w:val="0"/>
        <w:autoSpaceDN w:val="0"/>
        <w:adjustRightInd w:val="0"/>
        <w:ind w:left="0" w:firstLine="709"/>
        <w:jc w:val="both"/>
        <w:outlineLvl w:val="3"/>
        <w:rPr>
          <w:sz w:val="26"/>
          <w:szCs w:val="26"/>
        </w:rPr>
      </w:pPr>
      <w:r w:rsidRPr="00732FE9">
        <w:rPr>
          <w:sz w:val="26"/>
          <w:szCs w:val="26"/>
        </w:rPr>
        <w:t xml:space="preserve">приказом Управления финансов Администрации Заполярного района от </w:t>
      </w:r>
      <w:smartTag w:uri="urn:schemas-microsoft-com:office:smarttags" w:element="date">
        <w:smartTagPr>
          <w:attr w:name="ls" w:val="trans"/>
          <w:attr w:name="Month" w:val="12"/>
          <w:attr w:name="Day" w:val="28"/>
          <w:attr w:name="Year" w:val="2016"/>
        </w:smartTagPr>
        <w:r w:rsidRPr="00732FE9">
          <w:rPr>
            <w:sz w:val="26"/>
            <w:szCs w:val="26"/>
          </w:rPr>
          <w:t>28.12.2016</w:t>
        </w:r>
      </w:smartTag>
      <w:r w:rsidRPr="00732FE9">
        <w:rPr>
          <w:sz w:val="26"/>
          <w:szCs w:val="26"/>
        </w:rPr>
        <w:t xml:space="preserve"> № 49 утвержден порядок осуществления внутреннего финансового контроля и внутреннего финансового аудита в Управлении финансов Администрации муниципального района «Заполярный район»;</w:t>
      </w:r>
    </w:p>
    <w:p w:rsidR="009E085E" w:rsidRPr="00732FE9" w:rsidRDefault="00732FE9" w:rsidP="006A2B7C">
      <w:pPr>
        <w:pStyle w:val="af0"/>
        <w:numPr>
          <w:ilvl w:val="0"/>
          <w:numId w:val="28"/>
        </w:numPr>
        <w:autoSpaceDE w:val="0"/>
        <w:autoSpaceDN w:val="0"/>
        <w:adjustRightInd w:val="0"/>
        <w:ind w:left="0" w:firstLine="709"/>
        <w:jc w:val="both"/>
        <w:outlineLvl w:val="3"/>
        <w:rPr>
          <w:sz w:val="26"/>
          <w:szCs w:val="26"/>
        </w:rPr>
      </w:pPr>
      <w:r w:rsidRPr="00620DF8">
        <w:rPr>
          <w:sz w:val="26"/>
          <w:szCs w:val="26"/>
        </w:rPr>
        <w:t>приказом Управления муниципального имущества Администрации Заполярного района от 17.11.2017 №</w:t>
      </w:r>
      <w:r>
        <w:rPr>
          <w:sz w:val="26"/>
          <w:szCs w:val="26"/>
        </w:rPr>
        <w:t> </w:t>
      </w:r>
      <w:r w:rsidRPr="00620DF8">
        <w:rPr>
          <w:sz w:val="26"/>
          <w:szCs w:val="26"/>
        </w:rPr>
        <w:t xml:space="preserve">133 утверждено Положение по осуществлению </w:t>
      </w:r>
      <w:r w:rsidRPr="00732FE9">
        <w:rPr>
          <w:sz w:val="26"/>
          <w:szCs w:val="26"/>
        </w:rPr>
        <w:t>внутреннего финансового контроля и внутреннего финансового аудита в Управлении муниципального имущества Администрации муниципального района «Заполярный район»</w:t>
      </w:r>
      <w:r w:rsidR="009E085E" w:rsidRPr="00732FE9">
        <w:rPr>
          <w:sz w:val="26"/>
          <w:szCs w:val="26"/>
        </w:rPr>
        <w:t>;</w:t>
      </w:r>
    </w:p>
    <w:p w:rsidR="007E7966" w:rsidRPr="00732FE9" w:rsidRDefault="007E7966" w:rsidP="006A2B7C">
      <w:pPr>
        <w:pStyle w:val="af0"/>
        <w:numPr>
          <w:ilvl w:val="0"/>
          <w:numId w:val="28"/>
        </w:numPr>
        <w:autoSpaceDE w:val="0"/>
        <w:autoSpaceDN w:val="0"/>
        <w:adjustRightInd w:val="0"/>
        <w:ind w:left="0" w:firstLine="709"/>
        <w:jc w:val="both"/>
        <w:outlineLvl w:val="3"/>
        <w:rPr>
          <w:sz w:val="26"/>
          <w:szCs w:val="26"/>
        </w:rPr>
      </w:pPr>
      <w:r w:rsidRPr="00732FE9">
        <w:rPr>
          <w:sz w:val="26"/>
          <w:szCs w:val="26"/>
        </w:rPr>
        <w:t>приказом Контрольно-счетной палаты Заполярного района от 23.12.2016 № 107-п утверждено положение о внутреннем финансовом контроле и внутреннем финансовом аудите в Контрольно-счетной палате Заполярного района.</w:t>
      </w:r>
    </w:p>
    <w:p w:rsidR="007E7966" w:rsidRPr="00732FE9" w:rsidRDefault="009E085E" w:rsidP="009E085E">
      <w:pPr>
        <w:autoSpaceDE w:val="0"/>
        <w:autoSpaceDN w:val="0"/>
        <w:adjustRightInd w:val="0"/>
        <w:ind w:firstLine="709"/>
        <w:jc w:val="both"/>
        <w:outlineLvl w:val="3"/>
        <w:rPr>
          <w:sz w:val="26"/>
          <w:szCs w:val="26"/>
        </w:rPr>
      </w:pPr>
      <w:r w:rsidRPr="00732FE9">
        <w:rPr>
          <w:sz w:val="26"/>
          <w:szCs w:val="26"/>
        </w:rPr>
        <w:t xml:space="preserve">План внутреннего финансового аудита </w:t>
      </w:r>
      <w:r w:rsidR="00FC24C5" w:rsidRPr="00732FE9">
        <w:rPr>
          <w:sz w:val="26"/>
          <w:szCs w:val="26"/>
        </w:rPr>
        <w:t>на 201</w:t>
      </w:r>
      <w:r w:rsidR="00732FE9">
        <w:rPr>
          <w:sz w:val="26"/>
          <w:szCs w:val="26"/>
        </w:rPr>
        <w:t>9</w:t>
      </w:r>
      <w:r w:rsidRPr="00732FE9">
        <w:rPr>
          <w:sz w:val="26"/>
          <w:szCs w:val="26"/>
        </w:rPr>
        <w:t> год</w:t>
      </w:r>
      <w:r w:rsidR="007E7966" w:rsidRPr="00732FE9">
        <w:rPr>
          <w:sz w:val="26"/>
          <w:szCs w:val="26"/>
        </w:rPr>
        <w:t>:</w:t>
      </w:r>
    </w:p>
    <w:p w:rsidR="007E7966" w:rsidRPr="00732FE9" w:rsidRDefault="007E7966" w:rsidP="006A2B7C">
      <w:pPr>
        <w:pStyle w:val="af0"/>
        <w:numPr>
          <w:ilvl w:val="0"/>
          <w:numId w:val="29"/>
        </w:numPr>
        <w:autoSpaceDE w:val="0"/>
        <w:autoSpaceDN w:val="0"/>
        <w:adjustRightInd w:val="0"/>
        <w:ind w:left="0" w:firstLine="709"/>
        <w:jc w:val="both"/>
        <w:outlineLvl w:val="3"/>
        <w:rPr>
          <w:sz w:val="26"/>
          <w:szCs w:val="26"/>
        </w:rPr>
      </w:pPr>
      <w:r w:rsidRPr="00732FE9">
        <w:rPr>
          <w:sz w:val="26"/>
          <w:szCs w:val="26"/>
        </w:rPr>
        <w:t>утвержден по 3 ГАБС (Совет</w:t>
      </w:r>
      <w:r w:rsidR="00476413" w:rsidRPr="00732FE9">
        <w:rPr>
          <w:sz w:val="26"/>
          <w:szCs w:val="26"/>
        </w:rPr>
        <w:t>, Управление финансов</w:t>
      </w:r>
      <w:r w:rsidRPr="00732FE9">
        <w:rPr>
          <w:sz w:val="26"/>
          <w:szCs w:val="26"/>
        </w:rPr>
        <w:t>, Контрольно-счетная палата);</w:t>
      </w:r>
    </w:p>
    <w:p w:rsidR="009E085E" w:rsidRPr="00732FE9" w:rsidRDefault="00FC24C5" w:rsidP="006A2B7C">
      <w:pPr>
        <w:pStyle w:val="af0"/>
        <w:numPr>
          <w:ilvl w:val="0"/>
          <w:numId w:val="29"/>
        </w:numPr>
        <w:autoSpaceDE w:val="0"/>
        <w:autoSpaceDN w:val="0"/>
        <w:adjustRightInd w:val="0"/>
        <w:ind w:left="0" w:firstLine="709"/>
        <w:jc w:val="both"/>
        <w:outlineLvl w:val="3"/>
        <w:rPr>
          <w:sz w:val="26"/>
          <w:szCs w:val="26"/>
        </w:rPr>
      </w:pPr>
      <w:r w:rsidRPr="00732FE9">
        <w:rPr>
          <w:sz w:val="26"/>
          <w:szCs w:val="26"/>
        </w:rPr>
        <w:t xml:space="preserve">не утверждался </w:t>
      </w:r>
      <w:r w:rsidR="007E7966" w:rsidRPr="00732FE9">
        <w:rPr>
          <w:sz w:val="26"/>
          <w:szCs w:val="26"/>
        </w:rPr>
        <w:t xml:space="preserve">по </w:t>
      </w:r>
      <w:r w:rsidR="00476413" w:rsidRPr="00732FE9">
        <w:rPr>
          <w:sz w:val="26"/>
          <w:szCs w:val="26"/>
        </w:rPr>
        <w:t>2</w:t>
      </w:r>
      <w:r w:rsidR="007E7966" w:rsidRPr="00732FE9">
        <w:rPr>
          <w:sz w:val="26"/>
          <w:szCs w:val="26"/>
        </w:rPr>
        <w:t xml:space="preserve"> ГАБС (Администрация, Управление муниципального имущества)</w:t>
      </w:r>
      <w:r w:rsidR="009E085E" w:rsidRPr="00732FE9">
        <w:rPr>
          <w:sz w:val="26"/>
          <w:szCs w:val="26"/>
        </w:rPr>
        <w:t>.</w:t>
      </w:r>
    </w:p>
    <w:p w:rsidR="009E085E" w:rsidRPr="00732FE9" w:rsidRDefault="009E085E" w:rsidP="009E085E">
      <w:pPr>
        <w:ind w:firstLine="709"/>
        <w:jc w:val="both"/>
        <w:rPr>
          <w:sz w:val="26"/>
          <w:szCs w:val="26"/>
        </w:rPr>
      </w:pPr>
      <w:r w:rsidRPr="00732FE9">
        <w:rPr>
          <w:sz w:val="26"/>
          <w:szCs w:val="26"/>
        </w:rPr>
        <w:t xml:space="preserve">Внутренний финансовый аудит достоверности бюджетной отчетности </w:t>
      </w:r>
      <w:r w:rsidR="00452CA3" w:rsidRPr="00732FE9">
        <w:rPr>
          <w:sz w:val="26"/>
          <w:szCs w:val="26"/>
        </w:rPr>
        <w:t>главного администратора бюджетных средств</w:t>
      </w:r>
      <w:r w:rsidR="00732FE9" w:rsidRPr="00732FE9">
        <w:rPr>
          <w:sz w:val="26"/>
          <w:szCs w:val="26"/>
        </w:rPr>
        <w:t xml:space="preserve"> за 2018</w:t>
      </w:r>
      <w:r w:rsidRPr="00732FE9">
        <w:rPr>
          <w:sz w:val="26"/>
          <w:szCs w:val="26"/>
        </w:rPr>
        <w:t xml:space="preserve"> год </w:t>
      </w:r>
      <w:r w:rsidR="00452CA3" w:rsidRPr="00732FE9">
        <w:rPr>
          <w:sz w:val="26"/>
          <w:szCs w:val="26"/>
        </w:rPr>
        <w:t xml:space="preserve">до проведения внешней проверки бюджетной отчетности органом внешнего муниципального финансового контроля в соответствии с методическими рекомендациями Минфина России </w:t>
      </w:r>
      <w:r w:rsidRPr="00732FE9">
        <w:rPr>
          <w:sz w:val="26"/>
          <w:szCs w:val="26"/>
        </w:rPr>
        <w:t>проводился</w:t>
      </w:r>
      <w:r w:rsidR="00FC24C5" w:rsidRPr="00732FE9">
        <w:rPr>
          <w:sz w:val="26"/>
          <w:szCs w:val="26"/>
        </w:rPr>
        <w:t xml:space="preserve"> </w:t>
      </w:r>
      <w:r w:rsidR="00732FE9" w:rsidRPr="00732FE9">
        <w:rPr>
          <w:sz w:val="26"/>
          <w:szCs w:val="26"/>
        </w:rPr>
        <w:t>трем</w:t>
      </w:r>
      <w:r w:rsidR="00732FE9">
        <w:rPr>
          <w:sz w:val="26"/>
          <w:szCs w:val="26"/>
        </w:rPr>
        <w:t>я из пяти</w:t>
      </w:r>
      <w:r w:rsidR="00452CA3" w:rsidRPr="00732FE9">
        <w:rPr>
          <w:sz w:val="26"/>
          <w:szCs w:val="26"/>
        </w:rPr>
        <w:t xml:space="preserve"> ГАБС (</w:t>
      </w:r>
      <w:r w:rsidR="00732FE9" w:rsidRPr="00732FE9">
        <w:rPr>
          <w:sz w:val="26"/>
          <w:szCs w:val="26"/>
        </w:rPr>
        <w:t xml:space="preserve">Совет, Управление финансов, </w:t>
      </w:r>
      <w:r w:rsidR="00452CA3" w:rsidRPr="00732FE9">
        <w:rPr>
          <w:sz w:val="26"/>
          <w:szCs w:val="26"/>
        </w:rPr>
        <w:t>Контрольно-счетная палата)</w:t>
      </w:r>
      <w:r w:rsidRPr="00732FE9">
        <w:rPr>
          <w:sz w:val="26"/>
          <w:szCs w:val="26"/>
        </w:rPr>
        <w:t>.</w:t>
      </w:r>
    </w:p>
    <w:p w:rsidR="00FC24C5" w:rsidRPr="00732FE9" w:rsidRDefault="00FC24C5" w:rsidP="00FC24C5">
      <w:pPr>
        <w:jc w:val="both"/>
        <w:rPr>
          <w:sz w:val="26"/>
          <w:szCs w:val="26"/>
        </w:rPr>
      </w:pPr>
    </w:p>
    <w:p w:rsidR="00916CE8" w:rsidRPr="00732FE9" w:rsidRDefault="00916CE8">
      <w:pPr>
        <w:rPr>
          <w:sz w:val="26"/>
          <w:szCs w:val="26"/>
        </w:rPr>
      </w:pPr>
      <w:r w:rsidRPr="00732FE9">
        <w:rPr>
          <w:sz w:val="26"/>
          <w:szCs w:val="26"/>
        </w:rPr>
        <w:br w:type="page"/>
      </w:r>
    </w:p>
    <w:p w:rsidR="00F62189" w:rsidRPr="00FB1B87" w:rsidRDefault="00F62189" w:rsidP="003A06CB">
      <w:pPr>
        <w:numPr>
          <w:ilvl w:val="0"/>
          <w:numId w:val="5"/>
        </w:numPr>
        <w:spacing w:after="360"/>
        <w:ind w:left="0" w:firstLine="0"/>
        <w:jc w:val="center"/>
        <w:rPr>
          <w:b/>
          <w:sz w:val="26"/>
          <w:szCs w:val="26"/>
        </w:rPr>
      </w:pPr>
      <w:r w:rsidRPr="00FB1B87">
        <w:rPr>
          <w:b/>
          <w:sz w:val="26"/>
          <w:szCs w:val="26"/>
        </w:rPr>
        <w:lastRenderedPageBreak/>
        <w:t>Выводы и предложения</w:t>
      </w:r>
    </w:p>
    <w:p w:rsidR="00AD575E" w:rsidRPr="006C4D28" w:rsidRDefault="00AD575E" w:rsidP="00BF1092">
      <w:pPr>
        <w:autoSpaceDE w:val="0"/>
        <w:autoSpaceDN w:val="0"/>
        <w:adjustRightInd w:val="0"/>
        <w:ind w:firstLine="709"/>
        <w:jc w:val="both"/>
        <w:outlineLvl w:val="2"/>
        <w:rPr>
          <w:sz w:val="26"/>
          <w:szCs w:val="26"/>
        </w:rPr>
      </w:pPr>
      <w:bookmarkStart w:id="21" w:name="_Toc378608617"/>
      <w:bookmarkStart w:id="22" w:name="_Toc378608725"/>
      <w:bookmarkStart w:id="23" w:name="_Toc378609083"/>
      <w:bookmarkStart w:id="24" w:name="_Toc378686943"/>
      <w:r w:rsidRPr="006C4D28">
        <w:rPr>
          <w:sz w:val="26"/>
          <w:szCs w:val="26"/>
        </w:rPr>
        <w:t xml:space="preserve">При проведении внешней проверки годового отчета об исполнении бюджета </w:t>
      </w:r>
      <w:r w:rsidR="006854D7" w:rsidRPr="006C4D28">
        <w:rPr>
          <w:sz w:val="26"/>
          <w:szCs w:val="26"/>
        </w:rPr>
        <w:t>муниципального образования «Муниципальный район «Заполярный район»</w:t>
      </w:r>
      <w:r w:rsidRPr="006C4D28">
        <w:rPr>
          <w:sz w:val="26"/>
          <w:szCs w:val="26"/>
        </w:rPr>
        <w:t xml:space="preserve"> за 20</w:t>
      </w:r>
      <w:r w:rsidR="006854D7" w:rsidRPr="006C4D28">
        <w:rPr>
          <w:sz w:val="26"/>
          <w:szCs w:val="26"/>
        </w:rPr>
        <w:t>1</w:t>
      </w:r>
      <w:r w:rsidR="006C4D28" w:rsidRPr="006C4D28">
        <w:rPr>
          <w:sz w:val="26"/>
          <w:szCs w:val="26"/>
        </w:rPr>
        <w:t>8</w:t>
      </w:r>
      <w:r w:rsidRPr="006C4D28">
        <w:rPr>
          <w:sz w:val="26"/>
          <w:szCs w:val="26"/>
        </w:rPr>
        <w:t> год установлено следующее.</w:t>
      </w:r>
      <w:bookmarkEnd w:id="21"/>
      <w:bookmarkEnd w:id="22"/>
      <w:bookmarkEnd w:id="23"/>
      <w:bookmarkEnd w:id="24"/>
    </w:p>
    <w:p w:rsidR="00BF1092" w:rsidRPr="006C4D28" w:rsidRDefault="00AD575E" w:rsidP="00D95D95">
      <w:pPr>
        <w:numPr>
          <w:ilvl w:val="0"/>
          <w:numId w:val="9"/>
        </w:numPr>
        <w:autoSpaceDE w:val="0"/>
        <w:autoSpaceDN w:val="0"/>
        <w:adjustRightInd w:val="0"/>
        <w:spacing w:before="120"/>
        <w:ind w:left="0" w:firstLine="709"/>
        <w:jc w:val="both"/>
        <w:outlineLvl w:val="2"/>
        <w:rPr>
          <w:sz w:val="26"/>
          <w:szCs w:val="26"/>
        </w:rPr>
      </w:pPr>
      <w:bookmarkStart w:id="25" w:name="_Toc378608618"/>
      <w:bookmarkStart w:id="26" w:name="_Toc378608726"/>
      <w:bookmarkStart w:id="27" w:name="_Toc378609084"/>
      <w:bookmarkStart w:id="28" w:name="_Toc378686944"/>
      <w:r w:rsidRPr="006C4D28">
        <w:rPr>
          <w:sz w:val="26"/>
          <w:szCs w:val="26"/>
        </w:rPr>
        <w:t>Годовая бюджетная отчетность</w:t>
      </w:r>
      <w:r w:rsidR="00C57AC5" w:rsidRPr="006C4D28">
        <w:rPr>
          <w:sz w:val="26"/>
          <w:szCs w:val="26"/>
        </w:rPr>
        <w:t xml:space="preserve"> ГАБС и годовой отчет об исполнении бюджета</w:t>
      </w:r>
      <w:r w:rsidR="00BF1092" w:rsidRPr="006C4D28">
        <w:rPr>
          <w:sz w:val="26"/>
          <w:szCs w:val="26"/>
        </w:rPr>
        <w:t xml:space="preserve"> </w:t>
      </w:r>
      <w:r w:rsidR="00C57AC5" w:rsidRPr="006C4D28">
        <w:rPr>
          <w:sz w:val="26"/>
          <w:szCs w:val="26"/>
        </w:rPr>
        <w:t>соответствую</w:t>
      </w:r>
      <w:r w:rsidR="00BF1092" w:rsidRPr="006C4D28">
        <w:rPr>
          <w:sz w:val="26"/>
          <w:szCs w:val="26"/>
        </w:rPr>
        <w:t xml:space="preserve">т </w:t>
      </w:r>
      <w:r w:rsidR="00853085" w:rsidRPr="006C4D28">
        <w:rPr>
          <w:sz w:val="26"/>
          <w:szCs w:val="26"/>
        </w:rPr>
        <w:t xml:space="preserve">требованиям нормативных </w:t>
      </w:r>
      <w:r w:rsidR="00BF1092" w:rsidRPr="006C4D28">
        <w:rPr>
          <w:sz w:val="26"/>
          <w:szCs w:val="26"/>
        </w:rPr>
        <w:t>правовых актов.</w:t>
      </w:r>
      <w:bookmarkEnd w:id="25"/>
      <w:bookmarkEnd w:id="26"/>
      <w:bookmarkEnd w:id="27"/>
      <w:bookmarkEnd w:id="28"/>
    </w:p>
    <w:p w:rsidR="00E81B0F" w:rsidRPr="006C4D28" w:rsidRDefault="000E1808" w:rsidP="000E1808">
      <w:pPr>
        <w:autoSpaceDE w:val="0"/>
        <w:ind w:firstLine="709"/>
        <w:jc w:val="both"/>
        <w:rPr>
          <w:sz w:val="26"/>
          <w:szCs w:val="26"/>
        </w:rPr>
      </w:pPr>
      <w:r w:rsidRPr="006C4D28">
        <w:rPr>
          <w:sz w:val="26"/>
          <w:szCs w:val="26"/>
        </w:rPr>
        <w:t>Отчетность представлена в установленные сроки и в полном объеме</w:t>
      </w:r>
      <w:r w:rsidR="00E81B0F" w:rsidRPr="006C4D28">
        <w:rPr>
          <w:sz w:val="26"/>
          <w:szCs w:val="26"/>
        </w:rPr>
        <w:t>.</w:t>
      </w:r>
    </w:p>
    <w:p w:rsidR="005302DC" w:rsidRPr="005F6F79" w:rsidRDefault="005F6F79" w:rsidP="005302DC">
      <w:pPr>
        <w:autoSpaceDE w:val="0"/>
        <w:autoSpaceDN w:val="0"/>
        <w:adjustRightInd w:val="0"/>
        <w:ind w:firstLine="709"/>
        <w:jc w:val="both"/>
        <w:outlineLvl w:val="1"/>
        <w:rPr>
          <w:sz w:val="26"/>
          <w:szCs w:val="26"/>
        </w:rPr>
      </w:pPr>
      <w:bookmarkStart w:id="29" w:name="_Toc378608620"/>
      <w:bookmarkStart w:id="30" w:name="_Toc378608728"/>
      <w:bookmarkStart w:id="31" w:name="_Toc378609086"/>
      <w:bookmarkStart w:id="32" w:name="_Toc378686946"/>
      <w:r w:rsidRPr="00785442">
        <w:rPr>
          <w:sz w:val="26"/>
        </w:rPr>
        <w:t>При анализе форм бюджетной отчетности</w:t>
      </w:r>
      <w:r>
        <w:rPr>
          <w:sz w:val="26"/>
        </w:rPr>
        <w:t xml:space="preserve"> Управления муниципального имущества</w:t>
      </w:r>
      <w:r w:rsidRPr="00785442">
        <w:rPr>
          <w:sz w:val="26"/>
        </w:rPr>
        <w:t xml:space="preserve"> установлены </w:t>
      </w:r>
      <w:r>
        <w:rPr>
          <w:sz w:val="26"/>
        </w:rPr>
        <w:t>отдельные</w:t>
      </w:r>
      <w:r w:rsidRPr="00785442">
        <w:rPr>
          <w:sz w:val="26"/>
        </w:rPr>
        <w:t xml:space="preserve"> </w:t>
      </w:r>
      <w:proofErr w:type="gramStart"/>
      <w:r w:rsidRPr="00785442">
        <w:rPr>
          <w:sz w:val="26"/>
        </w:rPr>
        <w:t>нарушения</w:t>
      </w:r>
      <w:proofErr w:type="gramEnd"/>
      <w:r w:rsidRPr="00785442">
        <w:rPr>
          <w:sz w:val="26"/>
        </w:rPr>
        <w:t xml:space="preserve"> и недостатки</w:t>
      </w:r>
      <w:r>
        <w:rPr>
          <w:sz w:val="26"/>
        </w:rPr>
        <w:t xml:space="preserve"> в части соблюдения требований Инструкции № </w:t>
      </w:r>
      <w:r w:rsidRPr="005F6F79">
        <w:rPr>
          <w:sz w:val="26"/>
        </w:rPr>
        <w:t>191н</w:t>
      </w:r>
      <w:r>
        <w:rPr>
          <w:sz w:val="26"/>
        </w:rPr>
        <w:t xml:space="preserve"> при заполнении формы </w:t>
      </w:r>
      <w:r w:rsidRPr="004838DD">
        <w:rPr>
          <w:bCs/>
          <w:sz w:val="26"/>
          <w:szCs w:val="26"/>
        </w:rPr>
        <w:t>0503164 «Сведения об исполнении бюджета»</w:t>
      </w:r>
      <w:r w:rsidR="005302DC" w:rsidRPr="005F6F79">
        <w:rPr>
          <w:sz w:val="26"/>
          <w:szCs w:val="26"/>
        </w:rPr>
        <w:t>.</w:t>
      </w:r>
    </w:p>
    <w:p w:rsidR="00644BF3" w:rsidRPr="006C4D28" w:rsidRDefault="00644BF3" w:rsidP="00D95D95">
      <w:pPr>
        <w:numPr>
          <w:ilvl w:val="0"/>
          <w:numId w:val="9"/>
        </w:numPr>
        <w:autoSpaceDE w:val="0"/>
        <w:autoSpaceDN w:val="0"/>
        <w:adjustRightInd w:val="0"/>
        <w:spacing w:before="120"/>
        <w:ind w:left="0" w:firstLine="709"/>
        <w:jc w:val="both"/>
        <w:outlineLvl w:val="2"/>
        <w:rPr>
          <w:sz w:val="26"/>
          <w:szCs w:val="26"/>
        </w:rPr>
      </w:pPr>
      <w:r w:rsidRPr="006C4D28">
        <w:rPr>
          <w:sz w:val="26"/>
          <w:szCs w:val="26"/>
        </w:rPr>
        <w:t>Внутренний финансовый аудит достоверности бюджетной отчетности главных администраторов бюджетных средств за 201</w:t>
      </w:r>
      <w:r w:rsidR="006C4D28" w:rsidRPr="006C4D28">
        <w:rPr>
          <w:sz w:val="26"/>
          <w:szCs w:val="26"/>
        </w:rPr>
        <w:t>8</w:t>
      </w:r>
      <w:r w:rsidRPr="006C4D28">
        <w:rPr>
          <w:sz w:val="26"/>
          <w:szCs w:val="26"/>
        </w:rPr>
        <w:t xml:space="preserve"> год до проведения внешней проверки бюджетной отчетности проводился </w:t>
      </w:r>
      <w:r w:rsidR="006C4D28" w:rsidRPr="006C4D28">
        <w:rPr>
          <w:sz w:val="26"/>
          <w:szCs w:val="26"/>
        </w:rPr>
        <w:t>тремя</w:t>
      </w:r>
      <w:r w:rsidRPr="006C4D28">
        <w:rPr>
          <w:sz w:val="26"/>
          <w:szCs w:val="26"/>
        </w:rPr>
        <w:t xml:space="preserve"> из </w:t>
      </w:r>
      <w:r w:rsidR="0075162D" w:rsidRPr="006C4D28">
        <w:rPr>
          <w:sz w:val="26"/>
          <w:szCs w:val="26"/>
        </w:rPr>
        <w:t>пяти</w:t>
      </w:r>
      <w:r w:rsidR="006C4D28" w:rsidRPr="006C4D28">
        <w:rPr>
          <w:sz w:val="26"/>
          <w:szCs w:val="26"/>
        </w:rPr>
        <w:t xml:space="preserve"> ГАБС</w:t>
      </w:r>
      <w:r w:rsidRPr="006C4D28">
        <w:rPr>
          <w:sz w:val="26"/>
          <w:szCs w:val="26"/>
        </w:rPr>
        <w:t>.</w:t>
      </w:r>
    </w:p>
    <w:p w:rsidR="005F6F79" w:rsidRPr="00FC150B" w:rsidRDefault="005F6F79" w:rsidP="005F6F79">
      <w:pPr>
        <w:numPr>
          <w:ilvl w:val="0"/>
          <w:numId w:val="9"/>
        </w:numPr>
        <w:autoSpaceDE w:val="0"/>
        <w:autoSpaceDN w:val="0"/>
        <w:adjustRightInd w:val="0"/>
        <w:spacing w:before="120"/>
        <w:ind w:left="0" w:firstLine="709"/>
        <w:jc w:val="both"/>
        <w:outlineLvl w:val="2"/>
        <w:rPr>
          <w:sz w:val="26"/>
          <w:szCs w:val="26"/>
        </w:rPr>
      </w:pPr>
      <w:bookmarkStart w:id="33" w:name="_Toc378608621"/>
      <w:bookmarkStart w:id="34" w:name="_Toc378608729"/>
      <w:bookmarkStart w:id="35" w:name="_Toc378609087"/>
      <w:bookmarkStart w:id="36" w:name="_Toc378686947"/>
      <w:bookmarkEnd w:id="29"/>
      <w:bookmarkEnd w:id="30"/>
      <w:bookmarkEnd w:id="31"/>
      <w:bookmarkEnd w:id="32"/>
      <w:r w:rsidRPr="00FC150B">
        <w:rPr>
          <w:sz w:val="26"/>
          <w:szCs w:val="26"/>
        </w:rPr>
        <w:t xml:space="preserve">В ходе выборочной </w:t>
      </w:r>
      <w:proofErr w:type="gramStart"/>
      <w:r w:rsidRPr="00FC150B">
        <w:rPr>
          <w:sz w:val="26"/>
          <w:szCs w:val="26"/>
        </w:rPr>
        <w:t xml:space="preserve">проверки </w:t>
      </w:r>
      <w:r w:rsidRPr="00FC150B">
        <w:rPr>
          <w:spacing w:val="-2"/>
          <w:sz w:val="26"/>
          <w:szCs w:val="26"/>
        </w:rPr>
        <w:t xml:space="preserve">соответствия показателей отчетности </w:t>
      </w:r>
      <w:r w:rsidRPr="00FC150B">
        <w:rPr>
          <w:sz w:val="26"/>
          <w:szCs w:val="26"/>
        </w:rPr>
        <w:t>главных администраторов средств районного бюджета</w:t>
      </w:r>
      <w:proofErr w:type="gramEnd"/>
      <w:r w:rsidRPr="00FC150B">
        <w:rPr>
          <w:sz w:val="26"/>
          <w:szCs w:val="26"/>
        </w:rPr>
        <w:t xml:space="preserve"> </w:t>
      </w:r>
      <w:r w:rsidRPr="00FC150B">
        <w:rPr>
          <w:spacing w:val="-2"/>
          <w:sz w:val="26"/>
          <w:szCs w:val="26"/>
        </w:rPr>
        <w:t xml:space="preserve">данным представленных объектом контроля регистров бюджетного учета, правильности представления и раскрытия информации об активах и обязательствах, финансово-хозяйственных операциях в бюджетной отчетности, а также данным </w:t>
      </w:r>
      <w:r w:rsidRPr="00FC150B">
        <w:rPr>
          <w:sz w:val="26"/>
          <w:szCs w:val="26"/>
        </w:rPr>
        <w:t xml:space="preserve">синтетического и аналитического учета по 4 из 5 </w:t>
      </w:r>
      <w:r w:rsidR="004E5B91" w:rsidRPr="00FC150B">
        <w:rPr>
          <w:sz w:val="26"/>
          <w:szCs w:val="26"/>
        </w:rPr>
        <w:t xml:space="preserve">ГАБС </w:t>
      </w:r>
      <w:r w:rsidRPr="00FC150B">
        <w:rPr>
          <w:sz w:val="26"/>
          <w:szCs w:val="26"/>
        </w:rPr>
        <w:t>нарушения не выявлены.</w:t>
      </w:r>
    </w:p>
    <w:p w:rsidR="005F6F79" w:rsidRPr="00FC150B" w:rsidRDefault="005F6F79" w:rsidP="005F6F79">
      <w:pPr>
        <w:ind w:firstLine="709"/>
        <w:jc w:val="both"/>
        <w:rPr>
          <w:sz w:val="26"/>
          <w:szCs w:val="26"/>
        </w:rPr>
      </w:pPr>
      <w:r w:rsidRPr="00FC150B">
        <w:rPr>
          <w:sz w:val="26"/>
          <w:szCs w:val="26"/>
        </w:rPr>
        <w:t xml:space="preserve">В отношении Управления муниципального имущества установлены следующие </w:t>
      </w:r>
      <w:proofErr w:type="gramStart"/>
      <w:r w:rsidRPr="00FC150B">
        <w:rPr>
          <w:sz w:val="26"/>
          <w:szCs w:val="26"/>
        </w:rPr>
        <w:t>нарушения</w:t>
      </w:r>
      <w:proofErr w:type="gramEnd"/>
      <w:r w:rsidRPr="00FC150B">
        <w:rPr>
          <w:sz w:val="26"/>
          <w:szCs w:val="26"/>
        </w:rPr>
        <w:t xml:space="preserve"> и недостатки в части достоверности данных бюджетного учета и отчетности:</w:t>
      </w:r>
    </w:p>
    <w:p w:rsidR="005F6F79" w:rsidRPr="00785442" w:rsidRDefault="005F6F79" w:rsidP="005F6F79">
      <w:pPr>
        <w:pStyle w:val="af0"/>
        <w:numPr>
          <w:ilvl w:val="0"/>
          <w:numId w:val="85"/>
        </w:numPr>
        <w:autoSpaceDE w:val="0"/>
        <w:autoSpaceDN w:val="0"/>
        <w:adjustRightInd w:val="0"/>
        <w:ind w:left="0" w:firstLine="708"/>
        <w:jc w:val="both"/>
        <w:rPr>
          <w:sz w:val="26"/>
          <w:szCs w:val="26"/>
        </w:rPr>
      </w:pPr>
      <w:r w:rsidRPr="00785442">
        <w:rPr>
          <w:sz w:val="26"/>
          <w:szCs w:val="26"/>
        </w:rPr>
        <w:t>остатки по счетам нефинансовых активов имущества казны, отраженные в инвентаризационных описях, не соответствуют данным регистров бюджетного учета, а также данным годовой бюджетной отчетности;</w:t>
      </w:r>
    </w:p>
    <w:p w:rsidR="005F6F79" w:rsidRPr="00785442" w:rsidRDefault="005F6F79" w:rsidP="005F6F79">
      <w:pPr>
        <w:pStyle w:val="af0"/>
        <w:numPr>
          <w:ilvl w:val="0"/>
          <w:numId w:val="85"/>
        </w:numPr>
        <w:autoSpaceDE w:val="0"/>
        <w:autoSpaceDN w:val="0"/>
        <w:adjustRightInd w:val="0"/>
        <w:ind w:left="0" w:firstLine="709"/>
        <w:jc w:val="both"/>
        <w:rPr>
          <w:sz w:val="26"/>
          <w:szCs w:val="26"/>
        </w:rPr>
      </w:pPr>
      <w:r w:rsidRPr="00785442">
        <w:rPr>
          <w:sz w:val="26"/>
          <w:szCs w:val="26"/>
        </w:rPr>
        <w:t>фактические остатки по счетам нефинансовых и финансовых активов, а также обязательств, отраженные в инвентаризационных описях, соответствуют данным регистров бюджетного учета, а также данным годовой бюджетной отчетности, за исключением нефинансовых активов имущества казны;</w:t>
      </w:r>
    </w:p>
    <w:p w:rsidR="005F6F79" w:rsidRDefault="005F6F79" w:rsidP="005F6F79">
      <w:pPr>
        <w:pStyle w:val="af0"/>
        <w:numPr>
          <w:ilvl w:val="0"/>
          <w:numId w:val="85"/>
        </w:numPr>
        <w:autoSpaceDE w:val="0"/>
        <w:autoSpaceDN w:val="0"/>
        <w:adjustRightInd w:val="0"/>
        <w:ind w:left="0" w:firstLine="709"/>
        <w:jc w:val="both"/>
        <w:rPr>
          <w:sz w:val="26"/>
          <w:szCs w:val="26"/>
        </w:rPr>
      </w:pPr>
      <w:r w:rsidRPr="00785442">
        <w:rPr>
          <w:sz w:val="26"/>
          <w:szCs w:val="26"/>
        </w:rPr>
        <w:t>данные регистров бюджетного учета и годовой бюджетной отчетности в части отражения дебиторской и кредиторской задолженности по отдельным договорам аренды земельных участков, договору аренды муниципального имущества не соответствуют фактическим данным, отраженным в расчетах арендной платы</w:t>
      </w:r>
      <w:r>
        <w:rPr>
          <w:sz w:val="26"/>
          <w:szCs w:val="26"/>
        </w:rPr>
        <w:t>;</w:t>
      </w:r>
    </w:p>
    <w:p w:rsidR="005F6F79" w:rsidRPr="000059F8" w:rsidRDefault="005F6F79" w:rsidP="005F6F79">
      <w:pPr>
        <w:pStyle w:val="af0"/>
        <w:numPr>
          <w:ilvl w:val="0"/>
          <w:numId w:val="85"/>
        </w:numPr>
        <w:autoSpaceDE w:val="0"/>
        <w:autoSpaceDN w:val="0"/>
        <w:adjustRightInd w:val="0"/>
        <w:ind w:left="0" w:firstLine="709"/>
        <w:jc w:val="both"/>
        <w:rPr>
          <w:sz w:val="26"/>
          <w:szCs w:val="26"/>
        </w:rPr>
      </w:pPr>
      <w:proofErr w:type="gramStart"/>
      <w:r w:rsidRPr="000059F8">
        <w:rPr>
          <w:sz w:val="26"/>
          <w:szCs w:val="26"/>
        </w:rPr>
        <w:t xml:space="preserve">не проведена инвентаризация финансовых вложений (код счета 020400000), вложений в нефинансовые активы (код счета 010600000) и имущества, числящегося на </w:t>
      </w:r>
      <w:proofErr w:type="spellStart"/>
      <w:r w:rsidRPr="000059F8">
        <w:rPr>
          <w:sz w:val="26"/>
          <w:szCs w:val="26"/>
        </w:rPr>
        <w:t>забалансовых</w:t>
      </w:r>
      <w:proofErr w:type="spellEnd"/>
      <w:r w:rsidRPr="000059F8">
        <w:rPr>
          <w:sz w:val="26"/>
          <w:szCs w:val="26"/>
        </w:rPr>
        <w:t xml:space="preserve"> счетах 21 «Основные средства стоимостью до 3000 рублей включительно в эксплуатации», 25 «Имущество, переданное в возмездное пользование (аренду)» и 26 «Имущество, переданное в безвозмездное пользование»,</w:t>
      </w:r>
      <w:r>
        <w:rPr>
          <w:sz w:val="26"/>
          <w:szCs w:val="26"/>
        </w:rPr>
        <w:t xml:space="preserve"> </w:t>
      </w:r>
      <w:r w:rsidRPr="000059F8">
        <w:rPr>
          <w:sz w:val="26"/>
          <w:szCs w:val="26"/>
        </w:rPr>
        <w:t>инвентаризация имущества муниципальной казны проведена формально.</w:t>
      </w:r>
      <w:proofErr w:type="gramEnd"/>
    </w:p>
    <w:p w:rsidR="005F6F79" w:rsidRPr="008C1866" w:rsidRDefault="005F6F79" w:rsidP="005F6F79">
      <w:pPr>
        <w:numPr>
          <w:ilvl w:val="0"/>
          <w:numId w:val="9"/>
        </w:numPr>
        <w:autoSpaceDE w:val="0"/>
        <w:autoSpaceDN w:val="0"/>
        <w:adjustRightInd w:val="0"/>
        <w:spacing w:before="120"/>
        <w:ind w:left="0" w:firstLine="709"/>
        <w:jc w:val="both"/>
        <w:outlineLvl w:val="2"/>
        <w:rPr>
          <w:sz w:val="26"/>
          <w:szCs w:val="26"/>
        </w:rPr>
      </w:pPr>
      <w:r w:rsidRPr="00FC150B">
        <w:rPr>
          <w:sz w:val="26"/>
          <w:szCs w:val="26"/>
        </w:rPr>
        <w:t xml:space="preserve">В целом </w:t>
      </w:r>
      <w:r w:rsidRPr="008C1866">
        <w:rPr>
          <w:sz w:val="26"/>
          <w:szCs w:val="26"/>
        </w:rPr>
        <w:t xml:space="preserve">предоставленная для внешней проверки годовая бюджетная отчетность 4 из 5 </w:t>
      </w:r>
      <w:r w:rsidR="004E5B91" w:rsidRPr="008C1866">
        <w:rPr>
          <w:sz w:val="26"/>
          <w:szCs w:val="26"/>
        </w:rPr>
        <w:t xml:space="preserve">ГАБС </w:t>
      </w:r>
      <w:r w:rsidRPr="008C1866">
        <w:rPr>
          <w:sz w:val="26"/>
          <w:szCs w:val="26"/>
        </w:rPr>
        <w:t>достоверно отражает во всех существенных отношениях финансовое положение по состоянию на 01.01.2019 и результаты финансово-хозяйственной деятельности за период с 01.01.2018 по 31.12.2018.</w:t>
      </w:r>
    </w:p>
    <w:p w:rsidR="005F6F79" w:rsidRPr="005F6F79" w:rsidRDefault="004E5B91" w:rsidP="005F6F79">
      <w:pPr>
        <w:autoSpaceDE w:val="0"/>
        <w:autoSpaceDN w:val="0"/>
        <w:adjustRightInd w:val="0"/>
        <w:ind w:firstLine="709"/>
        <w:jc w:val="both"/>
        <w:outlineLvl w:val="2"/>
        <w:rPr>
          <w:sz w:val="26"/>
          <w:szCs w:val="26"/>
        </w:rPr>
      </w:pPr>
      <w:proofErr w:type="gramStart"/>
      <w:r>
        <w:rPr>
          <w:sz w:val="26"/>
          <w:szCs w:val="26"/>
        </w:rPr>
        <w:lastRenderedPageBreak/>
        <w:t>В связи с установленными в ходе внешней проверки нарушениями и недостатками п</w:t>
      </w:r>
      <w:r w:rsidR="005F6F79" w:rsidRPr="008C1866">
        <w:rPr>
          <w:sz w:val="26"/>
          <w:szCs w:val="26"/>
        </w:rPr>
        <w:t>одтвердить достоверность данных бюджетного учета и отчетности Управления муниципального имущества в</w:t>
      </w:r>
      <w:r w:rsidR="005F6F79" w:rsidRPr="00FC150B">
        <w:rPr>
          <w:sz w:val="26"/>
          <w:szCs w:val="26"/>
        </w:rPr>
        <w:t xml:space="preserve"> части отражения нефинансовых активов имущества муниципальной казны, а также дебиторской и кредиторской задолженности по доходам бюджета</w:t>
      </w:r>
      <w:r w:rsidR="005F6F79">
        <w:rPr>
          <w:sz w:val="26"/>
          <w:szCs w:val="26"/>
        </w:rPr>
        <w:t xml:space="preserve"> не представляется возможным</w:t>
      </w:r>
      <w:r w:rsidR="005F6F79" w:rsidRPr="00FC150B">
        <w:rPr>
          <w:sz w:val="26"/>
          <w:szCs w:val="26"/>
        </w:rPr>
        <w:t>.</w:t>
      </w:r>
      <w:proofErr w:type="gramEnd"/>
    </w:p>
    <w:p w:rsidR="00C86C86" w:rsidRPr="00453B92" w:rsidRDefault="00C86C86" w:rsidP="00D95D95">
      <w:pPr>
        <w:numPr>
          <w:ilvl w:val="0"/>
          <w:numId w:val="9"/>
        </w:numPr>
        <w:autoSpaceDE w:val="0"/>
        <w:autoSpaceDN w:val="0"/>
        <w:adjustRightInd w:val="0"/>
        <w:spacing w:before="120"/>
        <w:ind w:left="0" w:firstLine="709"/>
        <w:jc w:val="both"/>
        <w:outlineLvl w:val="2"/>
        <w:rPr>
          <w:i/>
          <w:sz w:val="26"/>
          <w:szCs w:val="26"/>
        </w:rPr>
      </w:pPr>
      <w:r w:rsidRPr="00453B92">
        <w:rPr>
          <w:sz w:val="26"/>
          <w:szCs w:val="26"/>
        </w:rPr>
        <w:t>Фактов нецелевого использования средств районного бюджета в ходе проведения внешней проверки не установлено.</w:t>
      </w:r>
    </w:p>
    <w:p w:rsidR="00644BF3" w:rsidRPr="00453B92" w:rsidRDefault="00644BF3" w:rsidP="00D95D95">
      <w:pPr>
        <w:numPr>
          <w:ilvl w:val="0"/>
          <w:numId w:val="9"/>
        </w:numPr>
        <w:autoSpaceDE w:val="0"/>
        <w:autoSpaceDN w:val="0"/>
        <w:adjustRightInd w:val="0"/>
        <w:spacing w:before="120"/>
        <w:ind w:left="0" w:firstLine="709"/>
        <w:jc w:val="both"/>
        <w:outlineLvl w:val="2"/>
        <w:rPr>
          <w:i/>
          <w:sz w:val="26"/>
          <w:szCs w:val="26"/>
        </w:rPr>
      </w:pPr>
      <w:r w:rsidRPr="00453B92">
        <w:rPr>
          <w:sz w:val="26"/>
          <w:szCs w:val="26"/>
        </w:rPr>
        <w:t xml:space="preserve">Заключения по результатам внешней </w:t>
      </w:r>
      <w:proofErr w:type="gramStart"/>
      <w:r w:rsidRPr="00453B92">
        <w:rPr>
          <w:sz w:val="26"/>
          <w:szCs w:val="26"/>
        </w:rPr>
        <w:t>проверки годовой бюджетной отчетности главных администраторов средств районного бюджета</w:t>
      </w:r>
      <w:proofErr w:type="gramEnd"/>
      <w:r w:rsidRPr="00453B92">
        <w:rPr>
          <w:sz w:val="26"/>
          <w:szCs w:val="26"/>
        </w:rPr>
        <w:t xml:space="preserve"> </w:t>
      </w:r>
      <w:r w:rsidR="004049A7" w:rsidRPr="00453B92">
        <w:rPr>
          <w:sz w:val="26"/>
          <w:szCs w:val="26"/>
        </w:rPr>
        <w:t>за 201</w:t>
      </w:r>
      <w:r w:rsidR="00453B92" w:rsidRPr="00453B92">
        <w:rPr>
          <w:sz w:val="26"/>
          <w:szCs w:val="26"/>
        </w:rPr>
        <w:t>8</w:t>
      </w:r>
      <w:r w:rsidR="004049A7" w:rsidRPr="00453B92">
        <w:rPr>
          <w:sz w:val="26"/>
          <w:szCs w:val="26"/>
        </w:rPr>
        <w:t xml:space="preserve"> год </w:t>
      </w:r>
      <w:r w:rsidRPr="00453B92">
        <w:rPr>
          <w:sz w:val="26"/>
          <w:szCs w:val="26"/>
        </w:rPr>
        <w:t xml:space="preserve">направлены в адрес руководителей соответствующих </w:t>
      </w:r>
      <w:r w:rsidR="004049A7" w:rsidRPr="00453B92">
        <w:rPr>
          <w:sz w:val="26"/>
          <w:szCs w:val="26"/>
        </w:rPr>
        <w:t>ГАБС</w:t>
      </w:r>
      <w:r w:rsidR="004A0709" w:rsidRPr="004A0709">
        <w:rPr>
          <w:sz w:val="26"/>
          <w:szCs w:val="26"/>
        </w:rPr>
        <w:t xml:space="preserve"> </w:t>
      </w:r>
      <w:r w:rsidR="004A0709">
        <w:rPr>
          <w:sz w:val="26"/>
          <w:szCs w:val="26"/>
        </w:rPr>
        <w:t>с предложениями и рекомендациями по устранению выявленных нарушений и недостатков</w:t>
      </w:r>
      <w:r w:rsidR="004049A7" w:rsidRPr="00453B92">
        <w:rPr>
          <w:sz w:val="26"/>
          <w:szCs w:val="26"/>
        </w:rPr>
        <w:t>.</w:t>
      </w:r>
    </w:p>
    <w:p w:rsidR="00453B92" w:rsidRPr="00453B92" w:rsidRDefault="004F0CE7" w:rsidP="00453B92">
      <w:pPr>
        <w:numPr>
          <w:ilvl w:val="0"/>
          <w:numId w:val="9"/>
        </w:numPr>
        <w:autoSpaceDE w:val="0"/>
        <w:autoSpaceDN w:val="0"/>
        <w:adjustRightInd w:val="0"/>
        <w:spacing w:before="120"/>
        <w:ind w:left="0" w:firstLine="709"/>
        <w:jc w:val="both"/>
        <w:outlineLvl w:val="2"/>
        <w:rPr>
          <w:bCs/>
          <w:sz w:val="26"/>
          <w:szCs w:val="26"/>
        </w:rPr>
      </w:pPr>
      <w:r w:rsidRPr="00453B92">
        <w:rPr>
          <w:sz w:val="26"/>
          <w:szCs w:val="26"/>
        </w:rPr>
        <w:t xml:space="preserve">Данные годового отчета об исполнении бюджета соответствуют </w:t>
      </w:r>
      <w:r w:rsidR="00A00177" w:rsidRPr="00453B92">
        <w:rPr>
          <w:sz w:val="26"/>
          <w:szCs w:val="26"/>
        </w:rPr>
        <w:t xml:space="preserve">суммарным показателям годовой бюджетной отчетности </w:t>
      </w:r>
      <w:r w:rsidRPr="00453B92">
        <w:rPr>
          <w:sz w:val="26"/>
          <w:szCs w:val="26"/>
        </w:rPr>
        <w:t>главных администраторов бюджетных средств</w:t>
      </w:r>
      <w:r w:rsidR="00453B92">
        <w:rPr>
          <w:bCs/>
          <w:sz w:val="26"/>
          <w:szCs w:val="26"/>
        </w:rPr>
        <w:t>, а также</w:t>
      </w:r>
      <w:r w:rsidR="00453B92" w:rsidRPr="00453B92">
        <w:rPr>
          <w:sz w:val="26"/>
          <w:szCs w:val="26"/>
        </w:rPr>
        <w:t xml:space="preserve"> числовым значениям форм отчетности органа Федерального казначейства</w:t>
      </w:r>
      <w:r w:rsidR="00453B92">
        <w:rPr>
          <w:sz w:val="26"/>
          <w:szCs w:val="26"/>
        </w:rPr>
        <w:t>.</w:t>
      </w:r>
    </w:p>
    <w:p w:rsidR="004F0CE7" w:rsidRPr="00453B92" w:rsidRDefault="00453B92" w:rsidP="00453B92">
      <w:pPr>
        <w:autoSpaceDE w:val="0"/>
        <w:autoSpaceDN w:val="0"/>
        <w:adjustRightInd w:val="0"/>
        <w:ind w:firstLine="709"/>
        <w:jc w:val="both"/>
        <w:outlineLvl w:val="2"/>
        <w:rPr>
          <w:bCs/>
          <w:sz w:val="26"/>
          <w:szCs w:val="26"/>
        </w:rPr>
      </w:pPr>
      <w:r w:rsidRPr="00A90906">
        <w:rPr>
          <w:bCs/>
          <w:sz w:val="26"/>
          <w:szCs w:val="26"/>
        </w:rPr>
        <w:t>Материалы внешней проверки годовой бюджетной отчетности за 201</w:t>
      </w:r>
      <w:r>
        <w:rPr>
          <w:bCs/>
          <w:sz w:val="26"/>
          <w:szCs w:val="26"/>
        </w:rPr>
        <w:t>8</w:t>
      </w:r>
      <w:r w:rsidRPr="00A90906">
        <w:rPr>
          <w:bCs/>
          <w:sz w:val="26"/>
          <w:szCs w:val="26"/>
        </w:rPr>
        <w:t> год подтверждают достоверность отражения показателей дохо</w:t>
      </w:r>
      <w:r>
        <w:rPr>
          <w:bCs/>
          <w:sz w:val="26"/>
          <w:szCs w:val="26"/>
        </w:rPr>
        <w:t>дной и расходной частей бюджета, а также дефицита бюджета и источников его финансирования.</w:t>
      </w:r>
    </w:p>
    <w:p w:rsidR="004F0CE7" w:rsidRPr="005F6F79" w:rsidRDefault="004F0CE7" w:rsidP="00D95D95">
      <w:pPr>
        <w:numPr>
          <w:ilvl w:val="0"/>
          <w:numId w:val="9"/>
        </w:numPr>
        <w:autoSpaceDE w:val="0"/>
        <w:autoSpaceDN w:val="0"/>
        <w:adjustRightInd w:val="0"/>
        <w:spacing w:before="120"/>
        <w:ind w:left="0" w:firstLine="709"/>
        <w:jc w:val="both"/>
        <w:outlineLvl w:val="2"/>
        <w:rPr>
          <w:bCs/>
          <w:sz w:val="26"/>
          <w:szCs w:val="26"/>
        </w:rPr>
      </w:pPr>
      <w:bookmarkStart w:id="37" w:name="_Toc378608622"/>
      <w:bookmarkStart w:id="38" w:name="_Toc378608730"/>
      <w:bookmarkStart w:id="39" w:name="_Toc378609088"/>
      <w:bookmarkStart w:id="40" w:name="_Toc378686948"/>
      <w:r w:rsidRPr="005F6F79">
        <w:rPr>
          <w:sz w:val="26"/>
          <w:szCs w:val="26"/>
        </w:rPr>
        <w:t>Исполнен</w:t>
      </w:r>
      <w:r w:rsidR="00BC5299" w:rsidRPr="005F6F79">
        <w:rPr>
          <w:sz w:val="26"/>
          <w:szCs w:val="26"/>
        </w:rPr>
        <w:t>ие расходных обязательств в 201</w:t>
      </w:r>
      <w:r w:rsidR="00453B92" w:rsidRPr="005F6F79">
        <w:rPr>
          <w:sz w:val="26"/>
          <w:szCs w:val="26"/>
        </w:rPr>
        <w:t>8</w:t>
      </w:r>
      <w:r w:rsidRPr="005F6F79">
        <w:rPr>
          <w:sz w:val="26"/>
          <w:szCs w:val="26"/>
        </w:rPr>
        <w:t xml:space="preserve"> году </w:t>
      </w:r>
      <w:r w:rsidR="00BC5299" w:rsidRPr="005F6F79">
        <w:rPr>
          <w:sz w:val="26"/>
          <w:szCs w:val="26"/>
        </w:rPr>
        <w:t xml:space="preserve">осуществлялось </w:t>
      </w:r>
      <w:r w:rsidR="005F6F79" w:rsidRPr="005F6F79">
        <w:rPr>
          <w:sz w:val="26"/>
          <w:szCs w:val="26"/>
        </w:rPr>
        <w:t>относительно равномерно и ниже запланированных уровней по итогам каждого отчетного периода</w:t>
      </w:r>
      <w:r w:rsidRPr="005F6F79">
        <w:rPr>
          <w:sz w:val="26"/>
          <w:szCs w:val="26"/>
        </w:rPr>
        <w:t xml:space="preserve">, результатом исполнения бюджета является </w:t>
      </w:r>
      <w:bookmarkEnd w:id="37"/>
      <w:bookmarkEnd w:id="38"/>
      <w:bookmarkEnd w:id="39"/>
      <w:bookmarkEnd w:id="40"/>
      <w:r w:rsidR="00BC5299" w:rsidRPr="005F6F79">
        <w:rPr>
          <w:sz w:val="26"/>
          <w:szCs w:val="26"/>
        </w:rPr>
        <w:t>дефицит</w:t>
      </w:r>
      <w:r w:rsidRPr="005F6F79">
        <w:rPr>
          <w:bCs/>
          <w:sz w:val="26"/>
          <w:szCs w:val="26"/>
        </w:rPr>
        <w:t>.</w:t>
      </w:r>
    </w:p>
    <w:p w:rsidR="0075162D" w:rsidRPr="005F6F79" w:rsidRDefault="0075162D" w:rsidP="0075162D">
      <w:pPr>
        <w:autoSpaceDE w:val="0"/>
        <w:autoSpaceDN w:val="0"/>
        <w:adjustRightInd w:val="0"/>
        <w:ind w:firstLine="709"/>
        <w:jc w:val="both"/>
        <w:rPr>
          <w:bCs/>
          <w:sz w:val="26"/>
          <w:szCs w:val="26"/>
        </w:rPr>
      </w:pPr>
      <w:r w:rsidRPr="005F6F79">
        <w:rPr>
          <w:sz w:val="26"/>
          <w:szCs w:val="26"/>
        </w:rPr>
        <w:t xml:space="preserve">Дефицит бюджета составляет </w:t>
      </w:r>
      <w:r w:rsidR="005F6F79" w:rsidRPr="005F6F79">
        <w:rPr>
          <w:sz w:val="26"/>
          <w:szCs w:val="26"/>
        </w:rPr>
        <w:t>15</w:t>
      </w:r>
      <w:r w:rsidRPr="005F6F79">
        <w:rPr>
          <w:bCs/>
          <w:sz w:val="26"/>
          <w:szCs w:val="26"/>
        </w:rPr>
        <w:t>,</w:t>
      </w:r>
      <w:r w:rsidR="005F6F79" w:rsidRPr="005F6F79">
        <w:rPr>
          <w:bCs/>
          <w:sz w:val="26"/>
          <w:szCs w:val="26"/>
        </w:rPr>
        <w:t>9</w:t>
      </w:r>
      <w:r w:rsidRPr="005F6F79">
        <w:rPr>
          <w:bCs/>
          <w:sz w:val="26"/>
          <w:szCs w:val="26"/>
        </w:rPr>
        <w:t>% общего годового объема доходов бюджета без учета объема безвозмездных поступлений.</w:t>
      </w:r>
    </w:p>
    <w:p w:rsidR="005F6F79" w:rsidRPr="00F057FE" w:rsidRDefault="005F6F79" w:rsidP="005F6F79">
      <w:pPr>
        <w:ind w:firstLine="709"/>
        <w:jc w:val="both"/>
        <w:outlineLvl w:val="0"/>
        <w:rPr>
          <w:bCs/>
          <w:sz w:val="26"/>
          <w:szCs w:val="26"/>
        </w:rPr>
      </w:pPr>
      <w:r w:rsidRPr="00F057FE">
        <w:rPr>
          <w:bCs/>
          <w:sz w:val="26"/>
          <w:szCs w:val="26"/>
        </w:rPr>
        <w:t>Превышение предельного размера дефицита бюджета, установленного пунктом 3 статьи 92.1 БК РФ, покрывается остатками средств на 01.01.2018 на счете по учету средств районного бюджета и не противоречит бюджетному законодательству.</w:t>
      </w:r>
    </w:p>
    <w:p w:rsidR="005F6F79" w:rsidRPr="00FB1B87" w:rsidRDefault="005F6F79" w:rsidP="005F6F79">
      <w:pPr>
        <w:ind w:firstLine="709"/>
        <w:jc w:val="both"/>
        <w:outlineLvl w:val="0"/>
        <w:rPr>
          <w:bCs/>
          <w:sz w:val="26"/>
          <w:szCs w:val="26"/>
        </w:rPr>
      </w:pPr>
      <w:proofErr w:type="gramStart"/>
      <w:r w:rsidRPr="00F057FE">
        <w:rPr>
          <w:bCs/>
          <w:sz w:val="26"/>
          <w:szCs w:val="26"/>
        </w:rPr>
        <w:t xml:space="preserve">Уменьшение фактически сложившегося дефицита бюджета по сравнению с плановым </w:t>
      </w:r>
      <w:r w:rsidRPr="00FB1B87">
        <w:rPr>
          <w:bCs/>
          <w:sz w:val="26"/>
          <w:szCs w:val="26"/>
        </w:rPr>
        <w:t>показателем на 158 437,0 тыс. руб., или в 2,2 раза, обусловлено поступлением сверхплановых налоговых и неналоговых доходов на общую сумму 56 633,1 тыс. руб. (в основном за счет НДФЛ и арендной платы за земельные участки, государственная собственность на которые не разграничена) и доходов</w:t>
      </w:r>
      <w:r w:rsidRPr="00FB1B87">
        <w:t xml:space="preserve"> </w:t>
      </w:r>
      <w:r w:rsidRPr="00FB1B87">
        <w:rPr>
          <w:bCs/>
          <w:sz w:val="26"/>
          <w:szCs w:val="26"/>
        </w:rPr>
        <w:t>от возврата иных межбюджетных трансфертов в сумме 15,9</w:t>
      </w:r>
      <w:proofErr w:type="gramEnd"/>
      <w:r w:rsidRPr="00FB1B87">
        <w:rPr>
          <w:bCs/>
          <w:sz w:val="26"/>
          <w:szCs w:val="26"/>
        </w:rPr>
        <w:t> тыс. руб</w:t>
      </w:r>
      <w:r w:rsidRPr="00F057FE">
        <w:rPr>
          <w:bCs/>
          <w:sz w:val="26"/>
          <w:szCs w:val="26"/>
        </w:rPr>
        <w:t>., а также неисполнением бюджетных ассигнований, запланированных за счет средств районного бюджета, на общую сумму</w:t>
      </w:r>
      <w:r w:rsidRPr="00924394">
        <w:rPr>
          <w:bCs/>
          <w:color w:val="0070C0"/>
          <w:sz w:val="26"/>
          <w:szCs w:val="26"/>
        </w:rPr>
        <w:t xml:space="preserve"> </w:t>
      </w:r>
      <w:r w:rsidRPr="00FB1B87">
        <w:rPr>
          <w:bCs/>
          <w:sz w:val="26"/>
          <w:szCs w:val="26"/>
        </w:rPr>
        <w:t>101 788,0 тыс. руб.</w:t>
      </w:r>
    </w:p>
    <w:p w:rsidR="005F6F79" w:rsidRPr="005F6F79" w:rsidRDefault="005F6F79" w:rsidP="005F6F79">
      <w:pPr>
        <w:numPr>
          <w:ilvl w:val="0"/>
          <w:numId w:val="9"/>
        </w:numPr>
        <w:autoSpaceDE w:val="0"/>
        <w:autoSpaceDN w:val="0"/>
        <w:adjustRightInd w:val="0"/>
        <w:spacing w:before="120"/>
        <w:ind w:left="0" w:firstLine="709"/>
        <w:jc w:val="both"/>
        <w:outlineLvl w:val="2"/>
        <w:rPr>
          <w:bCs/>
          <w:sz w:val="26"/>
          <w:szCs w:val="26"/>
        </w:rPr>
      </w:pPr>
      <w:r w:rsidRPr="005F6F79">
        <w:rPr>
          <w:sz w:val="26"/>
          <w:szCs w:val="26"/>
        </w:rPr>
        <w:t>Анализ</w:t>
      </w:r>
      <w:r w:rsidRPr="005F6F79">
        <w:rPr>
          <w:bCs/>
          <w:sz w:val="26"/>
          <w:szCs w:val="26"/>
        </w:rPr>
        <w:t xml:space="preserve"> исполнения бюджета по расходам в разрезе разделов бюджетной классификации расходов показал, что по 4 разделам из 10 исполнение составило меньше уровня исполнения бюджета по расходам в целом (ниже 90,4%), в том числе:</w:t>
      </w:r>
    </w:p>
    <w:p w:rsidR="005F6F79" w:rsidRPr="005F6F79" w:rsidRDefault="005F6F79" w:rsidP="005F6F79">
      <w:pPr>
        <w:numPr>
          <w:ilvl w:val="0"/>
          <w:numId w:val="8"/>
        </w:numPr>
        <w:ind w:left="0" w:firstLine="709"/>
        <w:jc w:val="both"/>
        <w:rPr>
          <w:bCs/>
          <w:sz w:val="26"/>
          <w:szCs w:val="26"/>
        </w:rPr>
      </w:pPr>
      <w:r w:rsidRPr="005F6F79">
        <w:rPr>
          <w:bCs/>
          <w:sz w:val="26"/>
          <w:szCs w:val="26"/>
        </w:rPr>
        <w:t>национальная безопасность и правоохранительная деятельность – 77,6% (не исполнены бюджетные ассигнования в сумме 4 213,3 тыс. руб.);</w:t>
      </w:r>
    </w:p>
    <w:p w:rsidR="005F6F79" w:rsidRPr="005F6F79" w:rsidRDefault="005F6F79" w:rsidP="005F6F79">
      <w:pPr>
        <w:numPr>
          <w:ilvl w:val="0"/>
          <w:numId w:val="8"/>
        </w:numPr>
        <w:ind w:left="0" w:firstLine="709"/>
        <w:jc w:val="both"/>
        <w:rPr>
          <w:bCs/>
          <w:sz w:val="26"/>
          <w:szCs w:val="26"/>
        </w:rPr>
      </w:pPr>
      <w:r w:rsidRPr="005F6F79">
        <w:rPr>
          <w:bCs/>
          <w:sz w:val="26"/>
          <w:szCs w:val="26"/>
        </w:rPr>
        <w:t>национальная экономика – 84,8% (не исполнены бюджетные ассигнования в сумме 4 423,8 тыс. руб.);</w:t>
      </w:r>
    </w:p>
    <w:p w:rsidR="005F6F79" w:rsidRPr="005F6F79" w:rsidRDefault="005F6F79" w:rsidP="005F6F79">
      <w:pPr>
        <w:numPr>
          <w:ilvl w:val="0"/>
          <w:numId w:val="8"/>
        </w:numPr>
        <w:ind w:left="0" w:firstLine="709"/>
        <w:jc w:val="both"/>
        <w:rPr>
          <w:bCs/>
          <w:sz w:val="26"/>
          <w:szCs w:val="26"/>
        </w:rPr>
      </w:pPr>
      <w:r w:rsidRPr="005F6F79">
        <w:rPr>
          <w:bCs/>
          <w:sz w:val="26"/>
          <w:szCs w:val="26"/>
        </w:rPr>
        <w:t>образование – 84,7% (не исполнены бюджетные ассигнования в сумме 1 111,5 тыс. руб.);</w:t>
      </w:r>
    </w:p>
    <w:p w:rsidR="005F6F79" w:rsidRPr="005F6F79" w:rsidRDefault="005F6F79" w:rsidP="005F6F79">
      <w:pPr>
        <w:numPr>
          <w:ilvl w:val="0"/>
          <w:numId w:val="8"/>
        </w:numPr>
        <w:ind w:left="0" w:firstLine="709"/>
        <w:jc w:val="both"/>
        <w:rPr>
          <w:bCs/>
          <w:sz w:val="26"/>
          <w:szCs w:val="26"/>
        </w:rPr>
      </w:pPr>
      <w:r w:rsidRPr="005F6F79">
        <w:rPr>
          <w:bCs/>
          <w:sz w:val="26"/>
          <w:szCs w:val="26"/>
        </w:rPr>
        <w:t>физическая культура и спорт – 44,7% (не исполнены бюджетные ассигнования в сумме 24 000,2 тыс. руб.).</w:t>
      </w:r>
    </w:p>
    <w:p w:rsidR="005F6F79" w:rsidRPr="005F6F79" w:rsidRDefault="005F6F79" w:rsidP="005F6F79">
      <w:pPr>
        <w:ind w:firstLine="709"/>
        <w:jc w:val="both"/>
        <w:rPr>
          <w:bCs/>
          <w:sz w:val="26"/>
          <w:szCs w:val="26"/>
        </w:rPr>
      </w:pPr>
      <w:r w:rsidRPr="005F6F79">
        <w:rPr>
          <w:bCs/>
          <w:sz w:val="26"/>
          <w:szCs w:val="26"/>
        </w:rPr>
        <w:lastRenderedPageBreak/>
        <w:t>Наибольший объем неисполненных бюджетных ассигнований в суммовом выражении приходится на раздел жилищно-коммунальное хозяйство – не исполнены бюджетные ассигнования в сумме 35 540,3 тыс. руб. (процент исполнения составил 93,2%).</w:t>
      </w:r>
    </w:p>
    <w:p w:rsidR="005F6F79" w:rsidRPr="005F6F79" w:rsidRDefault="005F6F79" w:rsidP="005F6F79">
      <w:pPr>
        <w:ind w:firstLine="709"/>
        <w:jc w:val="both"/>
        <w:rPr>
          <w:bCs/>
          <w:sz w:val="26"/>
          <w:szCs w:val="26"/>
        </w:rPr>
      </w:pPr>
      <w:r w:rsidRPr="005F6F79">
        <w:rPr>
          <w:bCs/>
          <w:sz w:val="26"/>
          <w:szCs w:val="26"/>
        </w:rPr>
        <w:t xml:space="preserve">Также значительный объем неисполненных бюджетных ассигнований в суммовом выражении приходится на раздел «Межбюджетные трансферты общего характера бюджетам бюджетной системы РФ» </w:t>
      </w:r>
      <w:r w:rsidRPr="005F6F79">
        <w:rPr>
          <w:bCs/>
          <w:sz w:val="26"/>
          <w:szCs w:val="26"/>
        </w:rPr>
        <w:noBreakHyphen/>
        <w:t xml:space="preserve"> не исполнены бюджетные ассигнования в сумме 20 394,2 тыс. руб. (процент исполнения составил 91,8%).</w:t>
      </w:r>
    </w:p>
    <w:p w:rsidR="00422727" w:rsidRPr="003C1ADB" w:rsidRDefault="00422727" w:rsidP="00422727">
      <w:pPr>
        <w:ind w:firstLine="709"/>
        <w:jc w:val="both"/>
        <w:rPr>
          <w:sz w:val="26"/>
          <w:szCs w:val="26"/>
        </w:rPr>
      </w:pPr>
      <w:r w:rsidRPr="003C1ADB">
        <w:rPr>
          <w:sz w:val="26"/>
          <w:szCs w:val="26"/>
        </w:rPr>
        <w:t xml:space="preserve">Уровень исполнения расходов бюджета в разрезе главных распорядителей бюджетных средств ниже уровня исполнения бюджета в целом сложился </w:t>
      </w:r>
      <w:proofErr w:type="gramStart"/>
      <w:r w:rsidRPr="003C1ADB">
        <w:rPr>
          <w:sz w:val="26"/>
          <w:szCs w:val="26"/>
        </w:rPr>
        <w:t>по</w:t>
      </w:r>
      <w:proofErr w:type="gramEnd"/>
      <w:r w:rsidRPr="003C1ADB">
        <w:rPr>
          <w:sz w:val="26"/>
          <w:szCs w:val="26"/>
        </w:rPr>
        <w:t>:</w:t>
      </w:r>
    </w:p>
    <w:p w:rsidR="00422727" w:rsidRPr="003C1ADB" w:rsidRDefault="00422727" w:rsidP="00422727">
      <w:pPr>
        <w:ind w:firstLine="709"/>
        <w:jc w:val="both"/>
        <w:rPr>
          <w:sz w:val="26"/>
          <w:szCs w:val="26"/>
        </w:rPr>
      </w:pPr>
      <w:r w:rsidRPr="003C1ADB">
        <w:rPr>
          <w:sz w:val="26"/>
          <w:szCs w:val="26"/>
        </w:rPr>
        <w:t xml:space="preserve">Администрации Заполярного района </w:t>
      </w:r>
      <w:r w:rsidRPr="003C1ADB">
        <w:rPr>
          <w:sz w:val="26"/>
          <w:szCs w:val="26"/>
        </w:rPr>
        <w:noBreakHyphen/>
        <w:t xml:space="preserve"> 89,9% от плана, объем неисполненных бюджетных ассигнований составил 73 120,7 тыс. руб., из них 70 710,6 тыс. руб. в рамках программной части бюджета, 2 410,1 тыс. руб. в рамках непрограммных расходов бюджета;</w:t>
      </w:r>
    </w:p>
    <w:p w:rsidR="00422727" w:rsidRPr="003C1ADB" w:rsidRDefault="00422727" w:rsidP="00422727">
      <w:pPr>
        <w:ind w:firstLine="709"/>
        <w:jc w:val="both"/>
        <w:rPr>
          <w:sz w:val="26"/>
          <w:szCs w:val="26"/>
        </w:rPr>
      </w:pPr>
      <w:r w:rsidRPr="003C1ADB">
        <w:rPr>
          <w:sz w:val="26"/>
          <w:szCs w:val="26"/>
        </w:rPr>
        <w:t>Управлению финансов Администрации Заполярного района – 90,6%, объем неисполненных бюджетных ассигнований составил 26 129,6 тыс. руб., из них 21 129,6 тыс. руб. в рамках программной части бюджета, 5 000,0 тыс. руб. в рамках непрограммных расходов бюджета</w:t>
      </w:r>
      <w:r>
        <w:rPr>
          <w:sz w:val="26"/>
          <w:szCs w:val="26"/>
        </w:rPr>
        <w:t>.</w:t>
      </w:r>
    </w:p>
    <w:p w:rsidR="00422727" w:rsidRPr="005E03E5" w:rsidRDefault="00422727" w:rsidP="00422727">
      <w:pPr>
        <w:numPr>
          <w:ilvl w:val="0"/>
          <w:numId w:val="9"/>
        </w:numPr>
        <w:autoSpaceDE w:val="0"/>
        <w:autoSpaceDN w:val="0"/>
        <w:adjustRightInd w:val="0"/>
        <w:spacing w:before="120"/>
        <w:ind w:left="0" w:firstLine="709"/>
        <w:jc w:val="both"/>
        <w:outlineLvl w:val="2"/>
        <w:rPr>
          <w:sz w:val="26"/>
          <w:szCs w:val="26"/>
        </w:rPr>
      </w:pPr>
      <w:r w:rsidRPr="005E03E5">
        <w:rPr>
          <w:sz w:val="26"/>
          <w:szCs w:val="26"/>
        </w:rPr>
        <w:t>Объем неисполненных бюджетных ассигнований программной части бюджета составил 92 810,9 тыс. руб., в том числе в разрезе ГРБС:</w:t>
      </w:r>
    </w:p>
    <w:p w:rsidR="00196F28" w:rsidRPr="005E03E5" w:rsidRDefault="00196F28" w:rsidP="00196F28">
      <w:pPr>
        <w:pStyle w:val="af0"/>
        <w:numPr>
          <w:ilvl w:val="0"/>
          <w:numId w:val="88"/>
        </w:numPr>
        <w:ind w:left="0" w:firstLine="709"/>
        <w:jc w:val="both"/>
        <w:rPr>
          <w:sz w:val="26"/>
          <w:szCs w:val="26"/>
        </w:rPr>
      </w:pPr>
      <w:r w:rsidRPr="005E03E5">
        <w:rPr>
          <w:sz w:val="26"/>
          <w:szCs w:val="26"/>
        </w:rPr>
        <w:t>Администрация – 70 710,6 тыс. руб., в том числе:</w:t>
      </w:r>
    </w:p>
    <w:p w:rsidR="00196F28" w:rsidRPr="00F3459A" w:rsidRDefault="00196F28" w:rsidP="00196F28">
      <w:pPr>
        <w:ind w:firstLine="709"/>
        <w:jc w:val="both"/>
        <w:rPr>
          <w:sz w:val="26"/>
          <w:szCs w:val="26"/>
        </w:rPr>
      </w:pPr>
      <w:r w:rsidRPr="005E03E5">
        <w:rPr>
          <w:sz w:val="26"/>
          <w:szCs w:val="26"/>
        </w:rPr>
        <w:t xml:space="preserve">МП «Комплексное развитие поселений муниципального района «Заполярный район» на 2017-2022 годы» </w:t>
      </w:r>
      <w:r w:rsidRPr="005E03E5">
        <w:rPr>
          <w:sz w:val="26"/>
          <w:szCs w:val="26"/>
        </w:rPr>
        <w:noBreakHyphen/>
        <w:t xml:space="preserve"> 60 727,9 тыс. </w:t>
      </w:r>
      <w:r w:rsidRPr="00F3459A">
        <w:rPr>
          <w:sz w:val="26"/>
          <w:szCs w:val="26"/>
        </w:rPr>
        <w:t>руб., из них:</w:t>
      </w:r>
    </w:p>
    <w:p w:rsidR="00196F28" w:rsidRPr="00F3459A" w:rsidRDefault="00196F28" w:rsidP="00196F28">
      <w:pPr>
        <w:ind w:firstLine="709"/>
        <w:jc w:val="both"/>
        <w:rPr>
          <w:sz w:val="26"/>
          <w:szCs w:val="26"/>
        </w:rPr>
      </w:pPr>
      <w:proofErr w:type="gramStart"/>
      <w:r w:rsidRPr="00933B60">
        <w:rPr>
          <w:sz w:val="26"/>
          <w:szCs w:val="26"/>
        </w:rPr>
        <w:t xml:space="preserve">28 556,3 тыс. руб. </w:t>
      </w:r>
      <w:r w:rsidRPr="00933B60">
        <w:rPr>
          <w:sz w:val="26"/>
          <w:szCs w:val="26"/>
        </w:rPr>
        <w:noBreakHyphen/>
        <w:t xml:space="preserve"> бюджетные ассигнования в виде межбюджетных трансфертов бюджетам поселений, основной объем из которых приходится на капитальный и текущий ремонт жилых домов, помещений (15 456,9 тыс. руб.), ремонт и содержание автомобильных дорог (3 898,2 тыс. руб.), возмещение недополученных</w:t>
      </w:r>
      <w:r w:rsidRPr="00F3459A">
        <w:rPr>
          <w:sz w:val="26"/>
          <w:szCs w:val="26"/>
        </w:rPr>
        <w:t xml:space="preserve"> доходов, возникающих при оказании населению услуг общественных бань (2 819,7 тыс. руб.), благоустройство и уличное освещение (4 931,7 тыс. руб</w:t>
      </w:r>
      <w:proofErr w:type="gramEnd"/>
      <w:r w:rsidRPr="00F3459A">
        <w:rPr>
          <w:sz w:val="26"/>
          <w:szCs w:val="26"/>
        </w:rPr>
        <w:t xml:space="preserve">.), выполнение работ по гидравлической промывке, испытаний на плотность и прочность системы отопления потребителей тепловой энергии (751,5 тыс. руб.), содержание </w:t>
      </w:r>
      <w:proofErr w:type="spellStart"/>
      <w:r w:rsidRPr="00F3459A">
        <w:rPr>
          <w:sz w:val="26"/>
          <w:szCs w:val="26"/>
        </w:rPr>
        <w:t>авиаплощадок</w:t>
      </w:r>
      <w:proofErr w:type="spellEnd"/>
      <w:r w:rsidRPr="00F3459A">
        <w:rPr>
          <w:sz w:val="26"/>
          <w:szCs w:val="26"/>
        </w:rPr>
        <w:t xml:space="preserve"> (242,0 тыс. руб.)</w:t>
      </w:r>
      <w:r>
        <w:rPr>
          <w:sz w:val="26"/>
          <w:szCs w:val="26"/>
        </w:rPr>
        <w:t xml:space="preserve">, </w:t>
      </w:r>
      <w:r w:rsidRPr="00C100FB">
        <w:rPr>
          <w:sz w:val="26"/>
          <w:szCs w:val="26"/>
        </w:rPr>
        <w:t>проведение кадастровых работ, оформление правоустанавливающих документов на земельные участки под объектами инфраструктуры</w:t>
      </w:r>
      <w:r>
        <w:rPr>
          <w:sz w:val="26"/>
          <w:szCs w:val="26"/>
        </w:rPr>
        <w:t xml:space="preserve"> (239,0 тыс. руб.)</w:t>
      </w:r>
      <w:r w:rsidRPr="00F3459A">
        <w:rPr>
          <w:sz w:val="26"/>
          <w:szCs w:val="26"/>
        </w:rPr>
        <w:t>;</w:t>
      </w:r>
    </w:p>
    <w:p w:rsidR="00196F28" w:rsidRPr="00F3459A" w:rsidRDefault="00196F28" w:rsidP="00196F28">
      <w:pPr>
        <w:ind w:firstLine="709"/>
        <w:jc w:val="both"/>
        <w:rPr>
          <w:sz w:val="26"/>
          <w:szCs w:val="26"/>
        </w:rPr>
      </w:pPr>
      <w:proofErr w:type="gramStart"/>
      <w:r w:rsidRPr="00F3459A">
        <w:rPr>
          <w:sz w:val="26"/>
          <w:szCs w:val="26"/>
        </w:rPr>
        <w:t xml:space="preserve">26 520,8 тыс. руб. </w:t>
      </w:r>
      <w:r w:rsidRPr="00933B60">
        <w:rPr>
          <w:sz w:val="26"/>
          <w:szCs w:val="26"/>
        </w:rPr>
        <w:noBreakHyphen/>
        <w:t xml:space="preserve"> бюджетные ассигнования </w:t>
      </w:r>
      <w:r w:rsidRPr="00F3459A">
        <w:rPr>
          <w:sz w:val="26"/>
          <w:szCs w:val="26"/>
        </w:rPr>
        <w:t xml:space="preserve">на бюджетные инвестиции в объекты муниципальной собственности сферы коммунального хозяйства (2 520,0 тыс. руб. </w:t>
      </w:r>
      <w:r w:rsidRPr="00F3459A">
        <w:rPr>
          <w:sz w:val="26"/>
          <w:szCs w:val="26"/>
        </w:rPr>
        <w:noBreakHyphen/>
        <w:t xml:space="preserve"> разработка проектной документации на реконструкцию тепловых сетей в п. </w:t>
      </w:r>
      <w:proofErr w:type="spellStart"/>
      <w:r w:rsidRPr="00F3459A">
        <w:rPr>
          <w:sz w:val="26"/>
          <w:szCs w:val="26"/>
        </w:rPr>
        <w:t>Харута</w:t>
      </w:r>
      <w:proofErr w:type="spellEnd"/>
      <w:r w:rsidRPr="00F3459A">
        <w:rPr>
          <w:sz w:val="26"/>
          <w:szCs w:val="26"/>
        </w:rPr>
        <w:t xml:space="preserve">) и спортивные объекты (24 000,1 тыс. руб. </w:t>
      </w:r>
      <w:r w:rsidRPr="00F3459A">
        <w:rPr>
          <w:sz w:val="26"/>
          <w:szCs w:val="26"/>
        </w:rPr>
        <w:noBreakHyphen/>
        <w:t xml:space="preserve"> спортивное сооружение с универсальным игровым залом в п. </w:t>
      </w:r>
      <w:proofErr w:type="spellStart"/>
      <w:r w:rsidRPr="00F3459A">
        <w:rPr>
          <w:sz w:val="26"/>
          <w:szCs w:val="26"/>
        </w:rPr>
        <w:t>Амдерма</w:t>
      </w:r>
      <w:proofErr w:type="spellEnd"/>
      <w:r w:rsidRPr="00F3459A">
        <w:rPr>
          <w:sz w:val="26"/>
          <w:szCs w:val="26"/>
        </w:rPr>
        <w:t xml:space="preserve"> НАО с реконструкцией существующих несущих конструкций);</w:t>
      </w:r>
      <w:proofErr w:type="gramEnd"/>
    </w:p>
    <w:p w:rsidR="00196F28" w:rsidRPr="00933B60" w:rsidRDefault="00196F28" w:rsidP="00196F28">
      <w:pPr>
        <w:ind w:firstLine="709"/>
        <w:jc w:val="both"/>
        <w:rPr>
          <w:sz w:val="26"/>
          <w:szCs w:val="26"/>
        </w:rPr>
      </w:pPr>
      <w:r w:rsidRPr="00933B60">
        <w:rPr>
          <w:sz w:val="26"/>
          <w:szCs w:val="26"/>
        </w:rPr>
        <w:t xml:space="preserve">4 316,1 тыс. руб. </w:t>
      </w:r>
      <w:r w:rsidRPr="00933B60">
        <w:rPr>
          <w:sz w:val="26"/>
          <w:szCs w:val="26"/>
        </w:rPr>
        <w:noBreakHyphen/>
        <w:t xml:space="preserve"> бюджетные ассигнования на реализацию мероприятий не инвестиционного характера, основной объем из которых приходится на реализацию мероприятий, связанных с обследованием объектов незавершенного строительства </w:t>
      </w:r>
      <w:r>
        <w:rPr>
          <w:sz w:val="26"/>
          <w:szCs w:val="26"/>
        </w:rPr>
        <w:t>(</w:t>
      </w:r>
      <w:r w:rsidRPr="00933B60">
        <w:rPr>
          <w:sz w:val="26"/>
          <w:szCs w:val="26"/>
        </w:rPr>
        <w:t>2 324,8 тыс. руб.</w:t>
      </w:r>
      <w:r>
        <w:rPr>
          <w:sz w:val="26"/>
          <w:szCs w:val="26"/>
        </w:rPr>
        <w:t>)</w:t>
      </w:r>
      <w:r w:rsidRPr="00933B60">
        <w:rPr>
          <w:sz w:val="26"/>
          <w:szCs w:val="26"/>
        </w:rPr>
        <w:t>, отбор проб и исследование воды</w:t>
      </w:r>
      <w:r>
        <w:rPr>
          <w:sz w:val="26"/>
          <w:szCs w:val="26"/>
        </w:rPr>
        <w:t xml:space="preserve"> (</w:t>
      </w:r>
      <w:r w:rsidRPr="00933B60">
        <w:rPr>
          <w:sz w:val="26"/>
          <w:szCs w:val="26"/>
        </w:rPr>
        <w:t>1 632,1 тыс. руб.</w:t>
      </w:r>
      <w:r>
        <w:rPr>
          <w:sz w:val="26"/>
          <w:szCs w:val="26"/>
        </w:rPr>
        <w:t>)</w:t>
      </w:r>
      <w:r w:rsidRPr="00933B60">
        <w:rPr>
          <w:sz w:val="26"/>
          <w:szCs w:val="26"/>
        </w:rPr>
        <w:t xml:space="preserve">, ремонт жилых домов, помещений </w:t>
      </w:r>
      <w:r>
        <w:rPr>
          <w:sz w:val="26"/>
          <w:szCs w:val="26"/>
        </w:rPr>
        <w:t>(</w:t>
      </w:r>
      <w:r w:rsidRPr="00933B60">
        <w:rPr>
          <w:sz w:val="26"/>
          <w:szCs w:val="26"/>
        </w:rPr>
        <w:t>258,8 тыс. руб.</w:t>
      </w:r>
      <w:r>
        <w:rPr>
          <w:sz w:val="26"/>
          <w:szCs w:val="26"/>
        </w:rPr>
        <w:t>)</w:t>
      </w:r>
      <w:r w:rsidRPr="00933B60">
        <w:rPr>
          <w:sz w:val="26"/>
          <w:szCs w:val="26"/>
        </w:rPr>
        <w:t>;</w:t>
      </w:r>
    </w:p>
    <w:p w:rsidR="00196F28" w:rsidRDefault="00196F28" w:rsidP="00196F28">
      <w:pPr>
        <w:ind w:firstLine="709"/>
        <w:jc w:val="both"/>
        <w:rPr>
          <w:sz w:val="26"/>
          <w:szCs w:val="26"/>
        </w:rPr>
      </w:pPr>
      <w:r w:rsidRPr="00F3459A">
        <w:rPr>
          <w:sz w:val="26"/>
          <w:szCs w:val="26"/>
        </w:rPr>
        <w:t xml:space="preserve">1 334,6 тыс. руб. </w:t>
      </w:r>
      <w:r w:rsidRPr="00933B60">
        <w:rPr>
          <w:sz w:val="26"/>
          <w:szCs w:val="26"/>
        </w:rPr>
        <w:noBreakHyphen/>
        <w:t xml:space="preserve"> бюджетные ассигнования </w:t>
      </w:r>
      <w:r w:rsidRPr="00F3459A">
        <w:rPr>
          <w:sz w:val="26"/>
          <w:szCs w:val="26"/>
        </w:rPr>
        <w:t>в виде субсидии МП ЗР «</w:t>
      </w:r>
      <w:proofErr w:type="spellStart"/>
      <w:r w:rsidRPr="00F3459A">
        <w:rPr>
          <w:sz w:val="26"/>
          <w:szCs w:val="26"/>
        </w:rPr>
        <w:t>Севержилкомсервис</w:t>
      </w:r>
      <w:proofErr w:type="spellEnd"/>
      <w:r w:rsidRPr="00F3459A">
        <w:rPr>
          <w:sz w:val="26"/>
          <w:szCs w:val="26"/>
        </w:rPr>
        <w:t xml:space="preserve">» на частичное обеспечение (возмещение) затрат, возникающих </w:t>
      </w:r>
      <w:r w:rsidRPr="00F3459A">
        <w:rPr>
          <w:sz w:val="26"/>
          <w:szCs w:val="26"/>
        </w:rPr>
        <w:lastRenderedPageBreak/>
        <w:t>при проведении мероприятий по подготовке объектов коммунальной инфраструктуры к осенне-зимнему периоду;</w:t>
      </w:r>
    </w:p>
    <w:p w:rsidR="00196F28" w:rsidRPr="005420ED" w:rsidRDefault="00196F28" w:rsidP="00196F28">
      <w:pPr>
        <w:ind w:firstLine="709"/>
        <w:jc w:val="both"/>
        <w:rPr>
          <w:sz w:val="26"/>
          <w:szCs w:val="26"/>
        </w:rPr>
      </w:pPr>
      <w:proofErr w:type="gramStart"/>
      <w:r w:rsidRPr="005E03E5">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5E03E5">
        <w:rPr>
          <w:sz w:val="26"/>
          <w:szCs w:val="26"/>
        </w:rPr>
        <w:noBreakHyphen/>
        <w:t xml:space="preserve"> </w:t>
      </w:r>
      <w:r>
        <w:rPr>
          <w:sz w:val="26"/>
          <w:szCs w:val="26"/>
        </w:rPr>
        <w:t>5</w:t>
      </w:r>
      <w:r w:rsidRPr="005E03E5">
        <w:rPr>
          <w:sz w:val="26"/>
          <w:szCs w:val="26"/>
        </w:rPr>
        <w:t> </w:t>
      </w:r>
      <w:r>
        <w:rPr>
          <w:sz w:val="26"/>
          <w:szCs w:val="26"/>
        </w:rPr>
        <w:t>769</w:t>
      </w:r>
      <w:r w:rsidRPr="005E03E5">
        <w:rPr>
          <w:sz w:val="26"/>
          <w:szCs w:val="26"/>
        </w:rPr>
        <w:t>,</w:t>
      </w:r>
      <w:r>
        <w:rPr>
          <w:sz w:val="26"/>
          <w:szCs w:val="26"/>
        </w:rPr>
        <w:t>4</w:t>
      </w:r>
      <w:r w:rsidRPr="005E03E5">
        <w:rPr>
          <w:sz w:val="26"/>
          <w:szCs w:val="26"/>
        </w:rPr>
        <w:t xml:space="preserve"> тыс. руб., из них </w:t>
      </w:r>
      <w:r w:rsidRPr="005420ED">
        <w:rPr>
          <w:sz w:val="26"/>
          <w:szCs w:val="26"/>
        </w:rPr>
        <w:t>основной объем (5 160,8 тыс. руб.) приходится на содержание Администрации, материально-техническое и транспортной обеспечение о</w:t>
      </w:r>
      <w:r>
        <w:rPr>
          <w:sz w:val="26"/>
          <w:szCs w:val="26"/>
        </w:rPr>
        <w:t xml:space="preserve">рганов местного самоуправления, </w:t>
      </w:r>
      <w:r w:rsidRPr="005420ED">
        <w:rPr>
          <w:sz w:val="26"/>
          <w:szCs w:val="26"/>
        </w:rPr>
        <w:t>в том числе содержание МКУ ЗР «Северное», а также на организацию и проведение официальных мероприятий (349,1 тыс. руб.) и обеспечение информационной открытости (180,0 тыс</w:t>
      </w:r>
      <w:proofErr w:type="gramEnd"/>
      <w:r w:rsidRPr="005420ED">
        <w:rPr>
          <w:sz w:val="26"/>
          <w:szCs w:val="26"/>
        </w:rPr>
        <w:t>. руб.);</w:t>
      </w:r>
    </w:p>
    <w:p w:rsidR="00196F28" w:rsidRPr="005E03E5" w:rsidRDefault="00196F28" w:rsidP="00196F28">
      <w:pPr>
        <w:ind w:firstLine="709"/>
        <w:jc w:val="both"/>
        <w:rPr>
          <w:sz w:val="26"/>
          <w:szCs w:val="26"/>
        </w:rPr>
      </w:pPr>
      <w:r w:rsidRPr="005E03E5">
        <w:rPr>
          <w:sz w:val="26"/>
          <w:szCs w:val="26"/>
        </w:rPr>
        <w:t xml:space="preserve">МП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w:t>
      </w:r>
      <w:r w:rsidRPr="005E03E5">
        <w:rPr>
          <w:sz w:val="26"/>
          <w:szCs w:val="26"/>
        </w:rPr>
        <w:noBreakHyphen/>
        <w:t xml:space="preserve"> 4 213,3 тыс. руб.;</w:t>
      </w:r>
    </w:p>
    <w:p w:rsidR="00196F28" w:rsidRPr="0016552B" w:rsidRDefault="00196F28" w:rsidP="00196F28">
      <w:pPr>
        <w:pStyle w:val="af0"/>
        <w:numPr>
          <w:ilvl w:val="0"/>
          <w:numId w:val="88"/>
        </w:numPr>
        <w:ind w:left="0" w:firstLine="709"/>
        <w:jc w:val="both"/>
        <w:rPr>
          <w:sz w:val="26"/>
          <w:szCs w:val="26"/>
        </w:rPr>
      </w:pPr>
      <w:r w:rsidRPr="0016552B">
        <w:rPr>
          <w:sz w:val="26"/>
          <w:szCs w:val="26"/>
        </w:rPr>
        <w:t>Управление финансов – 21 129,6 тыс. руб., в том числе:</w:t>
      </w:r>
    </w:p>
    <w:p w:rsidR="00196F28" w:rsidRPr="000E7B74" w:rsidRDefault="00196F28" w:rsidP="00196F28">
      <w:pPr>
        <w:ind w:firstLine="709"/>
        <w:jc w:val="both"/>
        <w:rPr>
          <w:sz w:val="26"/>
          <w:szCs w:val="26"/>
        </w:rPr>
      </w:pPr>
      <w:proofErr w:type="gramStart"/>
      <w:r w:rsidRPr="005E03E5">
        <w:rPr>
          <w:sz w:val="26"/>
          <w:szCs w:val="26"/>
        </w:rPr>
        <w:t>МП «</w:t>
      </w:r>
      <w:r w:rsidRPr="000E7B74">
        <w:rPr>
          <w:sz w:val="26"/>
          <w:szCs w:val="26"/>
        </w:rPr>
        <w:t xml:space="preserve">Управление финансами в муниципальном районе «Заполярный район» на 2017-2020 годы» </w:t>
      </w:r>
      <w:r w:rsidRPr="000E7B74">
        <w:rPr>
          <w:sz w:val="26"/>
          <w:szCs w:val="26"/>
        </w:rPr>
        <w:noBreakHyphen/>
        <w:t xml:space="preserve"> 17 758,2 тыс. руб., из них 17 657,1 тыс. руб. приходится на поддержку мер по обеспечению сбалансированности бюджетов муниципальных образований поселений (в том числе нераспределенный резерв в сумме 17 656,9 тыс. руб.), 101,1 тыс. руб. </w:t>
      </w:r>
      <w:r w:rsidRPr="000E7B74">
        <w:rPr>
          <w:sz w:val="26"/>
          <w:szCs w:val="26"/>
        </w:rPr>
        <w:noBreakHyphen/>
        <w:t xml:space="preserve"> на расходы по содержанию Управления финансов;</w:t>
      </w:r>
      <w:proofErr w:type="gramEnd"/>
    </w:p>
    <w:p w:rsidR="00196F28" w:rsidRPr="000E7B74" w:rsidRDefault="00196F28" w:rsidP="00196F28">
      <w:pPr>
        <w:ind w:firstLine="709"/>
        <w:jc w:val="both"/>
        <w:rPr>
          <w:sz w:val="26"/>
          <w:szCs w:val="26"/>
        </w:rPr>
      </w:pPr>
      <w:proofErr w:type="gramStart"/>
      <w:r w:rsidRPr="00E64406">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E64406">
        <w:rPr>
          <w:sz w:val="26"/>
          <w:szCs w:val="26"/>
        </w:rPr>
        <w:noBreakHyphen/>
        <w:t xml:space="preserve"> 3 371,4 тыс. руб., из </w:t>
      </w:r>
      <w:r>
        <w:rPr>
          <w:sz w:val="26"/>
          <w:szCs w:val="26"/>
        </w:rPr>
        <w:t xml:space="preserve">них </w:t>
      </w:r>
      <w:r w:rsidRPr="00E64406">
        <w:rPr>
          <w:sz w:val="26"/>
          <w:szCs w:val="26"/>
        </w:rPr>
        <w:t xml:space="preserve">2 737,1 тыс. руб. приходится на межбюджетные трансферты муниципальным образованиям поселений на </w:t>
      </w:r>
      <w:r w:rsidRPr="000E7B74">
        <w:rPr>
          <w:sz w:val="26"/>
          <w:szCs w:val="26"/>
        </w:rPr>
        <w:t>возмещение части затрат по расходам на оплату коммунальных услуг, приобретение твердого топлива и выплату пенсии за выслугу лет</w:t>
      </w:r>
      <w:r>
        <w:rPr>
          <w:sz w:val="26"/>
          <w:szCs w:val="26"/>
        </w:rPr>
        <w:t>,</w:t>
      </w:r>
      <w:r w:rsidRPr="000E7B74">
        <w:rPr>
          <w:sz w:val="26"/>
          <w:szCs w:val="26"/>
        </w:rPr>
        <w:t xml:space="preserve"> </w:t>
      </w:r>
      <w:r>
        <w:rPr>
          <w:sz w:val="26"/>
          <w:szCs w:val="26"/>
        </w:rPr>
        <w:t>634</w:t>
      </w:r>
      <w:r w:rsidRPr="000E7B74">
        <w:rPr>
          <w:sz w:val="26"/>
          <w:szCs w:val="26"/>
        </w:rPr>
        <w:t>,</w:t>
      </w:r>
      <w:r>
        <w:rPr>
          <w:sz w:val="26"/>
          <w:szCs w:val="26"/>
        </w:rPr>
        <w:t>3</w:t>
      </w:r>
      <w:r w:rsidRPr="000E7B74">
        <w:rPr>
          <w:sz w:val="26"/>
          <w:szCs w:val="26"/>
        </w:rPr>
        <w:t xml:space="preserve"> тыс. руб. </w:t>
      </w:r>
      <w:r w:rsidRPr="000E7B74">
        <w:rPr>
          <w:sz w:val="26"/>
          <w:szCs w:val="26"/>
        </w:rPr>
        <w:noBreakHyphen/>
        <w:t xml:space="preserve"> на расходы по содержанию Управления финансов;;</w:t>
      </w:r>
      <w:proofErr w:type="gramEnd"/>
    </w:p>
    <w:p w:rsidR="00196F28" w:rsidRPr="00E64406" w:rsidRDefault="00196F28" w:rsidP="00196F28">
      <w:pPr>
        <w:pStyle w:val="af0"/>
        <w:numPr>
          <w:ilvl w:val="0"/>
          <w:numId w:val="88"/>
        </w:numPr>
        <w:ind w:left="0" w:firstLine="709"/>
        <w:jc w:val="both"/>
        <w:rPr>
          <w:sz w:val="26"/>
          <w:szCs w:val="26"/>
        </w:rPr>
      </w:pPr>
      <w:r w:rsidRPr="000E7B74">
        <w:rPr>
          <w:sz w:val="26"/>
          <w:szCs w:val="26"/>
        </w:rPr>
        <w:t>Управление муниципального имущества – 970</w:t>
      </w:r>
      <w:r>
        <w:rPr>
          <w:sz w:val="26"/>
          <w:szCs w:val="26"/>
        </w:rPr>
        <w:t>,</w:t>
      </w:r>
      <w:r w:rsidRPr="000E7B74">
        <w:rPr>
          <w:sz w:val="26"/>
          <w:szCs w:val="26"/>
        </w:rPr>
        <w:t>7 тыс</w:t>
      </w:r>
      <w:r>
        <w:rPr>
          <w:sz w:val="26"/>
          <w:szCs w:val="26"/>
        </w:rPr>
        <w:t xml:space="preserve">. руб., в том числе </w:t>
      </w:r>
      <w:r w:rsidRPr="00E64406">
        <w:rPr>
          <w:sz w:val="26"/>
          <w:szCs w:val="26"/>
        </w:rPr>
        <w:t>расходы на содержание УМИ</w:t>
      </w:r>
      <w:r>
        <w:rPr>
          <w:sz w:val="26"/>
          <w:szCs w:val="26"/>
        </w:rPr>
        <w:t xml:space="preserve"> в сумме 231,9 тыс. руб.</w:t>
      </w:r>
      <w:r w:rsidRPr="00E64406">
        <w:rPr>
          <w:sz w:val="26"/>
          <w:szCs w:val="26"/>
        </w:rPr>
        <w:t xml:space="preserve"> и расходы, связанные с управлением муниципальной собственностью</w:t>
      </w:r>
      <w:r>
        <w:rPr>
          <w:sz w:val="26"/>
          <w:szCs w:val="26"/>
        </w:rPr>
        <w:t>, в сумме 738,8 тыс. руб.</w:t>
      </w:r>
      <w:r w:rsidRPr="00E64406">
        <w:rPr>
          <w:sz w:val="26"/>
          <w:szCs w:val="26"/>
        </w:rPr>
        <w:t xml:space="preserve"> в рамках МП «Развитие административной системы местного самоуправления муниципального района «Заполярный район» на 2017-2022 годы».</w:t>
      </w:r>
    </w:p>
    <w:p w:rsidR="00D95D95" w:rsidRPr="00422727" w:rsidRDefault="00D95D95" w:rsidP="00D95D95">
      <w:pPr>
        <w:autoSpaceDE w:val="0"/>
        <w:autoSpaceDN w:val="0"/>
        <w:adjustRightInd w:val="0"/>
        <w:ind w:firstLine="709"/>
        <w:jc w:val="both"/>
        <w:rPr>
          <w:sz w:val="26"/>
          <w:szCs w:val="26"/>
        </w:rPr>
      </w:pPr>
      <w:r w:rsidRPr="00422727">
        <w:rPr>
          <w:sz w:val="26"/>
          <w:szCs w:val="26"/>
        </w:rPr>
        <w:t>В соответствии со статьей 179 БК РФ Администрацией Заполярного района по каждой муниципальной программе проведена оценка эффективности ее реализации. Согласно представленной Администрацией Заполярного района оценке:</w:t>
      </w:r>
    </w:p>
    <w:p w:rsidR="00422727" w:rsidRPr="003B3773" w:rsidRDefault="00422727" w:rsidP="00422727">
      <w:pPr>
        <w:pStyle w:val="af0"/>
        <w:numPr>
          <w:ilvl w:val="0"/>
          <w:numId w:val="48"/>
        </w:numPr>
        <w:ind w:left="0" w:firstLine="709"/>
        <w:jc w:val="both"/>
        <w:rPr>
          <w:sz w:val="26"/>
          <w:szCs w:val="26"/>
        </w:rPr>
      </w:pPr>
      <w:r w:rsidRPr="003B3773">
        <w:rPr>
          <w:sz w:val="26"/>
          <w:szCs w:val="26"/>
        </w:rPr>
        <w:t>реализация МП «Управление финансами в муниципальном районе «Заполярный район» на 2017-2020 годы» признана эффективной;</w:t>
      </w:r>
    </w:p>
    <w:p w:rsidR="00422727" w:rsidRPr="003B3773" w:rsidRDefault="00422727" w:rsidP="00422727">
      <w:pPr>
        <w:pStyle w:val="af0"/>
        <w:numPr>
          <w:ilvl w:val="0"/>
          <w:numId w:val="48"/>
        </w:numPr>
        <w:ind w:left="0" w:firstLine="709"/>
        <w:jc w:val="both"/>
        <w:rPr>
          <w:sz w:val="26"/>
          <w:szCs w:val="26"/>
        </w:rPr>
      </w:pPr>
      <w:r w:rsidRPr="003B3773">
        <w:rPr>
          <w:sz w:val="26"/>
          <w:szCs w:val="26"/>
        </w:rPr>
        <w:t>реализация 3 из 6 подпрограмм МП «Развитие административной системы местного самоуправления муниципального района «Заполярный район» на 2017-2022 годы» признана эффективной, 3 – умеренно эффективной;</w:t>
      </w:r>
    </w:p>
    <w:p w:rsidR="00422727" w:rsidRPr="003B3773" w:rsidRDefault="00422727" w:rsidP="00422727">
      <w:pPr>
        <w:pStyle w:val="af0"/>
        <w:numPr>
          <w:ilvl w:val="0"/>
          <w:numId w:val="48"/>
        </w:numPr>
        <w:ind w:left="0" w:firstLine="709"/>
        <w:jc w:val="both"/>
        <w:rPr>
          <w:sz w:val="26"/>
          <w:szCs w:val="26"/>
        </w:rPr>
      </w:pPr>
      <w:r w:rsidRPr="003B3773">
        <w:rPr>
          <w:sz w:val="26"/>
          <w:szCs w:val="26"/>
        </w:rPr>
        <w:t>реализация 4 из 6 подпрограмм МП «Комплексное развитие поселений муниципального района «Заполярный район» на 2017-2022 годы» признана эффективной, 2 – умеренно эффективной;</w:t>
      </w:r>
    </w:p>
    <w:p w:rsidR="00422727" w:rsidRPr="003B3773" w:rsidRDefault="00422727" w:rsidP="00422727">
      <w:pPr>
        <w:pStyle w:val="af0"/>
        <w:numPr>
          <w:ilvl w:val="0"/>
          <w:numId w:val="48"/>
        </w:numPr>
        <w:ind w:left="0" w:firstLine="709"/>
        <w:jc w:val="both"/>
        <w:rPr>
          <w:sz w:val="26"/>
          <w:szCs w:val="26"/>
        </w:rPr>
      </w:pPr>
      <w:r w:rsidRPr="003B3773">
        <w:rPr>
          <w:sz w:val="26"/>
          <w:szCs w:val="26"/>
        </w:rPr>
        <w:t>реализация МП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признана эффективной.</w:t>
      </w:r>
    </w:p>
    <w:p w:rsidR="00422727" w:rsidRPr="003A06CB" w:rsidRDefault="00422727" w:rsidP="00422727">
      <w:pPr>
        <w:tabs>
          <w:tab w:val="left" w:pos="1210"/>
          <w:tab w:val="left" w:pos="1320"/>
        </w:tabs>
        <w:ind w:firstLine="709"/>
        <w:jc w:val="both"/>
        <w:rPr>
          <w:sz w:val="26"/>
          <w:szCs w:val="26"/>
        </w:rPr>
      </w:pPr>
      <w:r w:rsidRPr="003B3773">
        <w:rPr>
          <w:sz w:val="26"/>
          <w:szCs w:val="26"/>
        </w:rPr>
        <w:t xml:space="preserve">Следует отметить, что в заключениях КСП по результатам экспертиз проектов правовых актов об утверждении и внесении изменений в муниципальные программы </w:t>
      </w:r>
      <w:r w:rsidRPr="003B3773">
        <w:rPr>
          <w:sz w:val="26"/>
          <w:szCs w:val="26"/>
        </w:rPr>
        <w:lastRenderedPageBreak/>
        <w:t>основной объем замечаний сводился к устанавливаемым целевым показателям и (или) их отсутствию. Указанные недостатки влияют на возможность осуществления объективной оценки результативности и эффективности выполнения соответствующих показателей, и как следствие, приводят к формальной оценке программ.</w:t>
      </w:r>
    </w:p>
    <w:p w:rsidR="00D92A30" w:rsidRDefault="00D92A30" w:rsidP="00D92A30">
      <w:pPr>
        <w:numPr>
          <w:ilvl w:val="0"/>
          <w:numId w:val="9"/>
        </w:numPr>
        <w:autoSpaceDE w:val="0"/>
        <w:autoSpaceDN w:val="0"/>
        <w:adjustRightInd w:val="0"/>
        <w:spacing w:before="120"/>
        <w:ind w:left="0" w:firstLine="709"/>
        <w:jc w:val="both"/>
        <w:outlineLvl w:val="2"/>
        <w:rPr>
          <w:sz w:val="26"/>
          <w:szCs w:val="26"/>
        </w:rPr>
      </w:pPr>
      <w:bookmarkStart w:id="41" w:name="_Toc378608624"/>
      <w:bookmarkStart w:id="42" w:name="_Toc378608732"/>
      <w:bookmarkStart w:id="43" w:name="_Toc378609090"/>
      <w:bookmarkStart w:id="44" w:name="_Toc378686950"/>
      <w:bookmarkEnd w:id="33"/>
      <w:bookmarkEnd w:id="34"/>
      <w:bookmarkEnd w:id="35"/>
      <w:bookmarkEnd w:id="36"/>
      <w:r w:rsidRPr="00E64406">
        <w:rPr>
          <w:sz w:val="26"/>
          <w:szCs w:val="26"/>
        </w:rPr>
        <w:t>Объем неисполненных в отчетном периоде бюджетных ассигнований непрограммной части бюджета составил 9 197,3 тыс. руб.</w:t>
      </w:r>
      <w:r>
        <w:rPr>
          <w:sz w:val="26"/>
          <w:szCs w:val="26"/>
        </w:rPr>
        <w:t>, из них основной объем приходится на</w:t>
      </w:r>
      <w:r w:rsidRPr="00ED7C46">
        <w:rPr>
          <w:sz w:val="26"/>
          <w:szCs w:val="26"/>
        </w:rPr>
        <w:t xml:space="preserve"> </w:t>
      </w:r>
      <w:r>
        <w:rPr>
          <w:sz w:val="26"/>
          <w:szCs w:val="26"/>
        </w:rPr>
        <w:t>бюджетные ассигнования:</w:t>
      </w:r>
    </w:p>
    <w:p w:rsidR="00D92A30" w:rsidRPr="00933B60" w:rsidRDefault="00D92A30" w:rsidP="00D92A30">
      <w:pPr>
        <w:pStyle w:val="af0"/>
        <w:numPr>
          <w:ilvl w:val="0"/>
          <w:numId w:val="84"/>
        </w:numPr>
        <w:tabs>
          <w:tab w:val="left" w:pos="0"/>
        </w:tabs>
        <w:ind w:left="0" w:firstLine="709"/>
        <w:jc w:val="both"/>
        <w:rPr>
          <w:sz w:val="26"/>
          <w:szCs w:val="26"/>
        </w:rPr>
      </w:pPr>
      <w:r w:rsidRPr="00933B60">
        <w:rPr>
          <w:sz w:val="26"/>
          <w:szCs w:val="26"/>
        </w:rPr>
        <w:t>резервного фонда Администрации Заполярного района – 5 000,0 тыс. руб.;</w:t>
      </w:r>
    </w:p>
    <w:p w:rsidR="00D92A30" w:rsidRPr="00933B60" w:rsidRDefault="00D92A30" w:rsidP="00D92A30">
      <w:pPr>
        <w:pStyle w:val="af0"/>
        <w:numPr>
          <w:ilvl w:val="0"/>
          <w:numId w:val="84"/>
        </w:numPr>
        <w:tabs>
          <w:tab w:val="left" w:pos="0"/>
        </w:tabs>
        <w:ind w:left="0" w:firstLine="709"/>
        <w:jc w:val="both"/>
        <w:rPr>
          <w:sz w:val="26"/>
          <w:szCs w:val="26"/>
        </w:rPr>
      </w:pPr>
      <w:r w:rsidRPr="00933B60">
        <w:rPr>
          <w:sz w:val="26"/>
          <w:szCs w:val="26"/>
        </w:rPr>
        <w:t>в виде иных межбюджетных трансфертов бюджетам поселений на организацию ритуальных услуг – 2 100,6 тыс. руб.;</w:t>
      </w:r>
    </w:p>
    <w:p w:rsidR="00D92A30" w:rsidRPr="00933B60" w:rsidRDefault="00D92A30" w:rsidP="00D92A30">
      <w:pPr>
        <w:pStyle w:val="af0"/>
        <w:numPr>
          <w:ilvl w:val="0"/>
          <w:numId w:val="84"/>
        </w:numPr>
        <w:tabs>
          <w:tab w:val="left" w:pos="0"/>
        </w:tabs>
        <w:ind w:left="0" w:firstLine="709"/>
        <w:jc w:val="both"/>
        <w:rPr>
          <w:sz w:val="26"/>
          <w:szCs w:val="26"/>
        </w:rPr>
      </w:pPr>
      <w:r w:rsidRPr="00933B60">
        <w:rPr>
          <w:sz w:val="26"/>
          <w:szCs w:val="26"/>
        </w:rPr>
        <w:t xml:space="preserve">на содержание органов местного самоуправления – 1 779,4 тыс. руб. (в том числе средства окружного бюджета в – 94,9 тыс. руб., средства бюджетов поселений </w:t>
      </w:r>
      <w:r w:rsidRPr="00933B60">
        <w:rPr>
          <w:sz w:val="26"/>
          <w:szCs w:val="26"/>
        </w:rPr>
        <w:noBreakHyphen/>
        <w:t xml:space="preserve"> 41,5 тыс. руб.);</w:t>
      </w:r>
    </w:p>
    <w:p w:rsidR="00D92A30" w:rsidRPr="00933B60" w:rsidRDefault="00D92A30" w:rsidP="00D92A30">
      <w:pPr>
        <w:pStyle w:val="af0"/>
        <w:numPr>
          <w:ilvl w:val="0"/>
          <w:numId w:val="84"/>
        </w:numPr>
        <w:tabs>
          <w:tab w:val="left" w:pos="0"/>
        </w:tabs>
        <w:ind w:left="0" w:firstLine="709"/>
        <w:jc w:val="both"/>
        <w:rPr>
          <w:sz w:val="26"/>
          <w:szCs w:val="26"/>
        </w:rPr>
      </w:pPr>
      <w:r w:rsidRPr="00933B60">
        <w:rPr>
          <w:sz w:val="26"/>
          <w:szCs w:val="26"/>
        </w:rPr>
        <w:t xml:space="preserve">на организацию и проведение официальных мероприятий муниципального района «Заполярный район» </w:t>
      </w:r>
      <w:r w:rsidRPr="00933B60">
        <w:rPr>
          <w:sz w:val="26"/>
          <w:szCs w:val="26"/>
        </w:rPr>
        <w:noBreakHyphen/>
        <w:t xml:space="preserve"> 202,3 тыс. руб.</w:t>
      </w:r>
    </w:p>
    <w:p w:rsidR="00D92A30" w:rsidRDefault="00D92A30" w:rsidP="00D92A30">
      <w:pPr>
        <w:pStyle w:val="af0"/>
        <w:numPr>
          <w:ilvl w:val="0"/>
          <w:numId w:val="84"/>
        </w:numPr>
        <w:tabs>
          <w:tab w:val="left" w:pos="0"/>
        </w:tabs>
        <w:ind w:left="0" w:firstLine="709"/>
        <w:jc w:val="both"/>
        <w:rPr>
          <w:sz w:val="26"/>
          <w:szCs w:val="26"/>
        </w:rPr>
      </w:pPr>
      <w:r w:rsidRPr="00933B60">
        <w:rPr>
          <w:sz w:val="26"/>
          <w:szCs w:val="26"/>
        </w:rPr>
        <w:t>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 100,0 тыс. руб.</w:t>
      </w:r>
    </w:p>
    <w:p w:rsidR="00D95D95" w:rsidRPr="00D92A30" w:rsidRDefault="00AA1CBF" w:rsidP="00D92A30">
      <w:pPr>
        <w:numPr>
          <w:ilvl w:val="0"/>
          <w:numId w:val="9"/>
        </w:numPr>
        <w:autoSpaceDE w:val="0"/>
        <w:autoSpaceDN w:val="0"/>
        <w:adjustRightInd w:val="0"/>
        <w:spacing w:before="120"/>
        <w:ind w:left="0" w:firstLine="709"/>
        <w:jc w:val="both"/>
        <w:outlineLvl w:val="2"/>
        <w:rPr>
          <w:sz w:val="26"/>
          <w:szCs w:val="26"/>
        </w:rPr>
      </w:pPr>
      <w:proofErr w:type="gramStart"/>
      <w:r w:rsidRPr="00D92A30">
        <w:rPr>
          <w:sz w:val="26"/>
          <w:szCs w:val="26"/>
        </w:rPr>
        <w:t>В ходе выборочной проверки соблюдения установленного порядка управления и распоряжения муниципальным имуществом</w:t>
      </w:r>
      <w:r w:rsidR="00D92A30" w:rsidRPr="00D92A30">
        <w:rPr>
          <w:sz w:val="26"/>
          <w:szCs w:val="26"/>
        </w:rPr>
        <w:t xml:space="preserve"> установлено,</w:t>
      </w:r>
      <w:r w:rsidRPr="00D92A30">
        <w:rPr>
          <w:sz w:val="26"/>
          <w:szCs w:val="26"/>
        </w:rPr>
        <w:t xml:space="preserve"> </w:t>
      </w:r>
      <w:r w:rsidR="00D92A30" w:rsidRPr="00D92A30">
        <w:rPr>
          <w:sz w:val="26"/>
          <w:szCs w:val="26"/>
        </w:rPr>
        <w:t>что остатки по счетам нефинансовых активов имущества казны, отраженные в инвентаризационных описях, не соответствуют данным регистров бюджетного учета и данным годовой бюджетной отчетности, а также сделан вывод о том, что инвентаризация имущества муниципальной казны перед составлением годовой бюджетной отчетности проведена формально.</w:t>
      </w:r>
      <w:bookmarkEnd w:id="41"/>
      <w:bookmarkEnd w:id="42"/>
      <w:bookmarkEnd w:id="43"/>
      <w:bookmarkEnd w:id="44"/>
      <w:proofErr w:type="gramEnd"/>
    </w:p>
    <w:p w:rsidR="00A96FB3" w:rsidRPr="00453B92" w:rsidRDefault="00644BF3" w:rsidP="00D95D95">
      <w:pPr>
        <w:autoSpaceDE w:val="0"/>
        <w:autoSpaceDN w:val="0"/>
        <w:adjustRightInd w:val="0"/>
        <w:spacing w:before="240"/>
        <w:ind w:firstLine="709"/>
        <w:jc w:val="both"/>
        <w:rPr>
          <w:sz w:val="26"/>
          <w:szCs w:val="26"/>
        </w:rPr>
      </w:pPr>
      <w:r w:rsidRPr="00D92A30">
        <w:rPr>
          <w:sz w:val="26"/>
          <w:szCs w:val="26"/>
        </w:rPr>
        <w:t xml:space="preserve">Исходя из </w:t>
      </w:r>
      <w:proofErr w:type="gramStart"/>
      <w:r w:rsidRPr="00D92A30">
        <w:rPr>
          <w:sz w:val="26"/>
          <w:szCs w:val="26"/>
        </w:rPr>
        <w:t>вышеизложенного</w:t>
      </w:r>
      <w:proofErr w:type="gramEnd"/>
      <w:r w:rsidR="00A02425" w:rsidRPr="00D92A30">
        <w:rPr>
          <w:sz w:val="26"/>
          <w:szCs w:val="26"/>
        </w:rPr>
        <w:t>, Контрольно-</w:t>
      </w:r>
      <w:r w:rsidR="00A02425" w:rsidRPr="00453B92">
        <w:rPr>
          <w:sz w:val="26"/>
          <w:szCs w:val="26"/>
        </w:rPr>
        <w:t xml:space="preserve">счетная палата </w:t>
      </w:r>
      <w:r w:rsidRPr="00453B92">
        <w:rPr>
          <w:sz w:val="26"/>
          <w:szCs w:val="26"/>
        </w:rPr>
        <w:t>предлагает</w:t>
      </w:r>
      <w:r w:rsidR="00A96FB3" w:rsidRPr="00453B92">
        <w:rPr>
          <w:sz w:val="26"/>
          <w:szCs w:val="26"/>
        </w:rPr>
        <w:t>:</w:t>
      </w:r>
    </w:p>
    <w:p w:rsidR="00A02425" w:rsidRPr="00453B92" w:rsidRDefault="00354BC2" w:rsidP="00A96FB3">
      <w:pPr>
        <w:autoSpaceDE w:val="0"/>
        <w:autoSpaceDN w:val="0"/>
        <w:adjustRightInd w:val="0"/>
        <w:ind w:firstLine="709"/>
        <w:jc w:val="both"/>
        <w:rPr>
          <w:sz w:val="26"/>
          <w:szCs w:val="26"/>
        </w:rPr>
      </w:pPr>
      <w:r w:rsidRPr="00453B92">
        <w:rPr>
          <w:sz w:val="26"/>
          <w:szCs w:val="26"/>
        </w:rPr>
        <w:t xml:space="preserve">Совету Заполярного района </w:t>
      </w:r>
      <w:r w:rsidR="00A02425" w:rsidRPr="00453B92">
        <w:rPr>
          <w:sz w:val="26"/>
          <w:szCs w:val="26"/>
        </w:rPr>
        <w:t xml:space="preserve">принять </w:t>
      </w:r>
      <w:r w:rsidRPr="00453B92">
        <w:rPr>
          <w:sz w:val="26"/>
          <w:szCs w:val="26"/>
        </w:rPr>
        <w:t>о</w:t>
      </w:r>
      <w:r w:rsidR="00A02425" w:rsidRPr="00453B92">
        <w:rPr>
          <w:sz w:val="26"/>
          <w:szCs w:val="26"/>
        </w:rPr>
        <w:t xml:space="preserve">тчет об исполнении </w:t>
      </w:r>
      <w:r w:rsidR="00A02425" w:rsidRPr="00453B92">
        <w:rPr>
          <w:bCs/>
          <w:sz w:val="26"/>
          <w:szCs w:val="26"/>
        </w:rPr>
        <w:t>районного бюджета за 201</w:t>
      </w:r>
      <w:r w:rsidR="00453B92" w:rsidRPr="00453B92">
        <w:rPr>
          <w:bCs/>
          <w:sz w:val="26"/>
          <w:szCs w:val="26"/>
        </w:rPr>
        <w:t>8</w:t>
      </w:r>
      <w:r w:rsidR="00A02425" w:rsidRPr="00453B92">
        <w:rPr>
          <w:bCs/>
          <w:sz w:val="26"/>
          <w:szCs w:val="26"/>
        </w:rPr>
        <w:t xml:space="preserve"> год </w:t>
      </w:r>
      <w:r w:rsidR="00A02425" w:rsidRPr="00453B92">
        <w:rPr>
          <w:sz w:val="26"/>
          <w:szCs w:val="26"/>
        </w:rPr>
        <w:t>к рассмотрению</w:t>
      </w:r>
      <w:r w:rsidR="00A96FB3" w:rsidRPr="00453B92">
        <w:rPr>
          <w:sz w:val="26"/>
          <w:szCs w:val="26"/>
        </w:rPr>
        <w:t>;</w:t>
      </w:r>
    </w:p>
    <w:p w:rsidR="00A96FB3" w:rsidRPr="00453B92" w:rsidRDefault="00A96FB3" w:rsidP="00D95D95">
      <w:pPr>
        <w:autoSpaceDE w:val="0"/>
        <w:autoSpaceDN w:val="0"/>
        <w:adjustRightInd w:val="0"/>
        <w:spacing w:after="480"/>
        <w:ind w:firstLine="709"/>
        <w:jc w:val="both"/>
        <w:rPr>
          <w:sz w:val="26"/>
          <w:szCs w:val="26"/>
        </w:rPr>
      </w:pPr>
      <w:r w:rsidRPr="00453B92">
        <w:rPr>
          <w:sz w:val="26"/>
          <w:szCs w:val="26"/>
        </w:rPr>
        <w:t>Администрации Заполярного района, в том числе ее структурным подразделениям</w:t>
      </w:r>
      <w:r w:rsidR="00BD63BA">
        <w:rPr>
          <w:sz w:val="26"/>
          <w:szCs w:val="26"/>
        </w:rPr>
        <w:t xml:space="preserve"> со статусом юридического лица</w:t>
      </w:r>
      <w:r w:rsidRPr="00453B92">
        <w:rPr>
          <w:sz w:val="26"/>
          <w:szCs w:val="26"/>
        </w:rPr>
        <w:t>,</w:t>
      </w:r>
      <w:r w:rsidRPr="00453B92">
        <w:rPr>
          <w:rFonts w:eastAsia="SimSun"/>
        </w:rPr>
        <w:t xml:space="preserve"> </w:t>
      </w:r>
      <w:r w:rsidRPr="00453B92">
        <w:rPr>
          <w:sz w:val="26"/>
          <w:szCs w:val="26"/>
        </w:rPr>
        <w:t>учесть изложенные в настоящем заключении замечания, недостатки и нарушения, принять меры по их устранению</w:t>
      </w:r>
      <w:r w:rsidR="00EC090F" w:rsidRPr="00453B92">
        <w:rPr>
          <w:sz w:val="26"/>
          <w:szCs w:val="26"/>
        </w:rPr>
        <w:t>.</w:t>
      </w:r>
    </w:p>
    <w:tbl>
      <w:tblPr>
        <w:tblW w:w="0" w:type="auto"/>
        <w:tblBorders>
          <w:insideH w:val="single" w:sz="4" w:space="0" w:color="auto"/>
        </w:tblBorders>
        <w:tblLook w:val="01E0" w:firstRow="1" w:lastRow="1" w:firstColumn="1" w:lastColumn="1" w:noHBand="0" w:noVBand="0"/>
      </w:tblPr>
      <w:tblGrid>
        <w:gridCol w:w="4784"/>
        <w:gridCol w:w="2393"/>
        <w:gridCol w:w="2393"/>
      </w:tblGrid>
      <w:tr w:rsidR="007D70C0" w:rsidRPr="00453B92" w:rsidTr="003B1505">
        <w:tc>
          <w:tcPr>
            <w:tcW w:w="4784" w:type="dxa"/>
          </w:tcPr>
          <w:p w:rsidR="00F62189" w:rsidRPr="00453B92" w:rsidRDefault="00F62189" w:rsidP="003B1505">
            <w:pPr>
              <w:rPr>
                <w:sz w:val="26"/>
                <w:szCs w:val="26"/>
              </w:rPr>
            </w:pPr>
            <w:r w:rsidRPr="00453B92">
              <w:rPr>
                <w:sz w:val="26"/>
                <w:szCs w:val="26"/>
              </w:rPr>
              <w:t>Председатель Контрольно-счетной палаты Заполярного района</w:t>
            </w:r>
          </w:p>
        </w:tc>
        <w:tc>
          <w:tcPr>
            <w:tcW w:w="2393" w:type="dxa"/>
            <w:tcBorders>
              <w:top w:val="nil"/>
              <w:bottom w:val="nil"/>
            </w:tcBorders>
          </w:tcPr>
          <w:p w:rsidR="00F62189" w:rsidRPr="00453B92" w:rsidRDefault="00F62189" w:rsidP="003B1505">
            <w:pPr>
              <w:jc w:val="both"/>
              <w:rPr>
                <w:sz w:val="26"/>
                <w:szCs w:val="26"/>
              </w:rPr>
            </w:pPr>
          </w:p>
        </w:tc>
        <w:tc>
          <w:tcPr>
            <w:tcW w:w="2393" w:type="dxa"/>
          </w:tcPr>
          <w:p w:rsidR="00F62189" w:rsidRPr="00453B92" w:rsidRDefault="00F62189" w:rsidP="003B1505">
            <w:pPr>
              <w:jc w:val="right"/>
              <w:rPr>
                <w:sz w:val="26"/>
                <w:szCs w:val="26"/>
              </w:rPr>
            </w:pPr>
          </w:p>
          <w:p w:rsidR="00F62189" w:rsidRPr="00453B92" w:rsidRDefault="001E27EF" w:rsidP="003B1505">
            <w:pPr>
              <w:jc w:val="right"/>
              <w:rPr>
                <w:sz w:val="26"/>
                <w:szCs w:val="26"/>
              </w:rPr>
            </w:pPr>
            <w:r w:rsidRPr="00453B92">
              <w:rPr>
                <w:sz w:val="26"/>
                <w:szCs w:val="26"/>
              </w:rPr>
              <w:t>И.М. Артеева</w:t>
            </w:r>
          </w:p>
        </w:tc>
      </w:tr>
    </w:tbl>
    <w:p w:rsidR="00303802" w:rsidRPr="00453B92" w:rsidRDefault="006A4587" w:rsidP="00EC090F">
      <w:pPr>
        <w:autoSpaceDE w:val="0"/>
        <w:autoSpaceDN w:val="0"/>
        <w:adjustRightInd w:val="0"/>
        <w:spacing w:before="1080"/>
        <w:rPr>
          <w:sz w:val="20"/>
        </w:rPr>
      </w:pPr>
      <w:r w:rsidRPr="00453B92">
        <w:rPr>
          <w:sz w:val="20"/>
        </w:rPr>
        <w:t>(81853) 4-</w:t>
      </w:r>
      <w:r w:rsidR="00071E6F" w:rsidRPr="00453B92">
        <w:rPr>
          <w:sz w:val="20"/>
        </w:rPr>
        <w:t>81</w:t>
      </w:r>
      <w:r w:rsidRPr="00453B92">
        <w:rPr>
          <w:sz w:val="20"/>
        </w:rPr>
        <w:t>-</w:t>
      </w:r>
      <w:r w:rsidR="00071E6F" w:rsidRPr="00453B92">
        <w:rPr>
          <w:sz w:val="20"/>
        </w:rPr>
        <w:t xml:space="preserve">44, </w:t>
      </w:r>
      <w:proofErr w:type="spellStart"/>
      <w:r w:rsidR="00071E6F" w:rsidRPr="00453B92">
        <w:rPr>
          <w:sz w:val="20"/>
        </w:rPr>
        <w:t>вн</w:t>
      </w:r>
      <w:proofErr w:type="spellEnd"/>
      <w:r w:rsidR="00071E6F" w:rsidRPr="00453B92">
        <w:rPr>
          <w:sz w:val="20"/>
        </w:rPr>
        <w:t>. 3041</w:t>
      </w:r>
    </w:p>
    <w:sectPr w:rsidR="00303802" w:rsidRPr="00453B92" w:rsidSect="00D60341">
      <w:footerReference w:type="even" r:id="rId91"/>
      <w:footerReference w:type="default" r:id="rId92"/>
      <w:footnotePr>
        <w:numRestart w:val="eachPage"/>
      </w:footnotePr>
      <w:pgSz w:w="11907" w:h="16840" w:code="9"/>
      <w:pgMar w:top="1134" w:right="851" w:bottom="1134" w:left="1418" w:header="397" w:footer="397" w:gutter="0"/>
      <w:pgNumType w:start="1"/>
      <w:cols w:space="709"/>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75E4" w:rsidRDefault="008B75E4">
      <w:r>
        <w:separator/>
      </w:r>
    </w:p>
  </w:endnote>
  <w:endnote w:type="continuationSeparator" w:id="0">
    <w:p w:rsidR="008B75E4" w:rsidRDefault="008B7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3005" w:rsidRDefault="00903005" w:rsidP="00B36299">
    <w:pPr>
      <w:pStyle w:val="a7"/>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903005" w:rsidRDefault="0090300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3005" w:rsidRPr="00993E7B" w:rsidRDefault="00903005" w:rsidP="006006C3">
    <w:pPr>
      <w:pStyle w:val="a7"/>
      <w:framePr w:wrap="around" w:vAnchor="text" w:hAnchor="margin" w:xAlign="center" w:y="1"/>
      <w:rPr>
        <w:rStyle w:val="a6"/>
        <w:lang w:val="en-US"/>
      </w:rPr>
    </w:pPr>
    <w:r>
      <w:rPr>
        <w:rStyle w:val="a6"/>
      </w:rPr>
      <w:fldChar w:fldCharType="begin"/>
    </w:r>
    <w:r>
      <w:rPr>
        <w:rStyle w:val="a6"/>
      </w:rPr>
      <w:instrText xml:space="preserve">PAGE  </w:instrText>
    </w:r>
    <w:r>
      <w:rPr>
        <w:rStyle w:val="a6"/>
      </w:rPr>
      <w:fldChar w:fldCharType="separate"/>
    </w:r>
    <w:r w:rsidR="003227B2">
      <w:rPr>
        <w:rStyle w:val="a6"/>
        <w:noProof/>
      </w:rPr>
      <w:t>3</w:t>
    </w:r>
    <w:r>
      <w:rPr>
        <w:rStyle w:val="a6"/>
      </w:rPr>
      <w:fldChar w:fldCharType="end"/>
    </w:r>
  </w:p>
  <w:p w:rsidR="00903005" w:rsidRDefault="00903005" w:rsidP="0059632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75E4" w:rsidRDefault="008B75E4">
      <w:r>
        <w:separator/>
      </w:r>
    </w:p>
  </w:footnote>
  <w:footnote w:type="continuationSeparator" w:id="0">
    <w:p w:rsidR="008B75E4" w:rsidRDefault="008B75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032A1"/>
    <w:multiLevelType w:val="hybridMultilevel"/>
    <w:tmpl w:val="C838C9B2"/>
    <w:lvl w:ilvl="0" w:tplc="42A654A6">
      <w:start w:val="1"/>
      <w:numFmt w:val="bullet"/>
      <w:suff w:val="space"/>
      <w:lvlText w:val="–"/>
      <w:lvlJc w:val="left"/>
      <w:pPr>
        <w:ind w:left="1637"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CA1947"/>
    <w:multiLevelType w:val="hybridMultilevel"/>
    <w:tmpl w:val="04188EAC"/>
    <w:lvl w:ilvl="0" w:tplc="1DDC05D4">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5A834F7"/>
    <w:multiLevelType w:val="hybridMultilevel"/>
    <w:tmpl w:val="3090785A"/>
    <w:lvl w:ilvl="0" w:tplc="4B4C1FD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5CF0375"/>
    <w:multiLevelType w:val="hybridMultilevel"/>
    <w:tmpl w:val="80C8FEE4"/>
    <w:lvl w:ilvl="0" w:tplc="27E86DBE">
      <w:start w:val="1"/>
      <w:numFmt w:val="decimal"/>
      <w:suff w:val="space"/>
      <w:lvlText w:val="%1)"/>
      <w:lvlJc w:val="left"/>
      <w:pPr>
        <w:ind w:left="1353" w:hanging="360"/>
      </w:pPr>
      <w:rPr>
        <w:rFonts w:hint="default"/>
        <w:color w:val="auto"/>
      </w:rPr>
    </w:lvl>
    <w:lvl w:ilvl="1" w:tplc="864EFB3A">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6F5133B"/>
    <w:multiLevelType w:val="hybridMultilevel"/>
    <w:tmpl w:val="9850D692"/>
    <w:lvl w:ilvl="0" w:tplc="78FCDEF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76966AB"/>
    <w:multiLevelType w:val="hybridMultilevel"/>
    <w:tmpl w:val="91E0EACA"/>
    <w:lvl w:ilvl="0" w:tplc="598EEDD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9E5E2B"/>
    <w:multiLevelType w:val="hybridMultilevel"/>
    <w:tmpl w:val="CF28D8E2"/>
    <w:lvl w:ilvl="0" w:tplc="4D26195A">
      <w:start w:val="1"/>
      <w:numFmt w:val="decimal"/>
      <w:suff w:val="space"/>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6472D6"/>
    <w:multiLevelType w:val="hybridMultilevel"/>
    <w:tmpl w:val="12360ADC"/>
    <w:lvl w:ilvl="0" w:tplc="CEFAEED6">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AAC2345"/>
    <w:multiLevelType w:val="hybridMultilevel"/>
    <w:tmpl w:val="6832A8E6"/>
    <w:lvl w:ilvl="0" w:tplc="9A0EB2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AEE7370"/>
    <w:multiLevelType w:val="hybridMultilevel"/>
    <w:tmpl w:val="076AC97A"/>
    <w:lvl w:ilvl="0" w:tplc="ACCA6C6C">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D470357"/>
    <w:multiLevelType w:val="hybridMultilevel"/>
    <w:tmpl w:val="60C6F81E"/>
    <w:lvl w:ilvl="0" w:tplc="35928826">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E4D5427"/>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02873A4"/>
    <w:multiLevelType w:val="hybridMultilevel"/>
    <w:tmpl w:val="B9744EB8"/>
    <w:lvl w:ilvl="0" w:tplc="F4C864C0">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10DF60C5"/>
    <w:multiLevelType w:val="hybridMultilevel"/>
    <w:tmpl w:val="E7286CFA"/>
    <w:lvl w:ilvl="0" w:tplc="48AE8E6A">
      <w:start w:val="1"/>
      <w:numFmt w:val="decimal"/>
      <w:suff w:val="space"/>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1CF75F6"/>
    <w:multiLevelType w:val="hybridMultilevel"/>
    <w:tmpl w:val="9D706ADA"/>
    <w:lvl w:ilvl="0" w:tplc="3B36DBBE">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3CB0A33"/>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6C834B9"/>
    <w:multiLevelType w:val="hybridMultilevel"/>
    <w:tmpl w:val="6D969CE8"/>
    <w:lvl w:ilvl="0" w:tplc="1A50DAB8">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6FC71EE"/>
    <w:multiLevelType w:val="hybridMultilevel"/>
    <w:tmpl w:val="1DB64FBE"/>
    <w:lvl w:ilvl="0" w:tplc="14BCCCAA">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7BA78CD"/>
    <w:multiLevelType w:val="hybridMultilevel"/>
    <w:tmpl w:val="6C3EDF9A"/>
    <w:lvl w:ilvl="0" w:tplc="C8DE803E">
      <w:start w:val="1"/>
      <w:numFmt w:val="russianLower"/>
      <w:suff w:val="space"/>
      <w:lvlText w:val="%1)"/>
      <w:lvlJc w:val="left"/>
      <w:pPr>
        <w:ind w:left="5322" w:hanging="360"/>
      </w:pPr>
      <w:rPr>
        <w:rFont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7FA1536"/>
    <w:multiLevelType w:val="hybridMultilevel"/>
    <w:tmpl w:val="04188EAC"/>
    <w:lvl w:ilvl="0" w:tplc="1DDC05D4">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9A34550"/>
    <w:multiLevelType w:val="hybridMultilevel"/>
    <w:tmpl w:val="AD46E698"/>
    <w:lvl w:ilvl="0" w:tplc="CE66CB66">
      <w:start w:val="1"/>
      <w:numFmt w:val="bullet"/>
      <w:suff w:val="space"/>
      <w:lvlText w:val="–"/>
      <w:lvlJc w:val="left"/>
      <w:pPr>
        <w:ind w:left="1070"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A5022E8"/>
    <w:multiLevelType w:val="multilevel"/>
    <w:tmpl w:val="0419001F"/>
    <w:styleLink w:val="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1B1C2B7F"/>
    <w:multiLevelType w:val="multilevel"/>
    <w:tmpl w:val="0F42B3D6"/>
    <w:lvl w:ilvl="0">
      <w:start w:val="1"/>
      <w:numFmt w:val="decimal"/>
      <w:pStyle w:val="1"/>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1C325D66"/>
    <w:multiLevelType w:val="hybridMultilevel"/>
    <w:tmpl w:val="95EA9F22"/>
    <w:lvl w:ilvl="0" w:tplc="67F6B69A">
      <w:start w:val="1"/>
      <w:numFmt w:val="russianLower"/>
      <w:suff w:val="space"/>
      <w:lvlText w:val="%1)"/>
      <w:lvlJc w:val="left"/>
      <w:pPr>
        <w:ind w:left="1211" w:hanging="360"/>
      </w:pPr>
      <w:rPr>
        <w:rFont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D1B3C4B"/>
    <w:multiLevelType w:val="hybridMultilevel"/>
    <w:tmpl w:val="C8DC4198"/>
    <w:lvl w:ilvl="0" w:tplc="F4702796">
      <w:start w:val="1"/>
      <w:numFmt w:val="decimal"/>
      <w:suff w:val="space"/>
      <w:lvlText w:val="%1)"/>
      <w:lvlJc w:val="left"/>
      <w:pPr>
        <w:ind w:left="1429"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D224EDE"/>
    <w:multiLevelType w:val="hybridMultilevel"/>
    <w:tmpl w:val="990CFD28"/>
    <w:lvl w:ilvl="0" w:tplc="E8BC2C8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1D9502AC"/>
    <w:multiLevelType w:val="hybridMultilevel"/>
    <w:tmpl w:val="02D051FC"/>
    <w:lvl w:ilvl="0" w:tplc="10B2C9B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E35071A"/>
    <w:multiLevelType w:val="hybridMultilevel"/>
    <w:tmpl w:val="B9744EB8"/>
    <w:lvl w:ilvl="0" w:tplc="F4C864C0">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1E893037"/>
    <w:multiLevelType w:val="hybridMultilevel"/>
    <w:tmpl w:val="67E4F418"/>
    <w:lvl w:ilvl="0" w:tplc="7486B8DC">
      <w:start w:val="1"/>
      <w:numFmt w:val="bullet"/>
      <w:suff w:val="space"/>
      <w:lvlText w:val=""/>
      <w:lvlJc w:val="left"/>
      <w:pPr>
        <w:ind w:left="163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1834E8C"/>
    <w:multiLevelType w:val="hybridMultilevel"/>
    <w:tmpl w:val="19A89D2A"/>
    <w:lvl w:ilvl="0" w:tplc="64742710">
      <w:start w:val="1"/>
      <w:numFmt w:val="bullet"/>
      <w:suff w:val="space"/>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23DA244A"/>
    <w:multiLevelType w:val="hybridMultilevel"/>
    <w:tmpl w:val="F45618CC"/>
    <w:lvl w:ilvl="0" w:tplc="B77EDF18">
      <w:start w:val="1"/>
      <w:numFmt w:val="decimal"/>
      <w:suff w:val="space"/>
      <w:lvlText w:val="%1)"/>
      <w:lvlJc w:val="left"/>
      <w:pPr>
        <w:ind w:left="1353" w:hanging="360"/>
      </w:pPr>
      <w:rPr>
        <w:rFonts w:hint="default"/>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258238A0"/>
    <w:multiLevelType w:val="hybridMultilevel"/>
    <w:tmpl w:val="80C8FEE4"/>
    <w:lvl w:ilvl="0" w:tplc="27E86DBE">
      <w:start w:val="1"/>
      <w:numFmt w:val="decimal"/>
      <w:suff w:val="space"/>
      <w:lvlText w:val="%1)"/>
      <w:lvlJc w:val="left"/>
      <w:pPr>
        <w:ind w:left="1637" w:hanging="360"/>
      </w:pPr>
      <w:rPr>
        <w:rFonts w:hint="default"/>
        <w:color w:val="auto"/>
      </w:rPr>
    </w:lvl>
    <w:lvl w:ilvl="1" w:tplc="864EFB3A">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66F3653"/>
    <w:multiLevelType w:val="hybridMultilevel"/>
    <w:tmpl w:val="1A0CB938"/>
    <w:lvl w:ilvl="0" w:tplc="9A868120">
      <w:start w:val="1"/>
      <w:numFmt w:val="russianLower"/>
      <w:suff w:val="space"/>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740723F"/>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B773A64"/>
    <w:multiLevelType w:val="hybridMultilevel"/>
    <w:tmpl w:val="DF0C6B78"/>
    <w:lvl w:ilvl="0" w:tplc="A9EC421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2BF51059"/>
    <w:multiLevelType w:val="hybridMultilevel"/>
    <w:tmpl w:val="60C6F81E"/>
    <w:lvl w:ilvl="0" w:tplc="35928826">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2C71143D"/>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2CDC2096"/>
    <w:multiLevelType w:val="hybridMultilevel"/>
    <w:tmpl w:val="F76A3702"/>
    <w:lvl w:ilvl="0" w:tplc="A3B0482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306715DD"/>
    <w:multiLevelType w:val="hybridMultilevel"/>
    <w:tmpl w:val="7DB291DC"/>
    <w:lvl w:ilvl="0" w:tplc="B194218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2760F2E"/>
    <w:multiLevelType w:val="hybridMultilevel"/>
    <w:tmpl w:val="F2C65490"/>
    <w:lvl w:ilvl="0" w:tplc="BC7ED6B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34224BA8"/>
    <w:multiLevelType w:val="hybridMultilevel"/>
    <w:tmpl w:val="6C3EDF9A"/>
    <w:lvl w:ilvl="0" w:tplc="C8DE803E">
      <w:start w:val="1"/>
      <w:numFmt w:val="russianLower"/>
      <w:suff w:val="space"/>
      <w:lvlText w:val="%1)"/>
      <w:lvlJc w:val="left"/>
      <w:pPr>
        <w:ind w:left="5322" w:hanging="360"/>
      </w:pPr>
      <w:rPr>
        <w:rFont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5774557"/>
    <w:multiLevelType w:val="hybridMultilevel"/>
    <w:tmpl w:val="434E768C"/>
    <w:lvl w:ilvl="0" w:tplc="E22C55CE">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36617279"/>
    <w:multiLevelType w:val="hybridMultilevel"/>
    <w:tmpl w:val="8E7CD1D0"/>
    <w:lvl w:ilvl="0" w:tplc="E6168C8E">
      <w:start w:val="1"/>
      <w:numFmt w:val="russianLower"/>
      <w:suff w:val="space"/>
      <w:lvlText w:val="%1)"/>
      <w:lvlJc w:val="left"/>
      <w:pPr>
        <w:ind w:left="720"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72D0909"/>
    <w:multiLevelType w:val="hybridMultilevel"/>
    <w:tmpl w:val="1A0CB938"/>
    <w:lvl w:ilvl="0" w:tplc="9A868120">
      <w:start w:val="1"/>
      <w:numFmt w:val="russianLower"/>
      <w:suff w:val="space"/>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7480F59"/>
    <w:multiLevelType w:val="multilevel"/>
    <w:tmpl w:val="D03412A6"/>
    <w:lvl w:ilvl="0">
      <w:start w:val="1"/>
      <w:numFmt w:val="decimal"/>
      <w:suff w:val="space"/>
      <w:lvlText w:val="%1."/>
      <w:lvlJc w:val="left"/>
      <w:pPr>
        <w:ind w:left="786" w:hanging="360"/>
      </w:pPr>
      <w:rPr>
        <w:rFonts w:hint="default"/>
      </w:rPr>
    </w:lvl>
    <w:lvl w:ilvl="1">
      <w:start w:val="1"/>
      <w:numFmt w:val="decimal"/>
      <w:isLgl/>
      <w:suff w:val="space"/>
      <w:lvlText w:val="%1.%2."/>
      <w:lvlJc w:val="left"/>
      <w:pPr>
        <w:ind w:left="1997" w:hanging="720"/>
      </w:pPr>
      <w:rPr>
        <w:rFonts w:hint="default"/>
      </w:rPr>
    </w:lvl>
    <w:lvl w:ilvl="2">
      <w:start w:val="1"/>
      <w:numFmt w:val="decimal"/>
      <w:isLgl/>
      <w:suff w:val="space"/>
      <w:lvlText w:val="%1.%2.%3."/>
      <w:lvlJc w:val="left"/>
      <w:pPr>
        <w:ind w:left="1855" w:hanging="720"/>
      </w:pPr>
      <w:rPr>
        <w:rFonts w:hint="default"/>
        <w:b w:val="0"/>
        <w:i w:val="0"/>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45">
    <w:nsid w:val="3758570E"/>
    <w:multiLevelType w:val="hybridMultilevel"/>
    <w:tmpl w:val="161ED3CA"/>
    <w:lvl w:ilvl="0" w:tplc="4FF6DF46">
      <w:start w:val="1"/>
      <w:numFmt w:val="bullet"/>
      <w:suff w:val="space"/>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6">
    <w:nsid w:val="37C95686"/>
    <w:multiLevelType w:val="hybridMultilevel"/>
    <w:tmpl w:val="06264CCC"/>
    <w:lvl w:ilvl="0" w:tplc="94609782">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87807ED"/>
    <w:multiLevelType w:val="hybridMultilevel"/>
    <w:tmpl w:val="1FAA051E"/>
    <w:lvl w:ilvl="0" w:tplc="8C0C30FC">
      <w:start w:val="1"/>
      <w:numFmt w:val="decimal"/>
      <w:suff w:val="space"/>
      <w:lvlText w:val="%1)"/>
      <w:lvlJc w:val="left"/>
      <w:pPr>
        <w:ind w:left="1429" w:hanging="360"/>
      </w:pPr>
      <w:rPr>
        <w:rFonts w:hint="default"/>
        <w:color w:val="auto"/>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8">
    <w:nsid w:val="395B15BE"/>
    <w:multiLevelType w:val="hybridMultilevel"/>
    <w:tmpl w:val="CE0634DC"/>
    <w:lvl w:ilvl="0" w:tplc="FD009656">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3A6561D5"/>
    <w:multiLevelType w:val="hybridMultilevel"/>
    <w:tmpl w:val="60C6F81E"/>
    <w:lvl w:ilvl="0" w:tplc="35928826">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nsid w:val="3B1D140A"/>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18C50FC"/>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443858FD"/>
    <w:multiLevelType w:val="hybridMultilevel"/>
    <w:tmpl w:val="1F404388"/>
    <w:lvl w:ilvl="0" w:tplc="20C46E2C">
      <w:start w:val="1"/>
      <w:numFmt w:val="bullet"/>
      <w:suff w:val="space"/>
      <w:lvlText w:val="–"/>
      <w:lvlJc w:val="left"/>
      <w:pPr>
        <w:ind w:left="1211"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4966B6B"/>
    <w:multiLevelType w:val="hybridMultilevel"/>
    <w:tmpl w:val="3FB68E94"/>
    <w:lvl w:ilvl="0" w:tplc="D2F6E8DE">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5ED5A86"/>
    <w:multiLevelType w:val="hybridMultilevel"/>
    <w:tmpl w:val="1FAA051E"/>
    <w:lvl w:ilvl="0" w:tplc="8C0C30FC">
      <w:start w:val="1"/>
      <w:numFmt w:val="decimal"/>
      <w:suff w:val="space"/>
      <w:lvlText w:val="%1)"/>
      <w:lvlJc w:val="left"/>
      <w:pPr>
        <w:ind w:left="1429" w:hanging="360"/>
      </w:pPr>
      <w:rPr>
        <w:rFonts w:hint="default"/>
        <w:color w:val="auto"/>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5">
    <w:nsid w:val="46A0377C"/>
    <w:multiLevelType w:val="hybridMultilevel"/>
    <w:tmpl w:val="D1AE773C"/>
    <w:lvl w:ilvl="0" w:tplc="3D0C6C22">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47F84326"/>
    <w:multiLevelType w:val="hybridMultilevel"/>
    <w:tmpl w:val="DE8C481E"/>
    <w:lvl w:ilvl="0" w:tplc="404E53D0">
      <w:start w:val="1"/>
      <w:numFmt w:val="decimal"/>
      <w:suff w:val="space"/>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B610922"/>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D1A2CBC"/>
    <w:multiLevelType w:val="hybridMultilevel"/>
    <w:tmpl w:val="A1801D98"/>
    <w:lvl w:ilvl="0" w:tplc="74B6E376">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D335851"/>
    <w:multiLevelType w:val="hybridMultilevel"/>
    <w:tmpl w:val="CEE0DDDA"/>
    <w:lvl w:ilvl="0" w:tplc="74E8622C">
      <w:start w:val="1"/>
      <w:numFmt w:val="bullet"/>
      <w:suff w:val="space"/>
      <w:lvlText w:val=""/>
      <w:lvlJc w:val="left"/>
      <w:pPr>
        <w:ind w:left="50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F6C20B9"/>
    <w:multiLevelType w:val="hybridMultilevel"/>
    <w:tmpl w:val="CC4C08D0"/>
    <w:lvl w:ilvl="0" w:tplc="31063C1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61">
    <w:nsid w:val="52CE66F1"/>
    <w:multiLevelType w:val="hybridMultilevel"/>
    <w:tmpl w:val="60C6F81E"/>
    <w:lvl w:ilvl="0" w:tplc="35928826">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5341347B"/>
    <w:multiLevelType w:val="hybridMultilevel"/>
    <w:tmpl w:val="48C8B2FE"/>
    <w:lvl w:ilvl="0" w:tplc="6602DF5C">
      <w:start w:val="1"/>
      <w:numFmt w:val="bullet"/>
      <w:suff w:val="space"/>
      <w:lvlText w:val=""/>
      <w:lvlJc w:val="left"/>
      <w:pPr>
        <w:ind w:left="50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6BD5480"/>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58D10AFA"/>
    <w:multiLevelType w:val="hybridMultilevel"/>
    <w:tmpl w:val="C9601984"/>
    <w:lvl w:ilvl="0" w:tplc="0BBCB1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E0E66096">
      <w:start w:val="1"/>
      <w:numFmt w:val="bullet"/>
      <w:suff w:val="space"/>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A9A178B"/>
    <w:multiLevelType w:val="hybridMultilevel"/>
    <w:tmpl w:val="DB3ADE26"/>
    <w:lvl w:ilvl="0" w:tplc="7F927EE6">
      <w:start w:val="1"/>
      <w:numFmt w:val="decimal"/>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5CC81E2B"/>
    <w:multiLevelType w:val="hybridMultilevel"/>
    <w:tmpl w:val="1A0CB938"/>
    <w:lvl w:ilvl="0" w:tplc="9A868120">
      <w:start w:val="1"/>
      <w:numFmt w:val="russianLower"/>
      <w:suff w:val="space"/>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5E495B2B"/>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E5520EF"/>
    <w:multiLevelType w:val="hybridMultilevel"/>
    <w:tmpl w:val="1840ACF6"/>
    <w:lvl w:ilvl="0" w:tplc="ED8C9CF6">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5ED55DE9"/>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60306B27"/>
    <w:multiLevelType w:val="hybridMultilevel"/>
    <w:tmpl w:val="C26AD3A8"/>
    <w:lvl w:ilvl="0" w:tplc="81341A2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1">
    <w:nsid w:val="6069768B"/>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61C3379A"/>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2E3781F"/>
    <w:multiLevelType w:val="hybridMultilevel"/>
    <w:tmpl w:val="8E7CD1D0"/>
    <w:lvl w:ilvl="0" w:tplc="E6168C8E">
      <w:start w:val="1"/>
      <w:numFmt w:val="russianLower"/>
      <w:suff w:val="space"/>
      <w:lvlText w:val="%1)"/>
      <w:lvlJc w:val="left"/>
      <w:pPr>
        <w:ind w:left="720"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655A758B"/>
    <w:multiLevelType w:val="multilevel"/>
    <w:tmpl w:val="D03412A6"/>
    <w:lvl w:ilvl="0">
      <w:start w:val="1"/>
      <w:numFmt w:val="decimal"/>
      <w:suff w:val="space"/>
      <w:lvlText w:val="%1."/>
      <w:lvlJc w:val="left"/>
      <w:pPr>
        <w:ind w:left="786" w:hanging="360"/>
      </w:pPr>
      <w:rPr>
        <w:rFonts w:hint="default"/>
      </w:rPr>
    </w:lvl>
    <w:lvl w:ilvl="1">
      <w:start w:val="1"/>
      <w:numFmt w:val="decimal"/>
      <w:isLgl/>
      <w:suff w:val="space"/>
      <w:lvlText w:val="%1.%2."/>
      <w:lvlJc w:val="left"/>
      <w:pPr>
        <w:ind w:left="1997" w:hanging="720"/>
      </w:pPr>
      <w:rPr>
        <w:rFonts w:hint="default"/>
      </w:rPr>
    </w:lvl>
    <w:lvl w:ilvl="2">
      <w:start w:val="1"/>
      <w:numFmt w:val="decimal"/>
      <w:isLgl/>
      <w:suff w:val="space"/>
      <w:lvlText w:val="%1.%2.%3."/>
      <w:lvlJc w:val="left"/>
      <w:pPr>
        <w:ind w:left="1855" w:hanging="720"/>
      </w:pPr>
      <w:rPr>
        <w:rFonts w:hint="default"/>
        <w:b w:val="0"/>
        <w:i w:val="0"/>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75">
    <w:nsid w:val="65827380"/>
    <w:multiLevelType w:val="hybridMultilevel"/>
    <w:tmpl w:val="1E145AE8"/>
    <w:lvl w:ilvl="0" w:tplc="D5F0FBD0">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698A20EF"/>
    <w:multiLevelType w:val="hybridMultilevel"/>
    <w:tmpl w:val="8F1CA076"/>
    <w:lvl w:ilvl="0" w:tplc="A5C2AE6A">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77">
    <w:nsid w:val="69AF3AD8"/>
    <w:multiLevelType w:val="hybridMultilevel"/>
    <w:tmpl w:val="82C0918A"/>
    <w:lvl w:ilvl="0" w:tplc="06601172">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6A4F262C"/>
    <w:multiLevelType w:val="hybridMultilevel"/>
    <w:tmpl w:val="0C1259A6"/>
    <w:lvl w:ilvl="0" w:tplc="1F9E7912">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6CB231DD"/>
    <w:multiLevelType w:val="hybridMultilevel"/>
    <w:tmpl w:val="169A896E"/>
    <w:lvl w:ilvl="0" w:tplc="36F242F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6D051C6C"/>
    <w:multiLevelType w:val="hybridMultilevel"/>
    <w:tmpl w:val="30520EDE"/>
    <w:lvl w:ilvl="0" w:tplc="20BAE3D6">
      <w:start w:val="1"/>
      <w:numFmt w:val="russianLower"/>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1E235A7"/>
    <w:multiLevelType w:val="hybridMultilevel"/>
    <w:tmpl w:val="59A6A9DA"/>
    <w:lvl w:ilvl="0" w:tplc="B394C594">
      <w:start w:val="1"/>
      <w:numFmt w:val="russianLower"/>
      <w:suff w:val="space"/>
      <w:lvlText w:val="%1)"/>
      <w:lvlJc w:val="left"/>
      <w:pPr>
        <w:ind w:left="720"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72B67E8B"/>
    <w:multiLevelType w:val="hybridMultilevel"/>
    <w:tmpl w:val="3C2252F2"/>
    <w:lvl w:ilvl="0" w:tplc="32706662">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76586C42"/>
    <w:multiLevelType w:val="multilevel"/>
    <w:tmpl w:val="D03412A6"/>
    <w:lvl w:ilvl="0">
      <w:start w:val="1"/>
      <w:numFmt w:val="decimal"/>
      <w:suff w:val="space"/>
      <w:lvlText w:val="%1."/>
      <w:lvlJc w:val="left"/>
      <w:pPr>
        <w:ind w:left="786" w:hanging="360"/>
      </w:pPr>
      <w:rPr>
        <w:rFonts w:hint="default"/>
      </w:rPr>
    </w:lvl>
    <w:lvl w:ilvl="1">
      <w:start w:val="1"/>
      <w:numFmt w:val="decimal"/>
      <w:isLgl/>
      <w:suff w:val="space"/>
      <w:lvlText w:val="%1.%2."/>
      <w:lvlJc w:val="left"/>
      <w:pPr>
        <w:ind w:left="1997" w:hanging="720"/>
      </w:pPr>
      <w:rPr>
        <w:rFonts w:hint="default"/>
      </w:rPr>
    </w:lvl>
    <w:lvl w:ilvl="2">
      <w:start w:val="1"/>
      <w:numFmt w:val="decimal"/>
      <w:isLgl/>
      <w:suff w:val="space"/>
      <w:lvlText w:val="%1.%2.%3."/>
      <w:lvlJc w:val="left"/>
      <w:pPr>
        <w:ind w:left="1855" w:hanging="720"/>
      </w:pPr>
      <w:rPr>
        <w:rFonts w:hint="default"/>
        <w:b w:val="0"/>
        <w:i w:val="0"/>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84">
    <w:nsid w:val="790F139D"/>
    <w:multiLevelType w:val="hybridMultilevel"/>
    <w:tmpl w:val="D68434FC"/>
    <w:lvl w:ilvl="0" w:tplc="1FC42E3A">
      <w:start w:val="1"/>
      <w:numFmt w:val="russianLower"/>
      <w:suff w:val="space"/>
      <w:lvlText w:val="%1)"/>
      <w:lvlJc w:val="left"/>
      <w:pPr>
        <w:ind w:left="5322" w:hanging="360"/>
      </w:pPr>
      <w:rPr>
        <w:rFont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7A3F082C"/>
    <w:multiLevelType w:val="hybridMultilevel"/>
    <w:tmpl w:val="F83E0632"/>
    <w:lvl w:ilvl="0" w:tplc="74DA729A">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7B1A6BF9"/>
    <w:multiLevelType w:val="hybridMultilevel"/>
    <w:tmpl w:val="0B1ED91C"/>
    <w:lvl w:ilvl="0" w:tplc="B19075DC">
      <w:start w:val="1"/>
      <w:numFmt w:val="decimal"/>
      <w:suff w:val="space"/>
      <w:lvlText w:val="%1)"/>
      <w:lvlJc w:val="left"/>
      <w:pPr>
        <w:ind w:left="1070" w:hanging="360"/>
      </w:pPr>
      <w:rPr>
        <w:rFont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7E0C5F73"/>
    <w:multiLevelType w:val="hybridMultilevel"/>
    <w:tmpl w:val="33DE3916"/>
    <w:lvl w:ilvl="0" w:tplc="833AB1FA">
      <w:start w:val="1"/>
      <w:numFmt w:val="decimal"/>
      <w:suff w:val="space"/>
      <w:lvlText w:val="%1)"/>
      <w:lvlJc w:val="left"/>
      <w:pPr>
        <w:ind w:left="1070"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2"/>
  </w:num>
  <w:num w:numId="2">
    <w:abstractNumId w:val="21"/>
  </w:num>
  <w:num w:numId="3">
    <w:abstractNumId w:val="68"/>
  </w:num>
  <w:num w:numId="4">
    <w:abstractNumId w:val="29"/>
  </w:num>
  <w:num w:numId="5">
    <w:abstractNumId w:val="83"/>
  </w:num>
  <w:num w:numId="6">
    <w:abstractNumId w:val="52"/>
  </w:num>
  <w:num w:numId="7">
    <w:abstractNumId w:val="2"/>
  </w:num>
  <w:num w:numId="8">
    <w:abstractNumId w:val="46"/>
  </w:num>
  <w:num w:numId="9">
    <w:abstractNumId w:val="30"/>
  </w:num>
  <w:num w:numId="10">
    <w:abstractNumId w:val="45"/>
  </w:num>
  <w:num w:numId="11">
    <w:abstractNumId w:val="3"/>
  </w:num>
  <w:num w:numId="12">
    <w:abstractNumId w:val="24"/>
  </w:num>
  <w:num w:numId="13">
    <w:abstractNumId w:val="0"/>
  </w:num>
  <w:num w:numId="14">
    <w:abstractNumId w:val="54"/>
  </w:num>
  <w:num w:numId="15">
    <w:abstractNumId w:val="86"/>
  </w:num>
  <w:num w:numId="16">
    <w:abstractNumId w:val="16"/>
  </w:num>
  <w:num w:numId="17">
    <w:abstractNumId w:val="13"/>
  </w:num>
  <w:num w:numId="18">
    <w:abstractNumId w:val="25"/>
  </w:num>
  <w:num w:numId="19">
    <w:abstractNumId w:val="6"/>
  </w:num>
  <w:num w:numId="20">
    <w:abstractNumId w:val="64"/>
  </w:num>
  <w:num w:numId="21">
    <w:abstractNumId w:val="23"/>
  </w:num>
  <w:num w:numId="22">
    <w:abstractNumId w:val="43"/>
  </w:num>
  <w:num w:numId="23">
    <w:abstractNumId w:val="32"/>
  </w:num>
  <w:num w:numId="24">
    <w:abstractNumId w:val="9"/>
  </w:num>
  <w:num w:numId="25">
    <w:abstractNumId w:val="65"/>
  </w:num>
  <w:num w:numId="26">
    <w:abstractNumId w:val="66"/>
  </w:num>
  <w:num w:numId="27">
    <w:abstractNumId w:val="31"/>
  </w:num>
  <w:num w:numId="28">
    <w:abstractNumId w:val="58"/>
  </w:num>
  <w:num w:numId="29">
    <w:abstractNumId w:val="48"/>
  </w:num>
  <w:num w:numId="30">
    <w:abstractNumId w:val="62"/>
  </w:num>
  <w:num w:numId="31">
    <w:abstractNumId w:val="77"/>
  </w:num>
  <w:num w:numId="32">
    <w:abstractNumId w:val="75"/>
  </w:num>
  <w:num w:numId="33">
    <w:abstractNumId w:val="18"/>
  </w:num>
  <w:num w:numId="34">
    <w:abstractNumId w:val="56"/>
  </w:num>
  <w:num w:numId="35">
    <w:abstractNumId w:val="84"/>
  </w:num>
  <w:num w:numId="36">
    <w:abstractNumId w:val="8"/>
  </w:num>
  <w:num w:numId="37">
    <w:abstractNumId w:val="4"/>
  </w:num>
  <w:num w:numId="38">
    <w:abstractNumId w:val="38"/>
  </w:num>
  <w:num w:numId="39">
    <w:abstractNumId w:val="41"/>
  </w:num>
  <w:num w:numId="40">
    <w:abstractNumId w:val="26"/>
  </w:num>
  <w:num w:numId="41">
    <w:abstractNumId w:val="34"/>
  </w:num>
  <w:num w:numId="42">
    <w:abstractNumId w:val="20"/>
  </w:num>
  <w:num w:numId="43">
    <w:abstractNumId w:val="85"/>
  </w:num>
  <w:num w:numId="44">
    <w:abstractNumId w:val="61"/>
  </w:num>
  <w:num w:numId="45">
    <w:abstractNumId w:val="27"/>
  </w:num>
  <w:num w:numId="46">
    <w:abstractNumId w:val="12"/>
  </w:num>
  <w:num w:numId="47">
    <w:abstractNumId w:val="70"/>
  </w:num>
  <w:num w:numId="48">
    <w:abstractNumId w:val="59"/>
  </w:num>
  <w:num w:numId="49">
    <w:abstractNumId w:val="14"/>
  </w:num>
  <w:num w:numId="50">
    <w:abstractNumId w:val="10"/>
  </w:num>
  <w:num w:numId="51">
    <w:abstractNumId w:val="60"/>
  </w:num>
  <w:num w:numId="52">
    <w:abstractNumId w:val="39"/>
  </w:num>
  <w:num w:numId="53">
    <w:abstractNumId w:val="87"/>
  </w:num>
  <w:num w:numId="54">
    <w:abstractNumId w:val="76"/>
  </w:num>
  <w:num w:numId="55">
    <w:abstractNumId w:val="47"/>
  </w:num>
  <w:num w:numId="56">
    <w:abstractNumId w:val="78"/>
  </w:num>
  <w:num w:numId="57">
    <w:abstractNumId w:val="28"/>
  </w:num>
  <w:num w:numId="58">
    <w:abstractNumId w:val="40"/>
  </w:num>
  <w:num w:numId="59">
    <w:abstractNumId w:val="17"/>
  </w:num>
  <w:num w:numId="60">
    <w:abstractNumId w:val="53"/>
  </w:num>
  <w:num w:numId="61">
    <w:abstractNumId w:val="63"/>
  </w:num>
  <w:num w:numId="62">
    <w:abstractNumId w:val="5"/>
  </w:num>
  <w:num w:numId="63">
    <w:abstractNumId w:val="19"/>
  </w:num>
  <w:num w:numId="64">
    <w:abstractNumId w:val="1"/>
  </w:num>
  <w:num w:numId="65">
    <w:abstractNumId w:val="15"/>
  </w:num>
  <w:num w:numId="66">
    <w:abstractNumId w:val="82"/>
  </w:num>
  <w:num w:numId="67">
    <w:abstractNumId w:val="67"/>
  </w:num>
  <w:num w:numId="68">
    <w:abstractNumId w:val="11"/>
  </w:num>
  <w:num w:numId="69">
    <w:abstractNumId w:val="36"/>
  </w:num>
  <w:num w:numId="70">
    <w:abstractNumId w:val="72"/>
  </w:num>
  <w:num w:numId="71">
    <w:abstractNumId w:val="33"/>
  </w:num>
  <w:num w:numId="72">
    <w:abstractNumId w:val="69"/>
  </w:num>
  <w:num w:numId="73">
    <w:abstractNumId w:val="50"/>
  </w:num>
  <w:num w:numId="74">
    <w:abstractNumId w:val="37"/>
  </w:num>
  <w:num w:numId="75">
    <w:abstractNumId w:val="7"/>
  </w:num>
  <w:num w:numId="76">
    <w:abstractNumId w:val="73"/>
  </w:num>
  <w:num w:numId="77">
    <w:abstractNumId w:val="55"/>
  </w:num>
  <w:num w:numId="78">
    <w:abstractNumId w:val="81"/>
  </w:num>
  <w:num w:numId="79">
    <w:abstractNumId w:val="44"/>
  </w:num>
  <w:num w:numId="80">
    <w:abstractNumId w:val="74"/>
  </w:num>
  <w:num w:numId="81">
    <w:abstractNumId w:val="57"/>
  </w:num>
  <w:num w:numId="82">
    <w:abstractNumId w:val="51"/>
  </w:num>
  <w:num w:numId="83">
    <w:abstractNumId w:val="71"/>
  </w:num>
  <w:num w:numId="84">
    <w:abstractNumId w:val="79"/>
  </w:num>
  <w:num w:numId="85">
    <w:abstractNumId w:val="42"/>
  </w:num>
  <w:num w:numId="86">
    <w:abstractNumId w:val="35"/>
  </w:num>
  <w:num w:numId="87">
    <w:abstractNumId w:val="80"/>
  </w:num>
  <w:num w:numId="88">
    <w:abstractNumId w:val="4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100000" w:hash="b+ZlnsLoVzx2POzyAr2RHiwNuJk=" w:salt="qGMDimPdbQG9o8ubba2e/A=="/>
  <w:defaultTabStop w:val="708"/>
  <w:drawingGridHorizontalSpacing w:val="120"/>
  <w:displayHorizontalDrawingGridEvery w:val="2"/>
  <w:noPunctuationKerning/>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2"/>
  </w:compat>
  <w:rsids>
    <w:rsidRoot w:val="00D1568B"/>
    <w:rsid w:val="000001D9"/>
    <w:rsid w:val="00000226"/>
    <w:rsid w:val="00000782"/>
    <w:rsid w:val="00000FD1"/>
    <w:rsid w:val="00001733"/>
    <w:rsid w:val="00001A19"/>
    <w:rsid w:val="00001A9A"/>
    <w:rsid w:val="00002044"/>
    <w:rsid w:val="00002359"/>
    <w:rsid w:val="000025F4"/>
    <w:rsid w:val="00003149"/>
    <w:rsid w:val="00003620"/>
    <w:rsid w:val="00003A09"/>
    <w:rsid w:val="0000418A"/>
    <w:rsid w:val="000046EE"/>
    <w:rsid w:val="00004EBD"/>
    <w:rsid w:val="0000521D"/>
    <w:rsid w:val="000059F8"/>
    <w:rsid w:val="00006664"/>
    <w:rsid w:val="00006FFF"/>
    <w:rsid w:val="000070DE"/>
    <w:rsid w:val="00007A54"/>
    <w:rsid w:val="00007EBF"/>
    <w:rsid w:val="0001081F"/>
    <w:rsid w:val="00010A82"/>
    <w:rsid w:val="00010C7A"/>
    <w:rsid w:val="000128D1"/>
    <w:rsid w:val="00012CF7"/>
    <w:rsid w:val="00012E0C"/>
    <w:rsid w:val="00013C68"/>
    <w:rsid w:val="00013F3B"/>
    <w:rsid w:val="000152D9"/>
    <w:rsid w:val="00015E87"/>
    <w:rsid w:val="00016020"/>
    <w:rsid w:val="000169D2"/>
    <w:rsid w:val="00016A91"/>
    <w:rsid w:val="00016E72"/>
    <w:rsid w:val="00016F4F"/>
    <w:rsid w:val="00017CBD"/>
    <w:rsid w:val="00017E41"/>
    <w:rsid w:val="00020051"/>
    <w:rsid w:val="0002033C"/>
    <w:rsid w:val="00020453"/>
    <w:rsid w:val="000205C6"/>
    <w:rsid w:val="00020BB2"/>
    <w:rsid w:val="00020CB0"/>
    <w:rsid w:val="0002132D"/>
    <w:rsid w:val="0002166A"/>
    <w:rsid w:val="0002197E"/>
    <w:rsid w:val="00021EE9"/>
    <w:rsid w:val="00021FE4"/>
    <w:rsid w:val="000221B1"/>
    <w:rsid w:val="0002251B"/>
    <w:rsid w:val="00022F3E"/>
    <w:rsid w:val="00023886"/>
    <w:rsid w:val="000238BD"/>
    <w:rsid w:val="00024452"/>
    <w:rsid w:val="0002453E"/>
    <w:rsid w:val="000248C0"/>
    <w:rsid w:val="00024CA4"/>
    <w:rsid w:val="000254EF"/>
    <w:rsid w:val="00025532"/>
    <w:rsid w:val="00027243"/>
    <w:rsid w:val="00027993"/>
    <w:rsid w:val="00030173"/>
    <w:rsid w:val="000304DF"/>
    <w:rsid w:val="00030798"/>
    <w:rsid w:val="00030966"/>
    <w:rsid w:val="00031282"/>
    <w:rsid w:val="000317F3"/>
    <w:rsid w:val="000318C2"/>
    <w:rsid w:val="00031C4C"/>
    <w:rsid w:val="00032128"/>
    <w:rsid w:val="00032277"/>
    <w:rsid w:val="000324B6"/>
    <w:rsid w:val="000332C1"/>
    <w:rsid w:val="000333E1"/>
    <w:rsid w:val="00033491"/>
    <w:rsid w:val="00033ABB"/>
    <w:rsid w:val="00033AD9"/>
    <w:rsid w:val="00034529"/>
    <w:rsid w:val="00034B8C"/>
    <w:rsid w:val="00034C62"/>
    <w:rsid w:val="00034F08"/>
    <w:rsid w:val="000350F9"/>
    <w:rsid w:val="000353EB"/>
    <w:rsid w:val="00035481"/>
    <w:rsid w:val="000361BE"/>
    <w:rsid w:val="0003643C"/>
    <w:rsid w:val="000366F9"/>
    <w:rsid w:val="00036BF9"/>
    <w:rsid w:val="000373B6"/>
    <w:rsid w:val="00037FEA"/>
    <w:rsid w:val="00040007"/>
    <w:rsid w:val="00040829"/>
    <w:rsid w:val="000409EE"/>
    <w:rsid w:val="00040BE7"/>
    <w:rsid w:val="0004118C"/>
    <w:rsid w:val="000416C7"/>
    <w:rsid w:val="00041725"/>
    <w:rsid w:val="000418DA"/>
    <w:rsid w:val="00041C93"/>
    <w:rsid w:val="00042082"/>
    <w:rsid w:val="00042221"/>
    <w:rsid w:val="000422B4"/>
    <w:rsid w:val="00042565"/>
    <w:rsid w:val="00042A20"/>
    <w:rsid w:val="00042D0C"/>
    <w:rsid w:val="0004356D"/>
    <w:rsid w:val="00043748"/>
    <w:rsid w:val="00043930"/>
    <w:rsid w:val="00043B19"/>
    <w:rsid w:val="00043C34"/>
    <w:rsid w:val="000440E9"/>
    <w:rsid w:val="00044777"/>
    <w:rsid w:val="0004497E"/>
    <w:rsid w:val="000449A0"/>
    <w:rsid w:val="000454DC"/>
    <w:rsid w:val="00045869"/>
    <w:rsid w:val="0004649F"/>
    <w:rsid w:val="0004723F"/>
    <w:rsid w:val="000474E4"/>
    <w:rsid w:val="00047803"/>
    <w:rsid w:val="00047C52"/>
    <w:rsid w:val="00047F02"/>
    <w:rsid w:val="000500E9"/>
    <w:rsid w:val="00050243"/>
    <w:rsid w:val="00050413"/>
    <w:rsid w:val="0005075F"/>
    <w:rsid w:val="000507E1"/>
    <w:rsid w:val="00050A2E"/>
    <w:rsid w:val="00050B7A"/>
    <w:rsid w:val="00050C87"/>
    <w:rsid w:val="000510AB"/>
    <w:rsid w:val="0005130F"/>
    <w:rsid w:val="0005137A"/>
    <w:rsid w:val="00051462"/>
    <w:rsid w:val="00051FB0"/>
    <w:rsid w:val="0005248D"/>
    <w:rsid w:val="000528CD"/>
    <w:rsid w:val="00052A3D"/>
    <w:rsid w:val="00052B79"/>
    <w:rsid w:val="00053486"/>
    <w:rsid w:val="00054044"/>
    <w:rsid w:val="0005414B"/>
    <w:rsid w:val="0005435B"/>
    <w:rsid w:val="00054464"/>
    <w:rsid w:val="00054978"/>
    <w:rsid w:val="00054F02"/>
    <w:rsid w:val="00055288"/>
    <w:rsid w:val="00055324"/>
    <w:rsid w:val="00055E24"/>
    <w:rsid w:val="00055F13"/>
    <w:rsid w:val="0005673D"/>
    <w:rsid w:val="00056AB2"/>
    <w:rsid w:val="000606B7"/>
    <w:rsid w:val="0006079E"/>
    <w:rsid w:val="00060DC9"/>
    <w:rsid w:val="00060EDA"/>
    <w:rsid w:val="00061198"/>
    <w:rsid w:val="00061352"/>
    <w:rsid w:val="000613B0"/>
    <w:rsid w:val="00061938"/>
    <w:rsid w:val="00061D30"/>
    <w:rsid w:val="000623DE"/>
    <w:rsid w:val="000627E7"/>
    <w:rsid w:val="000639FF"/>
    <w:rsid w:val="00063F15"/>
    <w:rsid w:val="00064AC2"/>
    <w:rsid w:val="00064EB0"/>
    <w:rsid w:val="00065437"/>
    <w:rsid w:val="000654E8"/>
    <w:rsid w:val="00065799"/>
    <w:rsid w:val="0006609B"/>
    <w:rsid w:val="000664D3"/>
    <w:rsid w:val="00066D5E"/>
    <w:rsid w:val="00067D72"/>
    <w:rsid w:val="000701DE"/>
    <w:rsid w:val="00070308"/>
    <w:rsid w:val="000705DA"/>
    <w:rsid w:val="000706FC"/>
    <w:rsid w:val="0007077D"/>
    <w:rsid w:val="000715AC"/>
    <w:rsid w:val="00071767"/>
    <w:rsid w:val="00071817"/>
    <w:rsid w:val="00071E6F"/>
    <w:rsid w:val="00072345"/>
    <w:rsid w:val="000728AF"/>
    <w:rsid w:val="000729EF"/>
    <w:rsid w:val="00072B6E"/>
    <w:rsid w:val="0007308E"/>
    <w:rsid w:val="0007360B"/>
    <w:rsid w:val="00073ABA"/>
    <w:rsid w:val="00073B5E"/>
    <w:rsid w:val="00073BE6"/>
    <w:rsid w:val="00073C1B"/>
    <w:rsid w:val="00073C2B"/>
    <w:rsid w:val="00073F5F"/>
    <w:rsid w:val="00074828"/>
    <w:rsid w:val="00074D9C"/>
    <w:rsid w:val="00075BF5"/>
    <w:rsid w:val="00075DAC"/>
    <w:rsid w:val="00077734"/>
    <w:rsid w:val="0007781B"/>
    <w:rsid w:val="0007790A"/>
    <w:rsid w:val="00077A75"/>
    <w:rsid w:val="00077DBF"/>
    <w:rsid w:val="00077F7A"/>
    <w:rsid w:val="00080119"/>
    <w:rsid w:val="000804C3"/>
    <w:rsid w:val="00081977"/>
    <w:rsid w:val="00081BB9"/>
    <w:rsid w:val="000831D8"/>
    <w:rsid w:val="00084A68"/>
    <w:rsid w:val="00084F89"/>
    <w:rsid w:val="00085C01"/>
    <w:rsid w:val="00085D16"/>
    <w:rsid w:val="000860F5"/>
    <w:rsid w:val="000866C9"/>
    <w:rsid w:val="00086A35"/>
    <w:rsid w:val="00087211"/>
    <w:rsid w:val="000877CD"/>
    <w:rsid w:val="00087A6D"/>
    <w:rsid w:val="00087C75"/>
    <w:rsid w:val="00090165"/>
    <w:rsid w:val="00090899"/>
    <w:rsid w:val="00090A70"/>
    <w:rsid w:val="0009108D"/>
    <w:rsid w:val="00091909"/>
    <w:rsid w:val="00092AB2"/>
    <w:rsid w:val="00093560"/>
    <w:rsid w:val="000937E3"/>
    <w:rsid w:val="00093FA6"/>
    <w:rsid w:val="000942A5"/>
    <w:rsid w:val="00094368"/>
    <w:rsid w:val="000944C4"/>
    <w:rsid w:val="0009470D"/>
    <w:rsid w:val="00094D3A"/>
    <w:rsid w:val="00094D74"/>
    <w:rsid w:val="000951B8"/>
    <w:rsid w:val="0009648B"/>
    <w:rsid w:val="000969A2"/>
    <w:rsid w:val="000969E9"/>
    <w:rsid w:val="00096A11"/>
    <w:rsid w:val="00096D0F"/>
    <w:rsid w:val="0009709C"/>
    <w:rsid w:val="00097EF0"/>
    <w:rsid w:val="000A00A0"/>
    <w:rsid w:val="000A0340"/>
    <w:rsid w:val="000A0855"/>
    <w:rsid w:val="000A0FC0"/>
    <w:rsid w:val="000A0FD2"/>
    <w:rsid w:val="000A130F"/>
    <w:rsid w:val="000A159F"/>
    <w:rsid w:val="000A1A0D"/>
    <w:rsid w:val="000A1B89"/>
    <w:rsid w:val="000A2018"/>
    <w:rsid w:val="000A2266"/>
    <w:rsid w:val="000A22B3"/>
    <w:rsid w:val="000A22C0"/>
    <w:rsid w:val="000A293A"/>
    <w:rsid w:val="000A2C15"/>
    <w:rsid w:val="000A342F"/>
    <w:rsid w:val="000A383F"/>
    <w:rsid w:val="000A3C69"/>
    <w:rsid w:val="000A3CFF"/>
    <w:rsid w:val="000A4036"/>
    <w:rsid w:val="000A4403"/>
    <w:rsid w:val="000A45C7"/>
    <w:rsid w:val="000A46E9"/>
    <w:rsid w:val="000A481F"/>
    <w:rsid w:val="000A4BFA"/>
    <w:rsid w:val="000A4EF2"/>
    <w:rsid w:val="000A4F93"/>
    <w:rsid w:val="000A5438"/>
    <w:rsid w:val="000A5889"/>
    <w:rsid w:val="000A5CC0"/>
    <w:rsid w:val="000A5F10"/>
    <w:rsid w:val="000A6F22"/>
    <w:rsid w:val="000A71D4"/>
    <w:rsid w:val="000A7472"/>
    <w:rsid w:val="000A7783"/>
    <w:rsid w:val="000A7A0F"/>
    <w:rsid w:val="000B0058"/>
    <w:rsid w:val="000B0614"/>
    <w:rsid w:val="000B27EB"/>
    <w:rsid w:val="000B29D9"/>
    <w:rsid w:val="000B2E62"/>
    <w:rsid w:val="000B3370"/>
    <w:rsid w:val="000B38CE"/>
    <w:rsid w:val="000B3DE1"/>
    <w:rsid w:val="000B447B"/>
    <w:rsid w:val="000B4C03"/>
    <w:rsid w:val="000B539A"/>
    <w:rsid w:val="000B5C9C"/>
    <w:rsid w:val="000B5FB9"/>
    <w:rsid w:val="000B6027"/>
    <w:rsid w:val="000B64B6"/>
    <w:rsid w:val="000B682C"/>
    <w:rsid w:val="000B693E"/>
    <w:rsid w:val="000B6F3A"/>
    <w:rsid w:val="000B7370"/>
    <w:rsid w:val="000B7795"/>
    <w:rsid w:val="000B7A23"/>
    <w:rsid w:val="000C0AD8"/>
    <w:rsid w:val="000C0E01"/>
    <w:rsid w:val="000C0EC6"/>
    <w:rsid w:val="000C11C4"/>
    <w:rsid w:val="000C1875"/>
    <w:rsid w:val="000C1B08"/>
    <w:rsid w:val="000C1C73"/>
    <w:rsid w:val="000C2245"/>
    <w:rsid w:val="000C2A66"/>
    <w:rsid w:val="000C2C53"/>
    <w:rsid w:val="000C2F5D"/>
    <w:rsid w:val="000C3190"/>
    <w:rsid w:val="000C3277"/>
    <w:rsid w:val="000C4790"/>
    <w:rsid w:val="000C4C3E"/>
    <w:rsid w:val="000C660C"/>
    <w:rsid w:val="000C6E38"/>
    <w:rsid w:val="000C6F32"/>
    <w:rsid w:val="000C74F8"/>
    <w:rsid w:val="000C7B1A"/>
    <w:rsid w:val="000D022F"/>
    <w:rsid w:val="000D0358"/>
    <w:rsid w:val="000D091A"/>
    <w:rsid w:val="000D158B"/>
    <w:rsid w:val="000D1F0B"/>
    <w:rsid w:val="000D221D"/>
    <w:rsid w:val="000D2746"/>
    <w:rsid w:val="000D2A61"/>
    <w:rsid w:val="000D3158"/>
    <w:rsid w:val="000D3628"/>
    <w:rsid w:val="000D3B52"/>
    <w:rsid w:val="000D3EBD"/>
    <w:rsid w:val="000D47FD"/>
    <w:rsid w:val="000D4965"/>
    <w:rsid w:val="000D4C31"/>
    <w:rsid w:val="000D51AC"/>
    <w:rsid w:val="000D54E0"/>
    <w:rsid w:val="000D5B5B"/>
    <w:rsid w:val="000D5E9C"/>
    <w:rsid w:val="000D6331"/>
    <w:rsid w:val="000D6636"/>
    <w:rsid w:val="000D6E8E"/>
    <w:rsid w:val="000D71B1"/>
    <w:rsid w:val="000D74DD"/>
    <w:rsid w:val="000D75D8"/>
    <w:rsid w:val="000D77B5"/>
    <w:rsid w:val="000E0B49"/>
    <w:rsid w:val="000E0D85"/>
    <w:rsid w:val="000E1121"/>
    <w:rsid w:val="000E1354"/>
    <w:rsid w:val="000E1808"/>
    <w:rsid w:val="000E2135"/>
    <w:rsid w:val="000E27A7"/>
    <w:rsid w:val="000E32D2"/>
    <w:rsid w:val="000E373D"/>
    <w:rsid w:val="000E375D"/>
    <w:rsid w:val="000E3D7E"/>
    <w:rsid w:val="000E43BD"/>
    <w:rsid w:val="000E4792"/>
    <w:rsid w:val="000E4D57"/>
    <w:rsid w:val="000E5A13"/>
    <w:rsid w:val="000E5F80"/>
    <w:rsid w:val="000E606C"/>
    <w:rsid w:val="000E6269"/>
    <w:rsid w:val="000E642F"/>
    <w:rsid w:val="000E661B"/>
    <w:rsid w:val="000E700B"/>
    <w:rsid w:val="000E7355"/>
    <w:rsid w:val="000E7483"/>
    <w:rsid w:val="000E7806"/>
    <w:rsid w:val="000E79AF"/>
    <w:rsid w:val="000E7B74"/>
    <w:rsid w:val="000F0580"/>
    <w:rsid w:val="000F05A1"/>
    <w:rsid w:val="000F080C"/>
    <w:rsid w:val="000F0BB9"/>
    <w:rsid w:val="000F1776"/>
    <w:rsid w:val="000F258D"/>
    <w:rsid w:val="000F2B81"/>
    <w:rsid w:val="000F502B"/>
    <w:rsid w:val="000F5317"/>
    <w:rsid w:val="000F5AC0"/>
    <w:rsid w:val="000F6318"/>
    <w:rsid w:val="000F65BB"/>
    <w:rsid w:val="000F65D0"/>
    <w:rsid w:val="000F661A"/>
    <w:rsid w:val="000F66B9"/>
    <w:rsid w:val="000F7358"/>
    <w:rsid w:val="000F7461"/>
    <w:rsid w:val="000F7E14"/>
    <w:rsid w:val="000F7EFE"/>
    <w:rsid w:val="0010018B"/>
    <w:rsid w:val="001008CE"/>
    <w:rsid w:val="0010128E"/>
    <w:rsid w:val="001012E6"/>
    <w:rsid w:val="0010142F"/>
    <w:rsid w:val="0010158B"/>
    <w:rsid w:val="00101B7A"/>
    <w:rsid w:val="00101C60"/>
    <w:rsid w:val="00101F92"/>
    <w:rsid w:val="00102E5B"/>
    <w:rsid w:val="00103752"/>
    <w:rsid w:val="00103CDE"/>
    <w:rsid w:val="00103F1E"/>
    <w:rsid w:val="001042B1"/>
    <w:rsid w:val="001049D0"/>
    <w:rsid w:val="001050F6"/>
    <w:rsid w:val="001054AA"/>
    <w:rsid w:val="00105788"/>
    <w:rsid w:val="00105A17"/>
    <w:rsid w:val="00105FD0"/>
    <w:rsid w:val="00106518"/>
    <w:rsid w:val="0010687C"/>
    <w:rsid w:val="00106953"/>
    <w:rsid w:val="00106D6C"/>
    <w:rsid w:val="001075EB"/>
    <w:rsid w:val="00110567"/>
    <w:rsid w:val="00110A60"/>
    <w:rsid w:val="00110AC4"/>
    <w:rsid w:val="00111059"/>
    <w:rsid w:val="00111189"/>
    <w:rsid w:val="00111B49"/>
    <w:rsid w:val="001125DF"/>
    <w:rsid w:val="00112CA7"/>
    <w:rsid w:val="00113351"/>
    <w:rsid w:val="00113EC2"/>
    <w:rsid w:val="001143F6"/>
    <w:rsid w:val="00114ADA"/>
    <w:rsid w:val="00114C97"/>
    <w:rsid w:val="001156CB"/>
    <w:rsid w:val="001156DD"/>
    <w:rsid w:val="00115FEB"/>
    <w:rsid w:val="00116542"/>
    <w:rsid w:val="00116E6B"/>
    <w:rsid w:val="001170C7"/>
    <w:rsid w:val="00117400"/>
    <w:rsid w:val="00117F0E"/>
    <w:rsid w:val="00120882"/>
    <w:rsid w:val="001212ED"/>
    <w:rsid w:val="00122294"/>
    <w:rsid w:val="001224E4"/>
    <w:rsid w:val="001227FD"/>
    <w:rsid w:val="00122B50"/>
    <w:rsid w:val="00122E3F"/>
    <w:rsid w:val="0012305B"/>
    <w:rsid w:val="001234E6"/>
    <w:rsid w:val="00123602"/>
    <w:rsid w:val="00123C2C"/>
    <w:rsid w:val="00123F74"/>
    <w:rsid w:val="001241D7"/>
    <w:rsid w:val="001243C5"/>
    <w:rsid w:val="001243F3"/>
    <w:rsid w:val="001248F0"/>
    <w:rsid w:val="00124CFF"/>
    <w:rsid w:val="00125127"/>
    <w:rsid w:val="00125141"/>
    <w:rsid w:val="00125CF7"/>
    <w:rsid w:val="00125ED9"/>
    <w:rsid w:val="00125F23"/>
    <w:rsid w:val="00126F60"/>
    <w:rsid w:val="0012717C"/>
    <w:rsid w:val="001276F0"/>
    <w:rsid w:val="001306AD"/>
    <w:rsid w:val="00130B3E"/>
    <w:rsid w:val="00130F24"/>
    <w:rsid w:val="0013127F"/>
    <w:rsid w:val="00131697"/>
    <w:rsid w:val="001316F6"/>
    <w:rsid w:val="00132968"/>
    <w:rsid w:val="00132A57"/>
    <w:rsid w:val="00132B64"/>
    <w:rsid w:val="001331B5"/>
    <w:rsid w:val="0013351E"/>
    <w:rsid w:val="00133F5B"/>
    <w:rsid w:val="00134587"/>
    <w:rsid w:val="00134BD1"/>
    <w:rsid w:val="00135128"/>
    <w:rsid w:val="0013537B"/>
    <w:rsid w:val="001354A6"/>
    <w:rsid w:val="0013591F"/>
    <w:rsid w:val="001366E1"/>
    <w:rsid w:val="001369B5"/>
    <w:rsid w:val="00136B25"/>
    <w:rsid w:val="00136DFC"/>
    <w:rsid w:val="001373DA"/>
    <w:rsid w:val="00137C49"/>
    <w:rsid w:val="00137CE1"/>
    <w:rsid w:val="00137FDE"/>
    <w:rsid w:val="00141295"/>
    <w:rsid w:val="0014164B"/>
    <w:rsid w:val="00141B3C"/>
    <w:rsid w:val="00141BDB"/>
    <w:rsid w:val="00141F4B"/>
    <w:rsid w:val="00142276"/>
    <w:rsid w:val="0014269D"/>
    <w:rsid w:val="001426B2"/>
    <w:rsid w:val="001428C3"/>
    <w:rsid w:val="0014306F"/>
    <w:rsid w:val="001431CA"/>
    <w:rsid w:val="00143245"/>
    <w:rsid w:val="001433EB"/>
    <w:rsid w:val="0014394D"/>
    <w:rsid w:val="00143D04"/>
    <w:rsid w:val="001442BA"/>
    <w:rsid w:val="00144355"/>
    <w:rsid w:val="00144FA3"/>
    <w:rsid w:val="00145D2C"/>
    <w:rsid w:val="00145DAF"/>
    <w:rsid w:val="00145DEB"/>
    <w:rsid w:val="00146A2A"/>
    <w:rsid w:val="00146E8F"/>
    <w:rsid w:val="0014704E"/>
    <w:rsid w:val="00147421"/>
    <w:rsid w:val="00147A58"/>
    <w:rsid w:val="0015080A"/>
    <w:rsid w:val="0015096C"/>
    <w:rsid w:val="00150A8B"/>
    <w:rsid w:val="001511B1"/>
    <w:rsid w:val="001513F3"/>
    <w:rsid w:val="001515EE"/>
    <w:rsid w:val="001528AD"/>
    <w:rsid w:val="00152C64"/>
    <w:rsid w:val="00152EE3"/>
    <w:rsid w:val="001536F4"/>
    <w:rsid w:val="00153F9C"/>
    <w:rsid w:val="00154143"/>
    <w:rsid w:val="001543AA"/>
    <w:rsid w:val="0015451A"/>
    <w:rsid w:val="00154BDC"/>
    <w:rsid w:val="00155539"/>
    <w:rsid w:val="001559EC"/>
    <w:rsid w:val="00155A02"/>
    <w:rsid w:val="00155DC5"/>
    <w:rsid w:val="00156019"/>
    <w:rsid w:val="001571EF"/>
    <w:rsid w:val="00157B01"/>
    <w:rsid w:val="00160393"/>
    <w:rsid w:val="001605A3"/>
    <w:rsid w:val="001606AC"/>
    <w:rsid w:val="00161114"/>
    <w:rsid w:val="001614A3"/>
    <w:rsid w:val="0016171F"/>
    <w:rsid w:val="00161E4D"/>
    <w:rsid w:val="00161FA4"/>
    <w:rsid w:val="00162548"/>
    <w:rsid w:val="001626A0"/>
    <w:rsid w:val="00162AFA"/>
    <w:rsid w:val="00162F5C"/>
    <w:rsid w:val="00163011"/>
    <w:rsid w:val="00163827"/>
    <w:rsid w:val="00163C6B"/>
    <w:rsid w:val="00163E18"/>
    <w:rsid w:val="00164998"/>
    <w:rsid w:val="0016514A"/>
    <w:rsid w:val="0016552B"/>
    <w:rsid w:val="001668F2"/>
    <w:rsid w:val="00166C30"/>
    <w:rsid w:val="00167385"/>
    <w:rsid w:val="00167412"/>
    <w:rsid w:val="0016774E"/>
    <w:rsid w:val="00167E31"/>
    <w:rsid w:val="0017012C"/>
    <w:rsid w:val="0017012F"/>
    <w:rsid w:val="00170A83"/>
    <w:rsid w:val="00171922"/>
    <w:rsid w:val="00171C34"/>
    <w:rsid w:val="001724C0"/>
    <w:rsid w:val="00172669"/>
    <w:rsid w:val="001726FC"/>
    <w:rsid w:val="00172C4D"/>
    <w:rsid w:val="00172F6A"/>
    <w:rsid w:val="001735F9"/>
    <w:rsid w:val="0017385D"/>
    <w:rsid w:val="00174B21"/>
    <w:rsid w:val="00174CF8"/>
    <w:rsid w:val="00174FEE"/>
    <w:rsid w:val="001757E7"/>
    <w:rsid w:val="001759A4"/>
    <w:rsid w:val="00175E7F"/>
    <w:rsid w:val="00176061"/>
    <w:rsid w:val="001761E9"/>
    <w:rsid w:val="0017675F"/>
    <w:rsid w:val="00176FE5"/>
    <w:rsid w:val="001773D5"/>
    <w:rsid w:val="0017789A"/>
    <w:rsid w:val="0018042B"/>
    <w:rsid w:val="00180808"/>
    <w:rsid w:val="00180824"/>
    <w:rsid w:val="00180B12"/>
    <w:rsid w:val="00181029"/>
    <w:rsid w:val="001810D1"/>
    <w:rsid w:val="0018172C"/>
    <w:rsid w:val="0018178D"/>
    <w:rsid w:val="001819F1"/>
    <w:rsid w:val="0018253E"/>
    <w:rsid w:val="001830E9"/>
    <w:rsid w:val="00183413"/>
    <w:rsid w:val="00183ED6"/>
    <w:rsid w:val="001841D3"/>
    <w:rsid w:val="0018444D"/>
    <w:rsid w:val="00185187"/>
    <w:rsid w:val="001851DC"/>
    <w:rsid w:val="0018585B"/>
    <w:rsid w:val="00185CB9"/>
    <w:rsid w:val="00185FCD"/>
    <w:rsid w:val="001874A5"/>
    <w:rsid w:val="00187EBF"/>
    <w:rsid w:val="001903A9"/>
    <w:rsid w:val="00190446"/>
    <w:rsid w:val="001908D7"/>
    <w:rsid w:val="00190C35"/>
    <w:rsid w:val="00190DDA"/>
    <w:rsid w:val="00191440"/>
    <w:rsid w:val="001919D7"/>
    <w:rsid w:val="00191D60"/>
    <w:rsid w:val="00191F57"/>
    <w:rsid w:val="00191FE5"/>
    <w:rsid w:val="001921BA"/>
    <w:rsid w:val="00192243"/>
    <w:rsid w:val="00192964"/>
    <w:rsid w:val="00192B1B"/>
    <w:rsid w:val="001933B1"/>
    <w:rsid w:val="00193431"/>
    <w:rsid w:val="0019347C"/>
    <w:rsid w:val="00193F79"/>
    <w:rsid w:val="001943A9"/>
    <w:rsid w:val="001947D0"/>
    <w:rsid w:val="00195119"/>
    <w:rsid w:val="0019545C"/>
    <w:rsid w:val="00195611"/>
    <w:rsid w:val="00195D2C"/>
    <w:rsid w:val="00196F28"/>
    <w:rsid w:val="001973FD"/>
    <w:rsid w:val="001979EF"/>
    <w:rsid w:val="00197FBA"/>
    <w:rsid w:val="001A0034"/>
    <w:rsid w:val="001A02DF"/>
    <w:rsid w:val="001A02E0"/>
    <w:rsid w:val="001A077D"/>
    <w:rsid w:val="001A0A37"/>
    <w:rsid w:val="001A0BDB"/>
    <w:rsid w:val="001A0D52"/>
    <w:rsid w:val="001A0F52"/>
    <w:rsid w:val="001A1059"/>
    <w:rsid w:val="001A11C8"/>
    <w:rsid w:val="001A1257"/>
    <w:rsid w:val="001A14AC"/>
    <w:rsid w:val="001A17EF"/>
    <w:rsid w:val="001A1AA6"/>
    <w:rsid w:val="001A1D74"/>
    <w:rsid w:val="001A1FAF"/>
    <w:rsid w:val="001A290E"/>
    <w:rsid w:val="001A29C9"/>
    <w:rsid w:val="001A2CD1"/>
    <w:rsid w:val="001A2E92"/>
    <w:rsid w:val="001A35F3"/>
    <w:rsid w:val="001A38B2"/>
    <w:rsid w:val="001A39E1"/>
    <w:rsid w:val="001A3BBD"/>
    <w:rsid w:val="001A41B2"/>
    <w:rsid w:val="001A4885"/>
    <w:rsid w:val="001A4D15"/>
    <w:rsid w:val="001A50E5"/>
    <w:rsid w:val="001A50F0"/>
    <w:rsid w:val="001A5115"/>
    <w:rsid w:val="001A522B"/>
    <w:rsid w:val="001A57F6"/>
    <w:rsid w:val="001A5E26"/>
    <w:rsid w:val="001A65B7"/>
    <w:rsid w:val="001A65D1"/>
    <w:rsid w:val="001A6C09"/>
    <w:rsid w:val="001A74F2"/>
    <w:rsid w:val="001A778A"/>
    <w:rsid w:val="001A7BB3"/>
    <w:rsid w:val="001A7D47"/>
    <w:rsid w:val="001B0D5B"/>
    <w:rsid w:val="001B1DF4"/>
    <w:rsid w:val="001B1E6A"/>
    <w:rsid w:val="001B21C9"/>
    <w:rsid w:val="001B2437"/>
    <w:rsid w:val="001B2626"/>
    <w:rsid w:val="001B3A23"/>
    <w:rsid w:val="001B3C0C"/>
    <w:rsid w:val="001B4144"/>
    <w:rsid w:val="001B42D2"/>
    <w:rsid w:val="001B47C7"/>
    <w:rsid w:val="001B50FF"/>
    <w:rsid w:val="001B5790"/>
    <w:rsid w:val="001B5B15"/>
    <w:rsid w:val="001B5BB3"/>
    <w:rsid w:val="001B6616"/>
    <w:rsid w:val="001B6764"/>
    <w:rsid w:val="001B67CC"/>
    <w:rsid w:val="001B6D9A"/>
    <w:rsid w:val="001B70C5"/>
    <w:rsid w:val="001B70FE"/>
    <w:rsid w:val="001B7B02"/>
    <w:rsid w:val="001C0B10"/>
    <w:rsid w:val="001C1517"/>
    <w:rsid w:val="001C1B67"/>
    <w:rsid w:val="001C1C1E"/>
    <w:rsid w:val="001C221A"/>
    <w:rsid w:val="001C24FF"/>
    <w:rsid w:val="001C329E"/>
    <w:rsid w:val="001C3622"/>
    <w:rsid w:val="001C389F"/>
    <w:rsid w:val="001C3DCB"/>
    <w:rsid w:val="001C40AB"/>
    <w:rsid w:val="001C45AD"/>
    <w:rsid w:val="001C45C8"/>
    <w:rsid w:val="001C673D"/>
    <w:rsid w:val="001C6C18"/>
    <w:rsid w:val="001C6CF8"/>
    <w:rsid w:val="001C6D27"/>
    <w:rsid w:val="001C6E8A"/>
    <w:rsid w:val="001C6EC8"/>
    <w:rsid w:val="001C72F6"/>
    <w:rsid w:val="001C739D"/>
    <w:rsid w:val="001C754A"/>
    <w:rsid w:val="001C7B63"/>
    <w:rsid w:val="001D0322"/>
    <w:rsid w:val="001D06C6"/>
    <w:rsid w:val="001D07D4"/>
    <w:rsid w:val="001D0834"/>
    <w:rsid w:val="001D0954"/>
    <w:rsid w:val="001D1157"/>
    <w:rsid w:val="001D2528"/>
    <w:rsid w:val="001D27E6"/>
    <w:rsid w:val="001D2B27"/>
    <w:rsid w:val="001D2FFA"/>
    <w:rsid w:val="001D3199"/>
    <w:rsid w:val="001D3447"/>
    <w:rsid w:val="001D3944"/>
    <w:rsid w:val="001D39AA"/>
    <w:rsid w:val="001D424B"/>
    <w:rsid w:val="001D46FF"/>
    <w:rsid w:val="001D4B45"/>
    <w:rsid w:val="001D5033"/>
    <w:rsid w:val="001D6032"/>
    <w:rsid w:val="001D69BD"/>
    <w:rsid w:val="001D7698"/>
    <w:rsid w:val="001D7B1D"/>
    <w:rsid w:val="001E014F"/>
    <w:rsid w:val="001E022B"/>
    <w:rsid w:val="001E04EE"/>
    <w:rsid w:val="001E052C"/>
    <w:rsid w:val="001E094A"/>
    <w:rsid w:val="001E158E"/>
    <w:rsid w:val="001E16B0"/>
    <w:rsid w:val="001E1E65"/>
    <w:rsid w:val="001E20BE"/>
    <w:rsid w:val="001E27EF"/>
    <w:rsid w:val="001E29B1"/>
    <w:rsid w:val="001E2D86"/>
    <w:rsid w:val="001E2E8E"/>
    <w:rsid w:val="001E2F10"/>
    <w:rsid w:val="001E34FC"/>
    <w:rsid w:val="001E4AB7"/>
    <w:rsid w:val="001E4F1A"/>
    <w:rsid w:val="001E527A"/>
    <w:rsid w:val="001E52F2"/>
    <w:rsid w:val="001E5B84"/>
    <w:rsid w:val="001E65AC"/>
    <w:rsid w:val="001E682B"/>
    <w:rsid w:val="001E6C74"/>
    <w:rsid w:val="001E6CDD"/>
    <w:rsid w:val="001E70A2"/>
    <w:rsid w:val="001E712A"/>
    <w:rsid w:val="001E7B4C"/>
    <w:rsid w:val="001E7C21"/>
    <w:rsid w:val="001F02DD"/>
    <w:rsid w:val="001F04AF"/>
    <w:rsid w:val="001F0DFB"/>
    <w:rsid w:val="001F1013"/>
    <w:rsid w:val="001F10B4"/>
    <w:rsid w:val="001F11AE"/>
    <w:rsid w:val="001F1D8A"/>
    <w:rsid w:val="001F2896"/>
    <w:rsid w:val="001F2D8E"/>
    <w:rsid w:val="001F3111"/>
    <w:rsid w:val="001F420E"/>
    <w:rsid w:val="001F48BD"/>
    <w:rsid w:val="001F4F6D"/>
    <w:rsid w:val="001F533E"/>
    <w:rsid w:val="001F5352"/>
    <w:rsid w:val="001F5667"/>
    <w:rsid w:val="001F5F6D"/>
    <w:rsid w:val="001F604B"/>
    <w:rsid w:val="001F6117"/>
    <w:rsid w:val="001F6458"/>
    <w:rsid w:val="001F6670"/>
    <w:rsid w:val="001F66EA"/>
    <w:rsid w:val="001F729E"/>
    <w:rsid w:val="001F7729"/>
    <w:rsid w:val="001F7AFB"/>
    <w:rsid w:val="002007BA"/>
    <w:rsid w:val="00200816"/>
    <w:rsid w:val="00200D3A"/>
    <w:rsid w:val="00200D90"/>
    <w:rsid w:val="00200F44"/>
    <w:rsid w:val="002011AF"/>
    <w:rsid w:val="002011CD"/>
    <w:rsid w:val="00201BA8"/>
    <w:rsid w:val="00201C9F"/>
    <w:rsid w:val="00201E5E"/>
    <w:rsid w:val="0020343F"/>
    <w:rsid w:val="00203C88"/>
    <w:rsid w:val="00203CC1"/>
    <w:rsid w:val="002040B9"/>
    <w:rsid w:val="0020441B"/>
    <w:rsid w:val="00204A77"/>
    <w:rsid w:val="00205D47"/>
    <w:rsid w:val="00205FBC"/>
    <w:rsid w:val="0020620C"/>
    <w:rsid w:val="00207D7B"/>
    <w:rsid w:val="00207E4B"/>
    <w:rsid w:val="00210A7E"/>
    <w:rsid w:val="00211084"/>
    <w:rsid w:val="00211759"/>
    <w:rsid w:val="00211803"/>
    <w:rsid w:val="00212182"/>
    <w:rsid w:val="00212745"/>
    <w:rsid w:val="00212887"/>
    <w:rsid w:val="00212996"/>
    <w:rsid w:val="00212C68"/>
    <w:rsid w:val="00213757"/>
    <w:rsid w:val="00213919"/>
    <w:rsid w:val="00213EEE"/>
    <w:rsid w:val="0021421B"/>
    <w:rsid w:val="002143A9"/>
    <w:rsid w:val="002145AE"/>
    <w:rsid w:val="00214970"/>
    <w:rsid w:val="00214E67"/>
    <w:rsid w:val="0021539F"/>
    <w:rsid w:val="00215924"/>
    <w:rsid w:val="00215A02"/>
    <w:rsid w:val="0021625B"/>
    <w:rsid w:val="00216652"/>
    <w:rsid w:val="00216DBC"/>
    <w:rsid w:val="00216E1B"/>
    <w:rsid w:val="00216EF1"/>
    <w:rsid w:val="00217CB3"/>
    <w:rsid w:val="00217CF0"/>
    <w:rsid w:val="0022030A"/>
    <w:rsid w:val="00221035"/>
    <w:rsid w:val="00221692"/>
    <w:rsid w:val="00221F9C"/>
    <w:rsid w:val="00222178"/>
    <w:rsid w:val="002224F4"/>
    <w:rsid w:val="00222501"/>
    <w:rsid w:val="00222D56"/>
    <w:rsid w:val="0022301D"/>
    <w:rsid w:val="002230F2"/>
    <w:rsid w:val="00223568"/>
    <w:rsid w:val="002237E3"/>
    <w:rsid w:val="00223BC7"/>
    <w:rsid w:val="00223C59"/>
    <w:rsid w:val="0022405A"/>
    <w:rsid w:val="0022431B"/>
    <w:rsid w:val="00224362"/>
    <w:rsid w:val="002246BE"/>
    <w:rsid w:val="002252CC"/>
    <w:rsid w:val="00225548"/>
    <w:rsid w:val="00225569"/>
    <w:rsid w:val="002255BF"/>
    <w:rsid w:val="00225708"/>
    <w:rsid w:val="002257F2"/>
    <w:rsid w:val="00225E31"/>
    <w:rsid w:val="00225FEC"/>
    <w:rsid w:val="00226B2D"/>
    <w:rsid w:val="00226C0A"/>
    <w:rsid w:val="002302C9"/>
    <w:rsid w:val="002307BD"/>
    <w:rsid w:val="00230914"/>
    <w:rsid w:val="002309B8"/>
    <w:rsid w:val="0023110C"/>
    <w:rsid w:val="00231795"/>
    <w:rsid w:val="00231A7D"/>
    <w:rsid w:val="00232307"/>
    <w:rsid w:val="002325B5"/>
    <w:rsid w:val="00232A3A"/>
    <w:rsid w:val="00233111"/>
    <w:rsid w:val="0023331C"/>
    <w:rsid w:val="002334C5"/>
    <w:rsid w:val="002346B5"/>
    <w:rsid w:val="0023494C"/>
    <w:rsid w:val="00234C5D"/>
    <w:rsid w:val="00234F83"/>
    <w:rsid w:val="0023526D"/>
    <w:rsid w:val="00235583"/>
    <w:rsid w:val="002355BF"/>
    <w:rsid w:val="00236723"/>
    <w:rsid w:val="00236BC1"/>
    <w:rsid w:val="00237156"/>
    <w:rsid w:val="0024014E"/>
    <w:rsid w:val="00240406"/>
    <w:rsid w:val="002404E2"/>
    <w:rsid w:val="00240851"/>
    <w:rsid w:val="00240A88"/>
    <w:rsid w:val="00240BC9"/>
    <w:rsid w:val="002417E0"/>
    <w:rsid w:val="00242C4C"/>
    <w:rsid w:val="0024400C"/>
    <w:rsid w:val="00244509"/>
    <w:rsid w:val="00244A3A"/>
    <w:rsid w:val="00244CD6"/>
    <w:rsid w:val="00244FB9"/>
    <w:rsid w:val="00245157"/>
    <w:rsid w:val="00245AA0"/>
    <w:rsid w:val="002460A2"/>
    <w:rsid w:val="0024661F"/>
    <w:rsid w:val="00246739"/>
    <w:rsid w:val="00246FFF"/>
    <w:rsid w:val="00247EF4"/>
    <w:rsid w:val="00250042"/>
    <w:rsid w:val="002504F0"/>
    <w:rsid w:val="00250751"/>
    <w:rsid w:val="00250921"/>
    <w:rsid w:val="002510C8"/>
    <w:rsid w:val="0025161A"/>
    <w:rsid w:val="0025163D"/>
    <w:rsid w:val="0025215F"/>
    <w:rsid w:val="002522E7"/>
    <w:rsid w:val="002528E7"/>
    <w:rsid w:val="00252A8D"/>
    <w:rsid w:val="00253483"/>
    <w:rsid w:val="0025369D"/>
    <w:rsid w:val="00254748"/>
    <w:rsid w:val="002549F7"/>
    <w:rsid w:val="00255000"/>
    <w:rsid w:val="002550D8"/>
    <w:rsid w:val="00255269"/>
    <w:rsid w:val="00255344"/>
    <w:rsid w:val="002559EF"/>
    <w:rsid w:val="00255A40"/>
    <w:rsid w:val="00255BEA"/>
    <w:rsid w:val="00255DE1"/>
    <w:rsid w:val="00255FA9"/>
    <w:rsid w:val="00255FD1"/>
    <w:rsid w:val="00256027"/>
    <w:rsid w:val="0025614E"/>
    <w:rsid w:val="002563F8"/>
    <w:rsid w:val="00256839"/>
    <w:rsid w:val="00257541"/>
    <w:rsid w:val="002579D2"/>
    <w:rsid w:val="00257E40"/>
    <w:rsid w:val="002601A5"/>
    <w:rsid w:val="00260200"/>
    <w:rsid w:val="00260696"/>
    <w:rsid w:val="00260BD0"/>
    <w:rsid w:val="00260FA4"/>
    <w:rsid w:val="00261187"/>
    <w:rsid w:val="00261B10"/>
    <w:rsid w:val="00261E78"/>
    <w:rsid w:val="00261F7C"/>
    <w:rsid w:val="0026217B"/>
    <w:rsid w:val="002627A7"/>
    <w:rsid w:val="00262D3B"/>
    <w:rsid w:val="00263244"/>
    <w:rsid w:val="00263ABE"/>
    <w:rsid w:val="0026466D"/>
    <w:rsid w:val="002647C8"/>
    <w:rsid w:val="002651C9"/>
    <w:rsid w:val="00266003"/>
    <w:rsid w:val="00266537"/>
    <w:rsid w:val="00266675"/>
    <w:rsid w:val="00267669"/>
    <w:rsid w:val="00267FBF"/>
    <w:rsid w:val="0027029E"/>
    <w:rsid w:val="00270DC5"/>
    <w:rsid w:val="00270E04"/>
    <w:rsid w:val="0027128E"/>
    <w:rsid w:val="0027132A"/>
    <w:rsid w:val="0027149C"/>
    <w:rsid w:val="002715EE"/>
    <w:rsid w:val="002726D1"/>
    <w:rsid w:val="0027282F"/>
    <w:rsid w:val="002731BD"/>
    <w:rsid w:val="0027383C"/>
    <w:rsid w:val="002738D7"/>
    <w:rsid w:val="00273A14"/>
    <w:rsid w:val="00273DA0"/>
    <w:rsid w:val="0027411F"/>
    <w:rsid w:val="00274521"/>
    <w:rsid w:val="002746B2"/>
    <w:rsid w:val="00274A18"/>
    <w:rsid w:val="00274B64"/>
    <w:rsid w:val="00275016"/>
    <w:rsid w:val="00275429"/>
    <w:rsid w:val="002754A0"/>
    <w:rsid w:val="002754C0"/>
    <w:rsid w:val="002754D6"/>
    <w:rsid w:val="002758F7"/>
    <w:rsid w:val="002763BE"/>
    <w:rsid w:val="002766CD"/>
    <w:rsid w:val="002766F2"/>
    <w:rsid w:val="00277348"/>
    <w:rsid w:val="00277368"/>
    <w:rsid w:val="00277774"/>
    <w:rsid w:val="00280151"/>
    <w:rsid w:val="0028055D"/>
    <w:rsid w:val="00280DBF"/>
    <w:rsid w:val="002810AB"/>
    <w:rsid w:val="00281939"/>
    <w:rsid w:val="002819B8"/>
    <w:rsid w:val="00281BB0"/>
    <w:rsid w:val="0028214A"/>
    <w:rsid w:val="002827B5"/>
    <w:rsid w:val="0028344A"/>
    <w:rsid w:val="00283583"/>
    <w:rsid w:val="00283F44"/>
    <w:rsid w:val="00284573"/>
    <w:rsid w:val="0028484C"/>
    <w:rsid w:val="00284F56"/>
    <w:rsid w:val="0028509C"/>
    <w:rsid w:val="00285232"/>
    <w:rsid w:val="00285AE8"/>
    <w:rsid w:val="00286146"/>
    <w:rsid w:val="002868F7"/>
    <w:rsid w:val="00286EF6"/>
    <w:rsid w:val="002871C2"/>
    <w:rsid w:val="00287EA2"/>
    <w:rsid w:val="002903CA"/>
    <w:rsid w:val="00290D6C"/>
    <w:rsid w:val="00291123"/>
    <w:rsid w:val="002915F0"/>
    <w:rsid w:val="002916ED"/>
    <w:rsid w:val="00292D51"/>
    <w:rsid w:val="002933D3"/>
    <w:rsid w:val="00293AA6"/>
    <w:rsid w:val="00293B51"/>
    <w:rsid w:val="00294068"/>
    <w:rsid w:val="0029410C"/>
    <w:rsid w:val="002958C8"/>
    <w:rsid w:val="002961B1"/>
    <w:rsid w:val="0029688E"/>
    <w:rsid w:val="00296ADA"/>
    <w:rsid w:val="00296C8B"/>
    <w:rsid w:val="002970E1"/>
    <w:rsid w:val="002973EF"/>
    <w:rsid w:val="002977AB"/>
    <w:rsid w:val="002A0002"/>
    <w:rsid w:val="002A08FE"/>
    <w:rsid w:val="002A0CDA"/>
    <w:rsid w:val="002A12B3"/>
    <w:rsid w:val="002A13E9"/>
    <w:rsid w:val="002A18A9"/>
    <w:rsid w:val="002A27BF"/>
    <w:rsid w:val="002A2D0C"/>
    <w:rsid w:val="002A2E4C"/>
    <w:rsid w:val="002A304A"/>
    <w:rsid w:val="002A314C"/>
    <w:rsid w:val="002A35B2"/>
    <w:rsid w:val="002A3A4C"/>
    <w:rsid w:val="002A3C16"/>
    <w:rsid w:val="002A53AF"/>
    <w:rsid w:val="002A6186"/>
    <w:rsid w:val="002A6A66"/>
    <w:rsid w:val="002A6A8E"/>
    <w:rsid w:val="002A6B73"/>
    <w:rsid w:val="002B0293"/>
    <w:rsid w:val="002B067D"/>
    <w:rsid w:val="002B0A76"/>
    <w:rsid w:val="002B0C7A"/>
    <w:rsid w:val="002B0DB3"/>
    <w:rsid w:val="002B0FF4"/>
    <w:rsid w:val="002B1131"/>
    <w:rsid w:val="002B1790"/>
    <w:rsid w:val="002B1FE3"/>
    <w:rsid w:val="002B2936"/>
    <w:rsid w:val="002B2B2F"/>
    <w:rsid w:val="002B3237"/>
    <w:rsid w:val="002B4085"/>
    <w:rsid w:val="002B4134"/>
    <w:rsid w:val="002B4941"/>
    <w:rsid w:val="002B4980"/>
    <w:rsid w:val="002B5602"/>
    <w:rsid w:val="002B567F"/>
    <w:rsid w:val="002B5941"/>
    <w:rsid w:val="002B61B2"/>
    <w:rsid w:val="002B646A"/>
    <w:rsid w:val="002B6C15"/>
    <w:rsid w:val="002B6E3D"/>
    <w:rsid w:val="002B6FE8"/>
    <w:rsid w:val="002B7116"/>
    <w:rsid w:val="002B7593"/>
    <w:rsid w:val="002B77C9"/>
    <w:rsid w:val="002B791D"/>
    <w:rsid w:val="002B7B9D"/>
    <w:rsid w:val="002B7C34"/>
    <w:rsid w:val="002B7F34"/>
    <w:rsid w:val="002C11F7"/>
    <w:rsid w:val="002C1774"/>
    <w:rsid w:val="002C1AA8"/>
    <w:rsid w:val="002C2051"/>
    <w:rsid w:val="002C20A7"/>
    <w:rsid w:val="002C21F7"/>
    <w:rsid w:val="002C24B1"/>
    <w:rsid w:val="002C25CE"/>
    <w:rsid w:val="002C3CE1"/>
    <w:rsid w:val="002C3F8A"/>
    <w:rsid w:val="002C44C3"/>
    <w:rsid w:val="002C49AE"/>
    <w:rsid w:val="002C4BEA"/>
    <w:rsid w:val="002C4EF5"/>
    <w:rsid w:val="002C52B2"/>
    <w:rsid w:val="002C52D8"/>
    <w:rsid w:val="002C5333"/>
    <w:rsid w:val="002C570D"/>
    <w:rsid w:val="002C71E1"/>
    <w:rsid w:val="002C7C7A"/>
    <w:rsid w:val="002D02D3"/>
    <w:rsid w:val="002D1006"/>
    <w:rsid w:val="002D210A"/>
    <w:rsid w:val="002D27DA"/>
    <w:rsid w:val="002D2A1B"/>
    <w:rsid w:val="002D2BB1"/>
    <w:rsid w:val="002D2BDF"/>
    <w:rsid w:val="002D3745"/>
    <w:rsid w:val="002D3818"/>
    <w:rsid w:val="002D3C81"/>
    <w:rsid w:val="002D3FF5"/>
    <w:rsid w:val="002D48CA"/>
    <w:rsid w:val="002D4922"/>
    <w:rsid w:val="002D4D95"/>
    <w:rsid w:val="002D51FA"/>
    <w:rsid w:val="002D5531"/>
    <w:rsid w:val="002D5689"/>
    <w:rsid w:val="002D5879"/>
    <w:rsid w:val="002D58BF"/>
    <w:rsid w:val="002D5A25"/>
    <w:rsid w:val="002D5FBA"/>
    <w:rsid w:val="002D607E"/>
    <w:rsid w:val="002D6377"/>
    <w:rsid w:val="002D656F"/>
    <w:rsid w:val="002D6BB4"/>
    <w:rsid w:val="002D722F"/>
    <w:rsid w:val="002D77C9"/>
    <w:rsid w:val="002D7C0A"/>
    <w:rsid w:val="002D7F5D"/>
    <w:rsid w:val="002E0522"/>
    <w:rsid w:val="002E0A3B"/>
    <w:rsid w:val="002E152E"/>
    <w:rsid w:val="002E157A"/>
    <w:rsid w:val="002E1829"/>
    <w:rsid w:val="002E1DCE"/>
    <w:rsid w:val="002E1EA6"/>
    <w:rsid w:val="002E23BC"/>
    <w:rsid w:val="002E23E2"/>
    <w:rsid w:val="002E24D1"/>
    <w:rsid w:val="002E26C3"/>
    <w:rsid w:val="002E28B0"/>
    <w:rsid w:val="002E316D"/>
    <w:rsid w:val="002E3FE4"/>
    <w:rsid w:val="002E409C"/>
    <w:rsid w:val="002E4188"/>
    <w:rsid w:val="002E4248"/>
    <w:rsid w:val="002E487A"/>
    <w:rsid w:val="002E4AD5"/>
    <w:rsid w:val="002E4B10"/>
    <w:rsid w:val="002E4EFA"/>
    <w:rsid w:val="002E568D"/>
    <w:rsid w:val="002E5BF7"/>
    <w:rsid w:val="002E62FD"/>
    <w:rsid w:val="002E66B5"/>
    <w:rsid w:val="002E6DB8"/>
    <w:rsid w:val="002E6FC8"/>
    <w:rsid w:val="002E7233"/>
    <w:rsid w:val="002E73F8"/>
    <w:rsid w:val="002E741D"/>
    <w:rsid w:val="002F07D2"/>
    <w:rsid w:val="002F0876"/>
    <w:rsid w:val="002F09DE"/>
    <w:rsid w:val="002F105E"/>
    <w:rsid w:val="002F1907"/>
    <w:rsid w:val="002F1A12"/>
    <w:rsid w:val="002F1A9A"/>
    <w:rsid w:val="002F1D6A"/>
    <w:rsid w:val="002F201F"/>
    <w:rsid w:val="002F2257"/>
    <w:rsid w:val="002F25B5"/>
    <w:rsid w:val="002F303F"/>
    <w:rsid w:val="002F37A7"/>
    <w:rsid w:val="002F3CED"/>
    <w:rsid w:val="002F43AF"/>
    <w:rsid w:val="002F447A"/>
    <w:rsid w:val="002F44D3"/>
    <w:rsid w:val="002F4557"/>
    <w:rsid w:val="002F456E"/>
    <w:rsid w:val="002F4BA4"/>
    <w:rsid w:val="002F4DAF"/>
    <w:rsid w:val="002F5058"/>
    <w:rsid w:val="002F54E7"/>
    <w:rsid w:val="002F57BF"/>
    <w:rsid w:val="002F6200"/>
    <w:rsid w:val="002F6230"/>
    <w:rsid w:val="002F6358"/>
    <w:rsid w:val="002F683D"/>
    <w:rsid w:val="002F6CFF"/>
    <w:rsid w:val="002F6E38"/>
    <w:rsid w:val="002F7189"/>
    <w:rsid w:val="002F7D38"/>
    <w:rsid w:val="002F7EFD"/>
    <w:rsid w:val="00300481"/>
    <w:rsid w:val="00300FC2"/>
    <w:rsid w:val="00301373"/>
    <w:rsid w:val="003018FD"/>
    <w:rsid w:val="00301BC9"/>
    <w:rsid w:val="00302292"/>
    <w:rsid w:val="00302722"/>
    <w:rsid w:val="00302958"/>
    <w:rsid w:val="0030312F"/>
    <w:rsid w:val="0030314E"/>
    <w:rsid w:val="00303367"/>
    <w:rsid w:val="00303802"/>
    <w:rsid w:val="00303CA1"/>
    <w:rsid w:val="0030474A"/>
    <w:rsid w:val="00304D11"/>
    <w:rsid w:val="00304D54"/>
    <w:rsid w:val="00304D6C"/>
    <w:rsid w:val="00304F12"/>
    <w:rsid w:val="00305274"/>
    <w:rsid w:val="003055AC"/>
    <w:rsid w:val="00305AA5"/>
    <w:rsid w:val="0030613F"/>
    <w:rsid w:val="0030673E"/>
    <w:rsid w:val="00306924"/>
    <w:rsid w:val="00306E2F"/>
    <w:rsid w:val="0030733F"/>
    <w:rsid w:val="0030780D"/>
    <w:rsid w:val="00307B04"/>
    <w:rsid w:val="00307B8B"/>
    <w:rsid w:val="00307BEC"/>
    <w:rsid w:val="00310DAF"/>
    <w:rsid w:val="00310E28"/>
    <w:rsid w:val="00311092"/>
    <w:rsid w:val="00311842"/>
    <w:rsid w:val="0031214A"/>
    <w:rsid w:val="0031252D"/>
    <w:rsid w:val="00313154"/>
    <w:rsid w:val="003132AF"/>
    <w:rsid w:val="00313554"/>
    <w:rsid w:val="00313712"/>
    <w:rsid w:val="0031426B"/>
    <w:rsid w:val="00314C3F"/>
    <w:rsid w:val="00315C81"/>
    <w:rsid w:val="003160AF"/>
    <w:rsid w:val="003165C5"/>
    <w:rsid w:val="00316CE8"/>
    <w:rsid w:val="0031710B"/>
    <w:rsid w:val="0031760B"/>
    <w:rsid w:val="00317967"/>
    <w:rsid w:val="00317BD2"/>
    <w:rsid w:val="00317D01"/>
    <w:rsid w:val="00317D16"/>
    <w:rsid w:val="00317D92"/>
    <w:rsid w:val="00317E2E"/>
    <w:rsid w:val="00317E5E"/>
    <w:rsid w:val="003209D2"/>
    <w:rsid w:val="00321034"/>
    <w:rsid w:val="00321642"/>
    <w:rsid w:val="00321779"/>
    <w:rsid w:val="00321B4B"/>
    <w:rsid w:val="003227B2"/>
    <w:rsid w:val="003229E8"/>
    <w:rsid w:val="003232B3"/>
    <w:rsid w:val="00323785"/>
    <w:rsid w:val="00323F3B"/>
    <w:rsid w:val="00324195"/>
    <w:rsid w:val="00324801"/>
    <w:rsid w:val="003248AD"/>
    <w:rsid w:val="00325003"/>
    <w:rsid w:val="003257EB"/>
    <w:rsid w:val="00325DD1"/>
    <w:rsid w:val="00325EB6"/>
    <w:rsid w:val="00326137"/>
    <w:rsid w:val="00326184"/>
    <w:rsid w:val="00326498"/>
    <w:rsid w:val="0032650A"/>
    <w:rsid w:val="00326F85"/>
    <w:rsid w:val="0032736C"/>
    <w:rsid w:val="00327484"/>
    <w:rsid w:val="00330BB9"/>
    <w:rsid w:val="0033141E"/>
    <w:rsid w:val="00331A05"/>
    <w:rsid w:val="003328FD"/>
    <w:rsid w:val="00332EFD"/>
    <w:rsid w:val="0033336A"/>
    <w:rsid w:val="00333659"/>
    <w:rsid w:val="00333660"/>
    <w:rsid w:val="0033441E"/>
    <w:rsid w:val="0033483E"/>
    <w:rsid w:val="00334965"/>
    <w:rsid w:val="003349FE"/>
    <w:rsid w:val="00335201"/>
    <w:rsid w:val="00336477"/>
    <w:rsid w:val="00337387"/>
    <w:rsid w:val="0033751B"/>
    <w:rsid w:val="003405A8"/>
    <w:rsid w:val="00340758"/>
    <w:rsid w:val="00340954"/>
    <w:rsid w:val="00340C31"/>
    <w:rsid w:val="00341745"/>
    <w:rsid w:val="00341766"/>
    <w:rsid w:val="003421F3"/>
    <w:rsid w:val="00342C62"/>
    <w:rsid w:val="00342DEB"/>
    <w:rsid w:val="00342EB2"/>
    <w:rsid w:val="00343668"/>
    <w:rsid w:val="0034372E"/>
    <w:rsid w:val="00344FBC"/>
    <w:rsid w:val="00345428"/>
    <w:rsid w:val="00345D50"/>
    <w:rsid w:val="00346130"/>
    <w:rsid w:val="003464F4"/>
    <w:rsid w:val="00346E1C"/>
    <w:rsid w:val="00346EAF"/>
    <w:rsid w:val="0034795E"/>
    <w:rsid w:val="00347FE2"/>
    <w:rsid w:val="003507D2"/>
    <w:rsid w:val="003509A5"/>
    <w:rsid w:val="003509BD"/>
    <w:rsid w:val="00351C60"/>
    <w:rsid w:val="00352264"/>
    <w:rsid w:val="003537F4"/>
    <w:rsid w:val="00353907"/>
    <w:rsid w:val="00354143"/>
    <w:rsid w:val="0035444B"/>
    <w:rsid w:val="00354642"/>
    <w:rsid w:val="003548C2"/>
    <w:rsid w:val="00354925"/>
    <w:rsid w:val="00354BC2"/>
    <w:rsid w:val="00355E68"/>
    <w:rsid w:val="003564F0"/>
    <w:rsid w:val="00356577"/>
    <w:rsid w:val="00356C5C"/>
    <w:rsid w:val="00357A9A"/>
    <w:rsid w:val="00357C5C"/>
    <w:rsid w:val="00357CC4"/>
    <w:rsid w:val="00357F15"/>
    <w:rsid w:val="003600A9"/>
    <w:rsid w:val="00360117"/>
    <w:rsid w:val="0036077C"/>
    <w:rsid w:val="00360DE9"/>
    <w:rsid w:val="00361A8F"/>
    <w:rsid w:val="00361E7E"/>
    <w:rsid w:val="00361EA4"/>
    <w:rsid w:val="003625D3"/>
    <w:rsid w:val="00362959"/>
    <w:rsid w:val="00362C3F"/>
    <w:rsid w:val="00362ED8"/>
    <w:rsid w:val="00363A2A"/>
    <w:rsid w:val="00363F37"/>
    <w:rsid w:val="003640F2"/>
    <w:rsid w:val="0036479F"/>
    <w:rsid w:val="00364A1A"/>
    <w:rsid w:val="003650A4"/>
    <w:rsid w:val="003655C8"/>
    <w:rsid w:val="00365CCE"/>
    <w:rsid w:val="00366315"/>
    <w:rsid w:val="0036673C"/>
    <w:rsid w:val="00366BAC"/>
    <w:rsid w:val="00366CE6"/>
    <w:rsid w:val="00366F4F"/>
    <w:rsid w:val="003700AA"/>
    <w:rsid w:val="00370133"/>
    <w:rsid w:val="00371605"/>
    <w:rsid w:val="00371636"/>
    <w:rsid w:val="003718DE"/>
    <w:rsid w:val="0037199F"/>
    <w:rsid w:val="00372BDD"/>
    <w:rsid w:val="00373195"/>
    <w:rsid w:val="003733FA"/>
    <w:rsid w:val="003735BC"/>
    <w:rsid w:val="0037473E"/>
    <w:rsid w:val="00374903"/>
    <w:rsid w:val="00374962"/>
    <w:rsid w:val="00374D8E"/>
    <w:rsid w:val="00374FA8"/>
    <w:rsid w:val="003769E4"/>
    <w:rsid w:val="00377038"/>
    <w:rsid w:val="003779F1"/>
    <w:rsid w:val="00377CEB"/>
    <w:rsid w:val="003800F1"/>
    <w:rsid w:val="00380181"/>
    <w:rsid w:val="00380E68"/>
    <w:rsid w:val="00380F22"/>
    <w:rsid w:val="00380F78"/>
    <w:rsid w:val="003815F7"/>
    <w:rsid w:val="00381621"/>
    <w:rsid w:val="0038222F"/>
    <w:rsid w:val="00382264"/>
    <w:rsid w:val="003823FC"/>
    <w:rsid w:val="003827B6"/>
    <w:rsid w:val="003829AF"/>
    <w:rsid w:val="00382D1C"/>
    <w:rsid w:val="00382F33"/>
    <w:rsid w:val="0038316D"/>
    <w:rsid w:val="003832F3"/>
    <w:rsid w:val="00383861"/>
    <w:rsid w:val="00384780"/>
    <w:rsid w:val="0038487C"/>
    <w:rsid w:val="00385177"/>
    <w:rsid w:val="00386EC4"/>
    <w:rsid w:val="0038715A"/>
    <w:rsid w:val="003873EB"/>
    <w:rsid w:val="003874FC"/>
    <w:rsid w:val="00387AB5"/>
    <w:rsid w:val="0039047B"/>
    <w:rsid w:val="003914CD"/>
    <w:rsid w:val="00391CA6"/>
    <w:rsid w:val="00391F41"/>
    <w:rsid w:val="003923EB"/>
    <w:rsid w:val="00392407"/>
    <w:rsid w:val="003924D2"/>
    <w:rsid w:val="003925F2"/>
    <w:rsid w:val="0039262A"/>
    <w:rsid w:val="003929D7"/>
    <w:rsid w:val="003931B6"/>
    <w:rsid w:val="003931E7"/>
    <w:rsid w:val="00393884"/>
    <w:rsid w:val="00393CEC"/>
    <w:rsid w:val="00394326"/>
    <w:rsid w:val="0039467F"/>
    <w:rsid w:val="003948D6"/>
    <w:rsid w:val="003950B3"/>
    <w:rsid w:val="003952C8"/>
    <w:rsid w:val="00395766"/>
    <w:rsid w:val="00395BFD"/>
    <w:rsid w:val="00395E9C"/>
    <w:rsid w:val="00396350"/>
    <w:rsid w:val="003963A9"/>
    <w:rsid w:val="00396F0A"/>
    <w:rsid w:val="003A0336"/>
    <w:rsid w:val="003A06CB"/>
    <w:rsid w:val="003A06F3"/>
    <w:rsid w:val="003A08F2"/>
    <w:rsid w:val="003A0EEF"/>
    <w:rsid w:val="003A11AB"/>
    <w:rsid w:val="003A13A6"/>
    <w:rsid w:val="003A15F4"/>
    <w:rsid w:val="003A220A"/>
    <w:rsid w:val="003A24DC"/>
    <w:rsid w:val="003A29F2"/>
    <w:rsid w:val="003A2EF9"/>
    <w:rsid w:val="003A33B8"/>
    <w:rsid w:val="003A3507"/>
    <w:rsid w:val="003A3C57"/>
    <w:rsid w:val="003A3CBC"/>
    <w:rsid w:val="003A3E16"/>
    <w:rsid w:val="003A4114"/>
    <w:rsid w:val="003A4466"/>
    <w:rsid w:val="003A4BF6"/>
    <w:rsid w:val="003A50F4"/>
    <w:rsid w:val="003A544B"/>
    <w:rsid w:val="003A565E"/>
    <w:rsid w:val="003A574A"/>
    <w:rsid w:val="003A5A5B"/>
    <w:rsid w:val="003A6699"/>
    <w:rsid w:val="003A677B"/>
    <w:rsid w:val="003A69CD"/>
    <w:rsid w:val="003A69FC"/>
    <w:rsid w:val="003A759E"/>
    <w:rsid w:val="003A7691"/>
    <w:rsid w:val="003B0057"/>
    <w:rsid w:val="003B04F7"/>
    <w:rsid w:val="003B0950"/>
    <w:rsid w:val="003B0DC7"/>
    <w:rsid w:val="003B1505"/>
    <w:rsid w:val="003B191B"/>
    <w:rsid w:val="003B2121"/>
    <w:rsid w:val="003B2691"/>
    <w:rsid w:val="003B2CA9"/>
    <w:rsid w:val="003B2DB0"/>
    <w:rsid w:val="003B3773"/>
    <w:rsid w:val="003B384B"/>
    <w:rsid w:val="003B3877"/>
    <w:rsid w:val="003B4095"/>
    <w:rsid w:val="003B4132"/>
    <w:rsid w:val="003B42F6"/>
    <w:rsid w:val="003B454E"/>
    <w:rsid w:val="003B4D57"/>
    <w:rsid w:val="003B509E"/>
    <w:rsid w:val="003B5BDA"/>
    <w:rsid w:val="003B5FC0"/>
    <w:rsid w:val="003B60D5"/>
    <w:rsid w:val="003B7008"/>
    <w:rsid w:val="003B727B"/>
    <w:rsid w:val="003C00D1"/>
    <w:rsid w:val="003C0754"/>
    <w:rsid w:val="003C0834"/>
    <w:rsid w:val="003C09B4"/>
    <w:rsid w:val="003C0C88"/>
    <w:rsid w:val="003C0E5F"/>
    <w:rsid w:val="003C1125"/>
    <w:rsid w:val="003C13C4"/>
    <w:rsid w:val="003C13DF"/>
    <w:rsid w:val="003C1ADB"/>
    <w:rsid w:val="003C1B07"/>
    <w:rsid w:val="003C1CDE"/>
    <w:rsid w:val="003C2731"/>
    <w:rsid w:val="003C3956"/>
    <w:rsid w:val="003C3AC1"/>
    <w:rsid w:val="003C446A"/>
    <w:rsid w:val="003C4DE6"/>
    <w:rsid w:val="003C4F32"/>
    <w:rsid w:val="003C5282"/>
    <w:rsid w:val="003C53A1"/>
    <w:rsid w:val="003C5503"/>
    <w:rsid w:val="003C5D23"/>
    <w:rsid w:val="003C60E3"/>
    <w:rsid w:val="003C6303"/>
    <w:rsid w:val="003C64D1"/>
    <w:rsid w:val="003C65F7"/>
    <w:rsid w:val="003C6794"/>
    <w:rsid w:val="003C67BE"/>
    <w:rsid w:val="003C6838"/>
    <w:rsid w:val="003C6A6D"/>
    <w:rsid w:val="003C7429"/>
    <w:rsid w:val="003C7FBC"/>
    <w:rsid w:val="003D0117"/>
    <w:rsid w:val="003D023B"/>
    <w:rsid w:val="003D03D7"/>
    <w:rsid w:val="003D09F9"/>
    <w:rsid w:val="003D0A25"/>
    <w:rsid w:val="003D0B41"/>
    <w:rsid w:val="003D0D36"/>
    <w:rsid w:val="003D1010"/>
    <w:rsid w:val="003D103D"/>
    <w:rsid w:val="003D11CF"/>
    <w:rsid w:val="003D11D8"/>
    <w:rsid w:val="003D1AFA"/>
    <w:rsid w:val="003D31D9"/>
    <w:rsid w:val="003D32D0"/>
    <w:rsid w:val="003D343E"/>
    <w:rsid w:val="003D35EA"/>
    <w:rsid w:val="003D491C"/>
    <w:rsid w:val="003D4ACC"/>
    <w:rsid w:val="003D54D6"/>
    <w:rsid w:val="003D5620"/>
    <w:rsid w:val="003D58EC"/>
    <w:rsid w:val="003D5A99"/>
    <w:rsid w:val="003D5AAE"/>
    <w:rsid w:val="003D5CAB"/>
    <w:rsid w:val="003D6352"/>
    <w:rsid w:val="003D6766"/>
    <w:rsid w:val="003D70F1"/>
    <w:rsid w:val="003D7143"/>
    <w:rsid w:val="003D76F8"/>
    <w:rsid w:val="003D77B8"/>
    <w:rsid w:val="003D7858"/>
    <w:rsid w:val="003D7CE7"/>
    <w:rsid w:val="003D7D9C"/>
    <w:rsid w:val="003E0CB0"/>
    <w:rsid w:val="003E0D60"/>
    <w:rsid w:val="003E0DD7"/>
    <w:rsid w:val="003E1653"/>
    <w:rsid w:val="003E1736"/>
    <w:rsid w:val="003E1CBB"/>
    <w:rsid w:val="003E1FD9"/>
    <w:rsid w:val="003E203C"/>
    <w:rsid w:val="003E2229"/>
    <w:rsid w:val="003E28DB"/>
    <w:rsid w:val="003E2A7A"/>
    <w:rsid w:val="003E2CFD"/>
    <w:rsid w:val="003E3762"/>
    <w:rsid w:val="003E3A05"/>
    <w:rsid w:val="003E3B03"/>
    <w:rsid w:val="003E3CB2"/>
    <w:rsid w:val="003E3D57"/>
    <w:rsid w:val="003E3F0F"/>
    <w:rsid w:val="003E439D"/>
    <w:rsid w:val="003E5052"/>
    <w:rsid w:val="003E5850"/>
    <w:rsid w:val="003E5C46"/>
    <w:rsid w:val="003E5D59"/>
    <w:rsid w:val="003E5ED5"/>
    <w:rsid w:val="003E5F6C"/>
    <w:rsid w:val="003E6177"/>
    <w:rsid w:val="003E62D4"/>
    <w:rsid w:val="003E6B1A"/>
    <w:rsid w:val="003E7446"/>
    <w:rsid w:val="003E7478"/>
    <w:rsid w:val="003E7A07"/>
    <w:rsid w:val="003E7A23"/>
    <w:rsid w:val="003F02E4"/>
    <w:rsid w:val="003F045D"/>
    <w:rsid w:val="003F0481"/>
    <w:rsid w:val="003F0DCC"/>
    <w:rsid w:val="003F0F80"/>
    <w:rsid w:val="003F0FD3"/>
    <w:rsid w:val="003F1A66"/>
    <w:rsid w:val="003F1AB9"/>
    <w:rsid w:val="003F1B17"/>
    <w:rsid w:val="003F201F"/>
    <w:rsid w:val="003F211C"/>
    <w:rsid w:val="003F236B"/>
    <w:rsid w:val="003F25CA"/>
    <w:rsid w:val="003F2DE1"/>
    <w:rsid w:val="003F3281"/>
    <w:rsid w:val="003F361B"/>
    <w:rsid w:val="003F3A25"/>
    <w:rsid w:val="003F3CAB"/>
    <w:rsid w:val="003F3D2F"/>
    <w:rsid w:val="003F3E2A"/>
    <w:rsid w:val="003F4496"/>
    <w:rsid w:val="003F463B"/>
    <w:rsid w:val="003F4C96"/>
    <w:rsid w:val="003F5701"/>
    <w:rsid w:val="003F5922"/>
    <w:rsid w:val="003F644C"/>
    <w:rsid w:val="003F64EE"/>
    <w:rsid w:val="003F6D7C"/>
    <w:rsid w:val="003F7730"/>
    <w:rsid w:val="00400E98"/>
    <w:rsid w:val="00401564"/>
    <w:rsid w:val="0040164B"/>
    <w:rsid w:val="00401840"/>
    <w:rsid w:val="00401A8C"/>
    <w:rsid w:val="004025EE"/>
    <w:rsid w:val="004028D8"/>
    <w:rsid w:val="00402E4D"/>
    <w:rsid w:val="00402ECB"/>
    <w:rsid w:val="0040432B"/>
    <w:rsid w:val="00404428"/>
    <w:rsid w:val="00404890"/>
    <w:rsid w:val="00404941"/>
    <w:rsid w:val="004049A7"/>
    <w:rsid w:val="00404E22"/>
    <w:rsid w:val="00404E27"/>
    <w:rsid w:val="0040530C"/>
    <w:rsid w:val="00405665"/>
    <w:rsid w:val="00405861"/>
    <w:rsid w:val="00405FCF"/>
    <w:rsid w:val="004065FE"/>
    <w:rsid w:val="00406BC1"/>
    <w:rsid w:val="00407221"/>
    <w:rsid w:val="0040726B"/>
    <w:rsid w:val="004076CE"/>
    <w:rsid w:val="00407C3D"/>
    <w:rsid w:val="00410279"/>
    <w:rsid w:val="00410B58"/>
    <w:rsid w:val="00410D85"/>
    <w:rsid w:val="00411211"/>
    <w:rsid w:val="004112C0"/>
    <w:rsid w:val="00411574"/>
    <w:rsid w:val="0041158B"/>
    <w:rsid w:val="00411635"/>
    <w:rsid w:val="004119A2"/>
    <w:rsid w:val="00411AD0"/>
    <w:rsid w:val="00411D27"/>
    <w:rsid w:val="004146BD"/>
    <w:rsid w:val="00414829"/>
    <w:rsid w:val="004155CA"/>
    <w:rsid w:val="004157B6"/>
    <w:rsid w:val="00415AFA"/>
    <w:rsid w:val="00415ED2"/>
    <w:rsid w:val="004162B5"/>
    <w:rsid w:val="00416700"/>
    <w:rsid w:val="00416D1E"/>
    <w:rsid w:val="0042077F"/>
    <w:rsid w:val="004208F6"/>
    <w:rsid w:val="00421BD1"/>
    <w:rsid w:val="00422727"/>
    <w:rsid w:val="004229FC"/>
    <w:rsid w:val="00422B16"/>
    <w:rsid w:val="00423599"/>
    <w:rsid w:val="00423E41"/>
    <w:rsid w:val="00423F92"/>
    <w:rsid w:val="004254C0"/>
    <w:rsid w:val="004255F1"/>
    <w:rsid w:val="00425672"/>
    <w:rsid w:val="0042568C"/>
    <w:rsid w:val="004261E7"/>
    <w:rsid w:val="00426842"/>
    <w:rsid w:val="004270EC"/>
    <w:rsid w:val="004273A8"/>
    <w:rsid w:val="004275C0"/>
    <w:rsid w:val="00427CE3"/>
    <w:rsid w:val="00427DE1"/>
    <w:rsid w:val="00427DFC"/>
    <w:rsid w:val="00427F16"/>
    <w:rsid w:val="00430808"/>
    <w:rsid w:val="00430A48"/>
    <w:rsid w:val="00430A9A"/>
    <w:rsid w:val="00430AB9"/>
    <w:rsid w:val="0043120F"/>
    <w:rsid w:val="00431C3D"/>
    <w:rsid w:val="00432047"/>
    <w:rsid w:val="00432107"/>
    <w:rsid w:val="0043236A"/>
    <w:rsid w:val="004325FB"/>
    <w:rsid w:val="004333BA"/>
    <w:rsid w:val="00433F56"/>
    <w:rsid w:val="004345C3"/>
    <w:rsid w:val="004349BF"/>
    <w:rsid w:val="004352C1"/>
    <w:rsid w:val="00435304"/>
    <w:rsid w:val="00435B6F"/>
    <w:rsid w:val="004362D5"/>
    <w:rsid w:val="00436ADA"/>
    <w:rsid w:val="004374D2"/>
    <w:rsid w:val="00437895"/>
    <w:rsid w:val="00437953"/>
    <w:rsid w:val="00437D12"/>
    <w:rsid w:val="00437E9C"/>
    <w:rsid w:val="00440275"/>
    <w:rsid w:val="00441296"/>
    <w:rsid w:val="0044131B"/>
    <w:rsid w:val="0044152F"/>
    <w:rsid w:val="004418BC"/>
    <w:rsid w:val="00441BB1"/>
    <w:rsid w:val="00442A0F"/>
    <w:rsid w:val="00444F41"/>
    <w:rsid w:val="00445088"/>
    <w:rsid w:val="00445784"/>
    <w:rsid w:val="00445D90"/>
    <w:rsid w:val="004462EE"/>
    <w:rsid w:val="00446355"/>
    <w:rsid w:val="00446492"/>
    <w:rsid w:val="004471EA"/>
    <w:rsid w:val="0044764F"/>
    <w:rsid w:val="00447A3D"/>
    <w:rsid w:val="00447B2B"/>
    <w:rsid w:val="00447EB3"/>
    <w:rsid w:val="00451A63"/>
    <w:rsid w:val="00451CCA"/>
    <w:rsid w:val="00452028"/>
    <w:rsid w:val="00452179"/>
    <w:rsid w:val="00452901"/>
    <w:rsid w:val="00452CA3"/>
    <w:rsid w:val="004533D1"/>
    <w:rsid w:val="00453779"/>
    <w:rsid w:val="00453ADB"/>
    <w:rsid w:val="00453B92"/>
    <w:rsid w:val="004540EE"/>
    <w:rsid w:val="004547A1"/>
    <w:rsid w:val="00454888"/>
    <w:rsid w:val="00454ACA"/>
    <w:rsid w:val="00454EDB"/>
    <w:rsid w:val="004550AA"/>
    <w:rsid w:val="0045527F"/>
    <w:rsid w:val="00455854"/>
    <w:rsid w:val="00455B8B"/>
    <w:rsid w:val="0045601A"/>
    <w:rsid w:val="00456255"/>
    <w:rsid w:val="00456E7E"/>
    <w:rsid w:val="00457117"/>
    <w:rsid w:val="004574AE"/>
    <w:rsid w:val="00457898"/>
    <w:rsid w:val="00457C38"/>
    <w:rsid w:val="0046024B"/>
    <w:rsid w:val="00460296"/>
    <w:rsid w:val="00460BD8"/>
    <w:rsid w:val="00461AB7"/>
    <w:rsid w:val="00461D2A"/>
    <w:rsid w:val="00461F75"/>
    <w:rsid w:val="004624B3"/>
    <w:rsid w:val="004629E3"/>
    <w:rsid w:val="00463256"/>
    <w:rsid w:val="00463387"/>
    <w:rsid w:val="004634FD"/>
    <w:rsid w:val="00463C8F"/>
    <w:rsid w:val="0046424A"/>
    <w:rsid w:val="004644DC"/>
    <w:rsid w:val="004645ED"/>
    <w:rsid w:val="0046468B"/>
    <w:rsid w:val="00464773"/>
    <w:rsid w:val="00464A29"/>
    <w:rsid w:val="00464BA7"/>
    <w:rsid w:val="00464F7F"/>
    <w:rsid w:val="004669FA"/>
    <w:rsid w:val="00467050"/>
    <w:rsid w:val="00467247"/>
    <w:rsid w:val="004706A1"/>
    <w:rsid w:val="004706FB"/>
    <w:rsid w:val="004709AC"/>
    <w:rsid w:val="00470BC9"/>
    <w:rsid w:val="00470E46"/>
    <w:rsid w:val="00471110"/>
    <w:rsid w:val="00471292"/>
    <w:rsid w:val="0047158C"/>
    <w:rsid w:val="00471E66"/>
    <w:rsid w:val="00471FD5"/>
    <w:rsid w:val="0047232B"/>
    <w:rsid w:val="00472431"/>
    <w:rsid w:val="0047299F"/>
    <w:rsid w:val="00472F8F"/>
    <w:rsid w:val="00473177"/>
    <w:rsid w:val="004735E2"/>
    <w:rsid w:val="00473C44"/>
    <w:rsid w:val="00473C4A"/>
    <w:rsid w:val="00474034"/>
    <w:rsid w:val="0047419A"/>
    <w:rsid w:val="00474BFA"/>
    <w:rsid w:val="00474FEA"/>
    <w:rsid w:val="00476061"/>
    <w:rsid w:val="004762CA"/>
    <w:rsid w:val="00476413"/>
    <w:rsid w:val="00476891"/>
    <w:rsid w:val="00476B7C"/>
    <w:rsid w:val="004772AC"/>
    <w:rsid w:val="00477356"/>
    <w:rsid w:val="004778E0"/>
    <w:rsid w:val="00477904"/>
    <w:rsid w:val="00477C04"/>
    <w:rsid w:val="00477C67"/>
    <w:rsid w:val="00480317"/>
    <w:rsid w:val="00480345"/>
    <w:rsid w:val="004805BF"/>
    <w:rsid w:val="00480A93"/>
    <w:rsid w:val="00480AE1"/>
    <w:rsid w:val="00481426"/>
    <w:rsid w:val="00482AB1"/>
    <w:rsid w:val="004835BE"/>
    <w:rsid w:val="00483663"/>
    <w:rsid w:val="0048369A"/>
    <w:rsid w:val="0048370C"/>
    <w:rsid w:val="004838DD"/>
    <w:rsid w:val="00484342"/>
    <w:rsid w:val="004847CE"/>
    <w:rsid w:val="00484F31"/>
    <w:rsid w:val="00485041"/>
    <w:rsid w:val="0048560F"/>
    <w:rsid w:val="00485661"/>
    <w:rsid w:val="00485F00"/>
    <w:rsid w:val="00486134"/>
    <w:rsid w:val="004861E3"/>
    <w:rsid w:val="004865F0"/>
    <w:rsid w:val="00486B18"/>
    <w:rsid w:val="004876B7"/>
    <w:rsid w:val="00487886"/>
    <w:rsid w:val="00487910"/>
    <w:rsid w:val="004900CF"/>
    <w:rsid w:val="004908A5"/>
    <w:rsid w:val="00490C48"/>
    <w:rsid w:val="0049104A"/>
    <w:rsid w:val="00491379"/>
    <w:rsid w:val="004916AB"/>
    <w:rsid w:val="00491840"/>
    <w:rsid w:val="004920CE"/>
    <w:rsid w:val="00492106"/>
    <w:rsid w:val="004924D2"/>
    <w:rsid w:val="00492879"/>
    <w:rsid w:val="00492F3E"/>
    <w:rsid w:val="00494936"/>
    <w:rsid w:val="00494E5C"/>
    <w:rsid w:val="004952C3"/>
    <w:rsid w:val="00495E3D"/>
    <w:rsid w:val="00495E44"/>
    <w:rsid w:val="00495ECE"/>
    <w:rsid w:val="004966F0"/>
    <w:rsid w:val="00496B28"/>
    <w:rsid w:val="00496E09"/>
    <w:rsid w:val="00496E9C"/>
    <w:rsid w:val="00497B0E"/>
    <w:rsid w:val="00497BB6"/>
    <w:rsid w:val="004A02FA"/>
    <w:rsid w:val="004A0709"/>
    <w:rsid w:val="004A0739"/>
    <w:rsid w:val="004A0A25"/>
    <w:rsid w:val="004A0D6C"/>
    <w:rsid w:val="004A1187"/>
    <w:rsid w:val="004A14AE"/>
    <w:rsid w:val="004A194F"/>
    <w:rsid w:val="004A1BAE"/>
    <w:rsid w:val="004A2242"/>
    <w:rsid w:val="004A2A4B"/>
    <w:rsid w:val="004A2AAB"/>
    <w:rsid w:val="004A2B71"/>
    <w:rsid w:val="004A33B3"/>
    <w:rsid w:val="004A3667"/>
    <w:rsid w:val="004A3A55"/>
    <w:rsid w:val="004A3D24"/>
    <w:rsid w:val="004A43EB"/>
    <w:rsid w:val="004A4B46"/>
    <w:rsid w:val="004A4C3D"/>
    <w:rsid w:val="004A4F9A"/>
    <w:rsid w:val="004A66C7"/>
    <w:rsid w:val="004A6CA5"/>
    <w:rsid w:val="004A716B"/>
    <w:rsid w:val="004A7CD6"/>
    <w:rsid w:val="004A7F2F"/>
    <w:rsid w:val="004B08C7"/>
    <w:rsid w:val="004B09E4"/>
    <w:rsid w:val="004B0F9B"/>
    <w:rsid w:val="004B16C2"/>
    <w:rsid w:val="004B240D"/>
    <w:rsid w:val="004B2549"/>
    <w:rsid w:val="004B318B"/>
    <w:rsid w:val="004B3298"/>
    <w:rsid w:val="004B369C"/>
    <w:rsid w:val="004B4434"/>
    <w:rsid w:val="004B45A4"/>
    <w:rsid w:val="004B49BC"/>
    <w:rsid w:val="004B6643"/>
    <w:rsid w:val="004B68E8"/>
    <w:rsid w:val="004B69BA"/>
    <w:rsid w:val="004B6BA0"/>
    <w:rsid w:val="004B6C77"/>
    <w:rsid w:val="004B7191"/>
    <w:rsid w:val="004B7482"/>
    <w:rsid w:val="004B7F20"/>
    <w:rsid w:val="004C02F7"/>
    <w:rsid w:val="004C09DE"/>
    <w:rsid w:val="004C0B16"/>
    <w:rsid w:val="004C0C2F"/>
    <w:rsid w:val="004C10A9"/>
    <w:rsid w:val="004C1FFE"/>
    <w:rsid w:val="004C2310"/>
    <w:rsid w:val="004C2F90"/>
    <w:rsid w:val="004C33F2"/>
    <w:rsid w:val="004C43F8"/>
    <w:rsid w:val="004C45B1"/>
    <w:rsid w:val="004C45BA"/>
    <w:rsid w:val="004C489F"/>
    <w:rsid w:val="004C4A37"/>
    <w:rsid w:val="004C4CEA"/>
    <w:rsid w:val="004C5379"/>
    <w:rsid w:val="004C5E11"/>
    <w:rsid w:val="004C5EBC"/>
    <w:rsid w:val="004C6C06"/>
    <w:rsid w:val="004C6C3E"/>
    <w:rsid w:val="004C70A3"/>
    <w:rsid w:val="004C725A"/>
    <w:rsid w:val="004D00C7"/>
    <w:rsid w:val="004D06E4"/>
    <w:rsid w:val="004D0A62"/>
    <w:rsid w:val="004D0D13"/>
    <w:rsid w:val="004D1050"/>
    <w:rsid w:val="004D10A1"/>
    <w:rsid w:val="004D1173"/>
    <w:rsid w:val="004D14B7"/>
    <w:rsid w:val="004D194E"/>
    <w:rsid w:val="004D1C63"/>
    <w:rsid w:val="004D2404"/>
    <w:rsid w:val="004D2862"/>
    <w:rsid w:val="004D3827"/>
    <w:rsid w:val="004D3976"/>
    <w:rsid w:val="004D3BE5"/>
    <w:rsid w:val="004D3EC4"/>
    <w:rsid w:val="004D438A"/>
    <w:rsid w:val="004D4547"/>
    <w:rsid w:val="004D4842"/>
    <w:rsid w:val="004D4A3E"/>
    <w:rsid w:val="004D50D1"/>
    <w:rsid w:val="004D5FF5"/>
    <w:rsid w:val="004D6227"/>
    <w:rsid w:val="004D692F"/>
    <w:rsid w:val="004D6D7D"/>
    <w:rsid w:val="004D6E35"/>
    <w:rsid w:val="004D6F81"/>
    <w:rsid w:val="004D7326"/>
    <w:rsid w:val="004E01AD"/>
    <w:rsid w:val="004E04F8"/>
    <w:rsid w:val="004E0EA3"/>
    <w:rsid w:val="004E1CF9"/>
    <w:rsid w:val="004E1D73"/>
    <w:rsid w:val="004E206B"/>
    <w:rsid w:val="004E2329"/>
    <w:rsid w:val="004E27D9"/>
    <w:rsid w:val="004E323A"/>
    <w:rsid w:val="004E32C0"/>
    <w:rsid w:val="004E32CF"/>
    <w:rsid w:val="004E35B9"/>
    <w:rsid w:val="004E3931"/>
    <w:rsid w:val="004E4007"/>
    <w:rsid w:val="004E4583"/>
    <w:rsid w:val="004E4878"/>
    <w:rsid w:val="004E4AB6"/>
    <w:rsid w:val="004E59BA"/>
    <w:rsid w:val="004E5B91"/>
    <w:rsid w:val="004E5EEA"/>
    <w:rsid w:val="004E6105"/>
    <w:rsid w:val="004E61E7"/>
    <w:rsid w:val="004E6502"/>
    <w:rsid w:val="004E663F"/>
    <w:rsid w:val="004E7040"/>
    <w:rsid w:val="004E75AF"/>
    <w:rsid w:val="004E7B20"/>
    <w:rsid w:val="004E7F8E"/>
    <w:rsid w:val="004F048F"/>
    <w:rsid w:val="004F0678"/>
    <w:rsid w:val="004F0CE7"/>
    <w:rsid w:val="004F0D04"/>
    <w:rsid w:val="004F1239"/>
    <w:rsid w:val="004F1444"/>
    <w:rsid w:val="004F1C07"/>
    <w:rsid w:val="004F2160"/>
    <w:rsid w:val="004F38D4"/>
    <w:rsid w:val="004F3ABC"/>
    <w:rsid w:val="004F4077"/>
    <w:rsid w:val="004F4481"/>
    <w:rsid w:val="004F4C06"/>
    <w:rsid w:val="004F4C33"/>
    <w:rsid w:val="004F4D2A"/>
    <w:rsid w:val="004F4FD4"/>
    <w:rsid w:val="004F51C0"/>
    <w:rsid w:val="004F5753"/>
    <w:rsid w:val="004F5C27"/>
    <w:rsid w:val="004F6251"/>
    <w:rsid w:val="004F7882"/>
    <w:rsid w:val="004F7937"/>
    <w:rsid w:val="004F7F6B"/>
    <w:rsid w:val="005005D9"/>
    <w:rsid w:val="005009A0"/>
    <w:rsid w:val="00502483"/>
    <w:rsid w:val="005029DA"/>
    <w:rsid w:val="00502D6C"/>
    <w:rsid w:val="0050340E"/>
    <w:rsid w:val="005037DC"/>
    <w:rsid w:val="005039A4"/>
    <w:rsid w:val="005039A5"/>
    <w:rsid w:val="00503E1A"/>
    <w:rsid w:val="00504506"/>
    <w:rsid w:val="00504EFD"/>
    <w:rsid w:val="00505174"/>
    <w:rsid w:val="005058C1"/>
    <w:rsid w:val="00506506"/>
    <w:rsid w:val="0050657E"/>
    <w:rsid w:val="00506936"/>
    <w:rsid w:val="005069A8"/>
    <w:rsid w:val="00507681"/>
    <w:rsid w:val="005079BD"/>
    <w:rsid w:val="00507E6F"/>
    <w:rsid w:val="005106DC"/>
    <w:rsid w:val="00511486"/>
    <w:rsid w:val="005118EE"/>
    <w:rsid w:val="00511DEF"/>
    <w:rsid w:val="0051202C"/>
    <w:rsid w:val="005123F9"/>
    <w:rsid w:val="00512571"/>
    <w:rsid w:val="00512CF5"/>
    <w:rsid w:val="00513AFE"/>
    <w:rsid w:val="00513C17"/>
    <w:rsid w:val="00513C37"/>
    <w:rsid w:val="00513F7E"/>
    <w:rsid w:val="00513FFB"/>
    <w:rsid w:val="005150EB"/>
    <w:rsid w:val="005153B1"/>
    <w:rsid w:val="0051575A"/>
    <w:rsid w:val="00515788"/>
    <w:rsid w:val="00515DF4"/>
    <w:rsid w:val="00515F75"/>
    <w:rsid w:val="005168F4"/>
    <w:rsid w:val="00516BCA"/>
    <w:rsid w:val="00516C1B"/>
    <w:rsid w:val="00516EED"/>
    <w:rsid w:val="00517572"/>
    <w:rsid w:val="00517733"/>
    <w:rsid w:val="00517822"/>
    <w:rsid w:val="00520372"/>
    <w:rsid w:val="00520645"/>
    <w:rsid w:val="005206DE"/>
    <w:rsid w:val="0052078E"/>
    <w:rsid w:val="00520CA8"/>
    <w:rsid w:val="00521671"/>
    <w:rsid w:val="00521688"/>
    <w:rsid w:val="00521FEC"/>
    <w:rsid w:val="005220A0"/>
    <w:rsid w:val="005221AB"/>
    <w:rsid w:val="00522E0A"/>
    <w:rsid w:val="00522E45"/>
    <w:rsid w:val="00523284"/>
    <w:rsid w:val="0052340B"/>
    <w:rsid w:val="00523F91"/>
    <w:rsid w:val="00524018"/>
    <w:rsid w:val="00524347"/>
    <w:rsid w:val="0052445D"/>
    <w:rsid w:val="005244E2"/>
    <w:rsid w:val="00524705"/>
    <w:rsid w:val="005255FA"/>
    <w:rsid w:val="005263A1"/>
    <w:rsid w:val="0052696B"/>
    <w:rsid w:val="00526CD0"/>
    <w:rsid w:val="00527503"/>
    <w:rsid w:val="005275B0"/>
    <w:rsid w:val="00527D61"/>
    <w:rsid w:val="00527F71"/>
    <w:rsid w:val="005302DC"/>
    <w:rsid w:val="00530889"/>
    <w:rsid w:val="00530B39"/>
    <w:rsid w:val="00530D60"/>
    <w:rsid w:val="00531053"/>
    <w:rsid w:val="00531390"/>
    <w:rsid w:val="005318C8"/>
    <w:rsid w:val="005318D1"/>
    <w:rsid w:val="00531982"/>
    <w:rsid w:val="00531DCF"/>
    <w:rsid w:val="00532763"/>
    <w:rsid w:val="00533480"/>
    <w:rsid w:val="005335CB"/>
    <w:rsid w:val="00534286"/>
    <w:rsid w:val="005356C1"/>
    <w:rsid w:val="00535B89"/>
    <w:rsid w:val="00535C39"/>
    <w:rsid w:val="00536B57"/>
    <w:rsid w:val="00536C08"/>
    <w:rsid w:val="00536CE6"/>
    <w:rsid w:val="00536E4A"/>
    <w:rsid w:val="0053746E"/>
    <w:rsid w:val="00537525"/>
    <w:rsid w:val="005379F6"/>
    <w:rsid w:val="00537A72"/>
    <w:rsid w:val="0054062A"/>
    <w:rsid w:val="00540772"/>
    <w:rsid w:val="00540ABE"/>
    <w:rsid w:val="0054109A"/>
    <w:rsid w:val="0054122D"/>
    <w:rsid w:val="005413E6"/>
    <w:rsid w:val="005419B5"/>
    <w:rsid w:val="005420ED"/>
    <w:rsid w:val="005426E3"/>
    <w:rsid w:val="00542AFB"/>
    <w:rsid w:val="005430E7"/>
    <w:rsid w:val="00543175"/>
    <w:rsid w:val="005431DD"/>
    <w:rsid w:val="005433B8"/>
    <w:rsid w:val="00543585"/>
    <w:rsid w:val="00543A58"/>
    <w:rsid w:val="00543AFC"/>
    <w:rsid w:val="00543B96"/>
    <w:rsid w:val="00543C74"/>
    <w:rsid w:val="00543DB0"/>
    <w:rsid w:val="00543E8C"/>
    <w:rsid w:val="005441A6"/>
    <w:rsid w:val="0054420C"/>
    <w:rsid w:val="005442BD"/>
    <w:rsid w:val="00544309"/>
    <w:rsid w:val="00544984"/>
    <w:rsid w:val="005449AD"/>
    <w:rsid w:val="00544C80"/>
    <w:rsid w:val="005455A3"/>
    <w:rsid w:val="00545689"/>
    <w:rsid w:val="00545966"/>
    <w:rsid w:val="00545B85"/>
    <w:rsid w:val="00546198"/>
    <w:rsid w:val="00546537"/>
    <w:rsid w:val="0054697C"/>
    <w:rsid w:val="00546B89"/>
    <w:rsid w:val="00546C82"/>
    <w:rsid w:val="00547202"/>
    <w:rsid w:val="00547A13"/>
    <w:rsid w:val="00550834"/>
    <w:rsid w:val="00550A9D"/>
    <w:rsid w:val="00551449"/>
    <w:rsid w:val="00551C84"/>
    <w:rsid w:val="00551CD6"/>
    <w:rsid w:val="00551EBE"/>
    <w:rsid w:val="005528E8"/>
    <w:rsid w:val="0055470D"/>
    <w:rsid w:val="00554B48"/>
    <w:rsid w:val="00554C42"/>
    <w:rsid w:val="00554C7F"/>
    <w:rsid w:val="00554DF9"/>
    <w:rsid w:val="0055533D"/>
    <w:rsid w:val="005561C7"/>
    <w:rsid w:val="00556534"/>
    <w:rsid w:val="00556638"/>
    <w:rsid w:val="005573CC"/>
    <w:rsid w:val="00557B52"/>
    <w:rsid w:val="00557C38"/>
    <w:rsid w:val="00557D08"/>
    <w:rsid w:val="0056024A"/>
    <w:rsid w:val="005609B9"/>
    <w:rsid w:val="00560B61"/>
    <w:rsid w:val="00561004"/>
    <w:rsid w:val="00561140"/>
    <w:rsid w:val="00561292"/>
    <w:rsid w:val="005612B7"/>
    <w:rsid w:val="005612CD"/>
    <w:rsid w:val="005615FD"/>
    <w:rsid w:val="00561E57"/>
    <w:rsid w:val="00562729"/>
    <w:rsid w:val="0056272B"/>
    <w:rsid w:val="00562832"/>
    <w:rsid w:val="00562915"/>
    <w:rsid w:val="00562970"/>
    <w:rsid w:val="00563823"/>
    <w:rsid w:val="005638FB"/>
    <w:rsid w:val="00563A2B"/>
    <w:rsid w:val="00563A3E"/>
    <w:rsid w:val="00563A7F"/>
    <w:rsid w:val="005640E3"/>
    <w:rsid w:val="005641EC"/>
    <w:rsid w:val="00564896"/>
    <w:rsid w:val="00564973"/>
    <w:rsid w:val="00565174"/>
    <w:rsid w:val="0056554A"/>
    <w:rsid w:val="0056569B"/>
    <w:rsid w:val="00565973"/>
    <w:rsid w:val="00565CBB"/>
    <w:rsid w:val="00565DB1"/>
    <w:rsid w:val="005660C1"/>
    <w:rsid w:val="0056622B"/>
    <w:rsid w:val="00566271"/>
    <w:rsid w:val="005666EE"/>
    <w:rsid w:val="00566BEC"/>
    <w:rsid w:val="0056706F"/>
    <w:rsid w:val="00567485"/>
    <w:rsid w:val="00570277"/>
    <w:rsid w:val="005704DD"/>
    <w:rsid w:val="005709D1"/>
    <w:rsid w:val="00571523"/>
    <w:rsid w:val="00572642"/>
    <w:rsid w:val="005727B4"/>
    <w:rsid w:val="00572AB6"/>
    <w:rsid w:val="00572F12"/>
    <w:rsid w:val="00573119"/>
    <w:rsid w:val="00573578"/>
    <w:rsid w:val="0057362C"/>
    <w:rsid w:val="00573705"/>
    <w:rsid w:val="0057378E"/>
    <w:rsid w:val="00573D99"/>
    <w:rsid w:val="00574236"/>
    <w:rsid w:val="005742C0"/>
    <w:rsid w:val="00574A62"/>
    <w:rsid w:val="00574CED"/>
    <w:rsid w:val="00574D69"/>
    <w:rsid w:val="0057551D"/>
    <w:rsid w:val="00575962"/>
    <w:rsid w:val="00577101"/>
    <w:rsid w:val="005773AF"/>
    <w:rsid w:val="0058089A"/>
    <w:rsid w:val="00580D8A"/>
    <w:rsid w:val="00580F5E"/>
    <w:rsid w:val="005817BD"/>
    <w:rsid w:val="00581AC5"/>
    <w:rsid w:val="00581C2B"/>
    <w:rsid w:val="00581E4E"/>
    <w:rsid w:val="005824E3"/>
    <w:rsid w:val="005828A7"/>
    <w:rsid w:val="00582BF4"/>
    <w:rsid w:val="00582CB8"/>
    <w:rsid w:val="005832F8"/>
    <w:rsid w:val="00583C1F"/>
    <w:rsid w:val="00583EB8"/>
    <w:rsid w:val="0058482B"/>
    <w:rsid w:val="00584CBA"/>
    <w:rsid w:val="00584D8B"/>
    <w:rsid w:val="00584EEC"/>
    <w:rsid w:val="0058668B"/>
    <w:rsid w:val="00586EF8"/>
    <w:rsid w:val="005870B7"/>
    <w:rsid w:val="0058783C"/>
    <w:rsid w:val="005878A9"/>
    <w:rsid w:val="00587BF7"/>
    <w:rsid w:val="005903B8"/>
    <w:rsid w:val="005906F3"/>
    <w:rsid w:val="00591470"/>
    <w:rsid w:val="005916D0"/>
    <w:rsid w:val="00591A34"/>
    <w:rsid w:val="00591F9F"/>
    <w:rsid w:val="005921EA"/>
    <w:rsid w:val="00592779"/>
    <w:rsid w:val="0059297B"/>
    <w:rsid w:val="00592DD7"/>
    <w:rsid w:val="0059310E"/>
    <w:rsid w:val="005936C0"/>
    <w:rsid w:val="005936DD"/>
    <w:rsid w:val="00593961"/>
    <w:rsid w:val="00593B17"/>
    <w:rsid w:val="00594138"/>
    <w:rsid w:val="00594751"/>
    <w:rsid w:val="005949C8"/>
    <w:rsid w:val="00594AA8"/>
    <w:rsid w:val="00594AD8"/>
    <w:rsid w:val="005952FF"/>
    <w:rsid w:val="00595A01"/>
    <w:rsid w:val="00595CFF"/>
    <w:rsid w:val="00595EE0"/>
    <w:rsid w:val="00595FA4"/>
    <w:rsid w:val="00595FE3"/>
    <w:rsid w:val="00596326"/>
    <w:rsid w:val="005963B4"/>
    <w:rsid w:val="00596583"/>
    <w:rsid w:val="00596698"/>
    <w:rsid w:val="00596904"/>
    <w:rsid w:val="00596917"/>
    <w:rsid w:val="00597021"/>
    <w:rsid w:val="0059745E"/>
    <w:rsid w:val="00597AF1"/>
    <w:rsid w:val="005A03B6"/>
    <w:rsid w:val="005A09FE"/>
    <w:rsid w:val="005A10B8"/>
    <w:rsid w:val="005A1FDF"/>
    <w:rsid w:val="005A28F3"/>
    <w:rsid w:val="005A2D23"/>
    <w:rsid w:val="005A327E"/>
    <w:rsid w:val="005A32E3"/>
    <w:rsid w:val="005A3596"/>
    <w:rsid w:val="005A3876"/>
    <w:rsid w:val="005A45A6"/>
    <w:rsid w:val="005A462E"/>
    <w:rsid w:val="005A493B"/>
    <w:rsid w:val="005A4ECB"/>
    <w:rsid w:val="005A5028"/>
    <w:rsid w:val="005A5EC0"/>
    <w:rsid w:val="005A6825"/>
    <w:rsid w:val="005A6D9D"/>
    <w:rsid w:val="005A7736"/>
    <w:rsid w:val="005B0C58"/>
    <w:rsid w:val="005B0E0B"/>
    <w:rsid w:val="005B0FAD"/>
    <w:rsid w:val="005B1072"/>
    <w:rsid w:val="005B113E"/>
    <w:rsid w:val="005B11B1"/>
    <w:rsid w:val="005B12FB"/>
    <w:rsid w:val="005B172B"/>
    <w:rsid w:val="005B1850"/>
    <w:rsid w:val="005B1C03"/>
    <w:rsid w:val="005B1F34"/>
    <w:rsid w:val="005B2217"/>
    <w:rsid w:val="005B22D9"/>
    <w:rsid w:val="005B23B9"/>
    <w:rsid w:val="005B2A42"/>
    <w:rsid w:val="005B2FCF"/>
    <w:rsid w:val="005B303C"/>
    <w:rsid w:val="005B306A"/>
    <w:rsid w:val="005B36BB"/>
    <w:rsid w:val="005B36D0"/>
    <w:rsid w:val="005B37CE"/>
    <w:rsid w:val="005B3F83"/>
    <w:rsid w:val="005B4776"/>
    <w:rsid w:val="005B47DD"/>
    <w:rsid w:val="005B47EC"/>
    <w:rsid w:val="005B482C"/>
    <w:rsid w:val="005B4D02"/>
    <w:rsid w:val="005B4F8B"/>
    <w:rsid w:val="005B56E8"/>
    <w:rsid w:val="005B5F90"/>
    <w:rsid w:val="005B621D"/>
    <w:rsid w:val="005B6BC3"/>
    <w:rsid w:val="005B6D38"/>
    <w:rsid w:val="005B6E25"/>
    <w:rsid w:val="005B716E"/>
    <w:rsid w:val="005B740F"/>
    <w:rsid w:val="005B76E6"/>
    <w:rsid w:val="005B79F9"/>
    <w:rsid w:val="005C012E"/>
    <w:rsid w:val="005C0322"/>
    <w:rsid w:val="005C0B86"/>
    <w:rsid w:val="005C12EB"/>
    <w:rsid w:val="005C13D8"/>
    <w:rsid w:val="005C192E"/>
    <w:rsid w:val="005C1B13"/>
    <w:rsid w:val="005C1CFE"/>
    <w:rsid w:val="005C20AF"/>
    <w:rsid w:val="005C21B3"/>
    <w:rsid w:val="005C22B1"/>
    <w:rsid w:val="005C23D0"/>
    <w:rsid w:val="005C2C15"/>
    <w:rsid w:val="005C2D9D"/>
    <w:rsid w:val="005C2E5B"/>
    <w:rsid w:val="005C2F8B"/>
    <w:rsid w:val="005C2F8D"/>
    <w:rsid w:val="005C39FA"/>
    <w:rsid w:val="005C3D0B"/>
    <w:rsid w:val="005C4034"/>
    <w:rsid w:val="005C49BF"/>
    <w:rsid w:val="005C4BBD"/>
    <w:rsid w:val="005C5369"/>
    <w:rsid w:val="005C610D"/>
    <w:rsid w:val="005C658D"/>
    <w:rsid w:val="005C69A2"/>
    <w:rsid w:val="005C7963"/>
    <w:rsid w:val="005C7BB2"/>
    <w:rsid w:val="005D00D6"/>
    <w:rsid w:val="005D02B7"/>
    <w:rsid w:val="005D0EEE"/>
    <w:rsid w:val="005D1342"/>
    <w:rsid w:val="005D1487"/>
    <w:rsid w:val="005D1979"/>
    <w:rsid w:val="005D2453"/>
    <w:rsid w:val="005D24BB"/>
    <w:rsid w:val="005D37F4"/>
    <w:rsid w:val="005D3CD4"/>
    <w:rsid w:val="005D4401"/>
    <w:rsid w:val="005D4719"/>
    <w:rsid w:val="005D4D50"/>
    <w:rsid w:val="005D4D96"/>
    <w:rsid w:val="005D4F9E"/>
    <w:rsid w:val="005D510C"/>
    <w:rsid w:val="005D5B86"/>
    <w:rsid w:val="005D5FA9"/>
    <w:rsid w:val="005D6D43"/>
    <w:rsid w:val="005D708B"/>
    <w:rsid w:val="005D7105"/>
    <w:rsid w:val="005D754E"/>
    <w:rsid w:val="005D759B"/>
    <w:rsid w:val="005E02B5"/>
    <w:rsid w:val="005E03E5"/>
    <w:rsid w:val="005E05FE"/>
    <w:rsid w:val="005E09A8"/>
    <w:rsid w:val="005E0A30"/>
    <w:rsid w:val="005E0E8D"/>
    <w:rsid w:val="005E0F5C"/>
    <w:rsid w:val="005E1631"/>
    <w:rsid w:val="005E16DF"/>
    <w:rsid w:val="005E238E"/>
    <w:rsid w:val="005E23CB"/>
    <w:rsid w:val="005E2625"/>
    <w:rsid w:val="005E26FF"/>
    <w:rsid w:val="005E290A"/>
    <w:rsid w:val="005E390E"/>
    <w:rsid w:val="005E3A42"/>
    <w:rsid w:val="005E3F11"/>
    <w:rsid w:val="005E4103"/>
    <w:rsid w:val="005E4740"/>
    <w:rsid w:val="005E53A3"/>
    <w:rsid w:val="005E59CA"/>
    <w:rsid w:val="005E5CE6"/>
    <w:rsid w:val="005E613D"/>
    <w:rsid w:val="005E61E4"/>
    <w:rsid w:val="005E63A9"/>
    <w:rsid w:val="005E65A5"/>
    <w:rsid w:val="005E65AC"/>
    <w:rsid w:val="005E65C9"/>
    <w:rsid w:val="005E714F"/>
    <w:rsid w:val="005E72C6"/>
    <w:rsid w:val="005E7496"/>
    <w:rsid w:val="005E7AB9"/>
    <w:rsid w:val="005E7F09"/>
    <w:rsid w:val="005F0C8E"/>
    <w:rsid w:val="005F12B2"/>
    <w:rsid w:val="005F1902"/>
    <w:rsid w:val="005F19F0"/>
    <w:rsid w:val="005F1B68"/>
    <w:rsid w:val="005F1D4E"/>
    <w:rsid w:val="005F1F36"/>
    <w:rsid w:val="005F2272"/>
    <w:rsid w:val="005F26B0"/>
    <w:rsid w:val="005F2BEC"/>
    <w:rsid w:val="005F2CFF"/>
    <w:rsid w:val="005F2D33"/>
    <w:rsid w:val="005F39AB"/>
    <w:rsid w:val="005F39CF"/>
    <w:rsid w:val="005F3B5E"/>
    <w:rsid w:val="005F3D50"/>
    <w:rsid w:val="005F43C1"/>
    <w:rsid w:val="005F43C3"/>
    <w:rsid w:val="005F445F"/>
    <w:rsid w:val="005F4A58"/>
    <w:rsid w:val="005F4BD0"/>
    <w:rsid w:val="005F4EF5"/>
    <w:rsid w:val="005F50DE"/>
    <w:rsid w:val="005F5127"/>
    <w:rsid w:val="005F5502"/>
    <w:rsid w:val="005F55BD"/>
    <w:rsid w:val="005F5F7A"/>
    <w:rsid w:val="005F6ACB"/>
    <w:rsid w:val="005F6C7B"/>
    <w:rsid w:val="005F6E9B"/>
    <w:rsid w:val="005F6F79"/>
    <w:rsid w:val="005F71D4"/>
    <w:rsid w:val="005F7E80"/>
    <w:rsid w:val="00600453"/>
    <w:rsid w:val="006006C3"/>
    <w:rsid w:val="00601122"/>
    <w:rsid w:val="006014ED"/>
    <w:rsid w:val="00601C2F"/>
    <w:rsid w:val="00601CE8"/>
    <w:rsid w:val="006025D2"/>
    <w:rsid w:val="00602CA8"/>
    <w:rsid w:val="00602DA7"/>
    <w:rsid w:val="00603279"/>
    <w:rsid w:val="0060364D"/>
    <w:rsid w:val="00603971"/>
    <w:rsid w:val="00603C9E"/>
    <w:rsid w:val="006046C1"/>
    <w:rsid w:val="006047A1"/>
    <w:rsid w:val="006048DE"/>
    <w:rsid w:val="00604EE8"/>
    <w:rsid w:val="0060501A"/>
    <w:rsid w:val="006051D5"/>
    <w:rsid w:val="006058D0"/>
    <w:rsid w:val="00605CB4"/>
    <w:rsid w:val="00606030"/>
    <w:rsid w:val="006060EF"/>
    <w:rsid w:val="00606369"/>
    <w:rsid w:val="006078F9"/>
    <w:rsid w:val="00610251"/>
    <w:rsid w:val="00610F19"/>
    <w:rsid w:val="00611172"/>
    <w:rsid w:val="0061165B"/>
    <w:rsid w:val="00611DDD"/>
    <w:rsid w:val="00612B76"/>
    <w:rsid w:val="00612BAF"/>
    <w:rsid w:val="00612F93"/>
    <w:rsid w:val="00612FEF"/>
    <w:rsid w:val="006132BE"/>
    <w:rsid w:val="006138E0"/>
    <w:rsid w:val="00613B1F"/>
    <w:rsid w:val="00613BFF"/>
    <w:rsid w:val="00614ADA"/>
    <w:rsid w:val="0061531D"/>
    <w:rsid w:val="00615D6E"/>
    <w:rsid w:val="00615DAC"/>
    <w:rsid w:val="0061652A"/>
    <w:rsid w:val="00616581"/>
    <w:rsid w:val="0061693E"/>
    <w:rsid w:val="00617068"/>
    <w:rsid w:val="006170F8"/>
    <w:rsid w:val="00617277"/>
    <w:rsid w:val="00617706"/>
    <w:rsid w:val="00617C34"/>
    <w:rsid w:val="00617C6B"/>
    <w:rsid w:val="00617ED1"/>
    <w:rsid w:val="006203D3"/>
    <w:rsid w:val="00621E65"/>
    <w:rsid w:val="00621F51"/>
    <w:rsid w:val="00622655"/>
    <w:rsid w:val="006228C2"/>
    <w:rsid w:val="00622AB7"/>
    <w:rsid w:val="00622D15"/>
    <w:rsid w:val="00623414"/>
    <w:rsid w:val="0062360B"/>
    <w:rsid w:val="00623A4B"/>
    <w:rsid w:val="00623ED3"/>
    <w:rsid w:val="00624104"/>
    <w:rsid w:val="006245F4"/>
    <w:rsid w:val="00624CEA"/>
    <w:rsid w:val="00625CB1"/>
    <w:rsid w:val="00626769"/>
    <w:rsid w:val="006276F1"/>
    <w:rsid w:val="0062781E"/>
    <w:rsid w:val="00627BBF"/>
    <w:rsid w:val="00627E5C"/>
    <w:rsid w:val="00627E95"/>
    <w:rsid w:val="00630668"/>
    <w:rsid w:val="0063113E"/>
    <w:rsid w:val="006314FF"/>
    <w:rsid w:val="00631767"/>
    <w:rsid w:val="00631A89"/>
    <w:rsid w:val="0063206F"/>
    <w:rsid w:val="00632C8E"/>
    <w:rsid w:val="0063325A"/>
    <w:rsid w:val="006332A9"/>
    <w:rsid w:val="00633512"/>
    <w:rsid w:val="00633FC6"/>
    <w:rsid w:val="0063446E"/>
    <w:rsid w:val="006346D0"/>
    <w:rsid w:val="00634EEE"/>
    <w:rsid w:val="00635124"/>
    <w:rsid w:val="006353D1"/>
    <w:rsid w:val="0063543A"/>
    <w:rsid w:val="00635773"/>
    <w:rsid w:val="00635CB3"/>
    <w:rsid w:val="006362A0"/>
    <w:rsid w:val="0063674D"/>
    <w:rsid w:val="00636BC1"/>
    <w:rsid w:val="00636DA9"/>
    <w:rsid w:val="00636E51"/>
    <w:rsid w:val="00636F4B"/>
    <w:rsid w:val="006370A4"/>
    <w:rsid w:val="0063732E"/>
    <w:rsid w:val="00637586"/>
    <w:rsid w:val="006377AB"/>
    <w:rsid w:val="00640338"/>
    <w:rsid w:val="00640590"/>
    <w:rsid w:val="00640C87"/>
    <w:rsid w:val="00641BCF"/>
    <w:rsid w:val="0064231B"/>
    <w:rsid w:val="006434AC"/>
    <w:rsid w:val="006442FC"/>
    <w:rsid w:val="0064446F"/>
    <w:rsid w:val="00644675"/>
    <w:rsid w:val="00644BF3"/>
    <w:rsid w:val="00645275"/>
    <w:rsid w:val="0064541C"/>
    <w:rsid w:val="00645544"/>
    <w:rsid w:val="00645AC0"/>
    <w:rsid w:val="00645EC8"/>
    <w:rsid w:val="00646323"/>
    <w:rsid w:val="006464CC"/>
    <w:rsid w:val="006478E8"/>
    <w:rsid w:val="0064792F"/>
    <w:rsid w:val="00647959"/>
    <w:rsid w:val="00647AB4"/>
    <w:rsid w:val="00647B38"/>
    <w:rsid w:val="006503C3"/>
    <w:rsid w:val="00650BA9"/>
    <w:rsid w:val="006511A3"/>
    <w:rsid w:val="006511F4"/>
    <w:rsid w:val="0065169D"/>
    <w:rsid w:val="006516FB"/>
    <w:rsid w:val="0065198B"/>
    <w:rsid w:val="00651A7D"/>
    <w:rsid w:val="00652663"/>
    <w:rsid w:val="00652B27"/>
    <w:rsid w:val="00653FBF"/>
    <w:rsid w:val="00654A88"/>
    <w:rsid w:val="006552F6"/>
    <w:rsid w:val="00655576"/>
    <w:rsid w:val="006555B2"/>
    <w:rsid w:val="006559EA"/>
    <w:rsid w:val="006562C1"/>
    <w:rsid w:val="00656348"/>
    <w:rsid w:val="00656888"/>
    <w:rsid w:val="006573AF"/>
    <w:rsid w:val="00657411"/>
    <w:rsid w:val="00660D08"/>
    <w:rsid w:val="006611FB"/>
    <w:rsid w:val="00661BE6"/>
    <w:rsid w:val="00661D4A"/>
    <w:rsid w:val="00661E53"/>
    <w:rsid w:val="006620FF"/>
    <w:rsid w:val="0066275F"/>
    <w:rsid w:val="00662DD3"/>
    <w:rsid w:val="006636F0"/>
    <w:rsid w:val="00663C10"/>
    <w:rsid w:val="00663F8F"/>
    <w:rsid w:val="00664132"/>
    <w:rsid w:val="006642A7"/>
    <w:rsid w:val="00664642"/>
    <w:rsid w:val="00664C7F"/>
    <w:rsid w:val="006653CC"/>
    <w:rsid w:val="00665B03"/>
    <w:rsid w:val="00665E67"/>
    <w:rsid w:val="0066636E"/>
    <w:rsid w:val="00666981"/>
    <w:rsid w:val="006673A9"/>
    <w:rsid w:val="00667722"/>
    <w:rsid w:val="00667BBE"/>
    <w:rsid w:val="00667C5E"/>
    <w:rsid w:val="006702BB"/>
    <w:rsid w:val="00670B41"/>
    <w:rsid w:val="00671399"/>
    <w:rsid w:val="0067194D"/>
    <w:rsid w:val="00671AC8"/>
    <w:rsid w:val="006724BD"/>
    <w:rsid w:val="00672D6B"/>
    <w:rsid w:val="006733C9"/>
    <w:rsid w:val="006736A8"/>
    <w:rsid w:val="00673F03"/>
    <w:rsid w:val="00674400"/>
    <w:rsid w:val="00674886"/>
    <w:rsid w:val="00675043"/>
    <w:rsid w:val="0067591F"/>
    <w:rsid w:val="0067696E"/>
    <w:rsid w:val="00676A74"/>
    <w:rsid w:val="0067759F"/>
    <w:rsid w:val="0067798C"/>
    <w:rsid w:val="00677C3D"/>
    <w:rsid w:val="00680258"/>
    <w:rsid w:val="00680522"/>
    <w:rsid w:val="0068062D"/>
    <w:rsid w:val="00680BDC"/>
    <w:rsid w:val="00680E3B"/>
    <w:rsid w:val="00681010"/>
    <w:rsid w:val="0068120C"/>
    <w:rsid w:val="006818BD"/>
    <w:rsid w:val="00681A9E"/>
    <w:rsid w:val="00681F7F"/>
    <w:rsid w:val="00682287"/>
    <w:rsid w:val="00682486"/>
    <w:rsid w:val="00682F04"/>
    <w:rsid w:val="00682FAE"/>
    <w:rsid w:val="00683F96"/>
    <w:rsid w:val="00684337"/>
    <w:rsid w:val="00684C13"/>
    <w:rsid w:val="006854D7"/>
    <w:rsid w:val="00685BFD"/>
    <w:rsid w:val="00685CF3"/>
    <w:rsid w:val="006866E4"/>
    <w:rsid w:val="0068675C"/>
    <w:rsid w:val="006874A1"/>
    <w:rsid w:val="00687A77"/>
    <w:rsid w:val="00690505"/>
    <w:rsid w:val="00691268"/>
    <w:rsid w:val="006913FA"/>
    <w:rsid w:val="0069191E"/>
    <w:rsid w:val="0069265C"/>
    <w:rsid w:val="00692661"/>
    <w:rsid w:val="006927EE"/>
    <w:rsid w:val="00694A82"/>
    <w:rsid w:val="00694CB0"/>
    <w:rsid w:val="00696A5B"/>
    <w:rsid w:val="0069758C"/>
    <w:rsid w:val="006A00CA"/>
    <w:rsid w:val="006A06AC"/>
    <w:rsid w:val="006A0AA2"/>
    <w:rsid w:val="006A133A"/>
    <w:rsid w:val="006A1921"/>
    <w:rsid w:val="006A199C"/>
    <w:rsid w:val="006A1EFF"/>
    <w:rsid w:val="006A2125"/>
    <w:rsid w:val="006A26DF"/>
    <w:rsid w:val="006A2730"/>
    <w:rsid w:val="006A27DE"/>
    <w:rsid w:val="006A2B7C"/>
    <w:rsid w:val="006A2B8C"/>
    <w:rsid w:val="006A2EDA"/>
    <w:rsid w:val="006A2FAD"/>
    <w:rsid w:val="006A34B8"/>
    <w:rsid w:val="006A3980"/>
    <w:rsid w:val="006A4587"/>
    <w:rsid w:val="006A4798"/>
    <w:rsid w:val="006A4D11"/>
    <w:rsid w:val="006A4DE4"/>
    <w:rsid w:val="006A5ADA"/>
    <w:rsid w:val="006A5DD9"/>
    <w:rsid w:val="006A6952"/>
    <w:rsid w:val="006A73A1"/>
    <w:rsid w:val="006A75C9"/>
    <w:rsid w:val="006A76B6"/>
    <w:rsid w:val="006B01AD"/>
    <w:rsid w:val="006B0210"/>
    <w:rsid w:val="006B0B35"/>
    <w:rsid w:val="006B0E31"/>
    <w:rsid w:val="006B1DFC"/>
    <w:rsid w:val="006B2729"/>
    <w:rsid w:val="006B2BA0"/>
    <w:rsid w:val="006B2D60"/>
    <w:rsid w:val="006B2FD7"/>
    <w:rsid w:val="006B33A6"/>
    <w:rsid w:val="006B3A7C"/>
    <w:rsid w:val="006B3CA0"/>
    <w:rsid w:val="006B4B6C"/>
    <w:rsid w:val="006B4EE1"/>
    <w:rsid w:val="006B62F9"/>
    <w:rsid w:val="006B65EA"/>
    <w:rsid w:val="006B6788"/>
    <w:rsid w:val="006B6F51"/>
    <w:rsid w:val="006B7240"/>
    <w:rsid w:val="006B7EBE"/>
    <w:rsid w:val="006C03D4"/>
    <w:rsid w:val="006C08D5"/>
    <w:rsid w:val="006C0E4B"/>
    <w:rsid w:val="006C16C0"/>
    <w:rsid w:val="006C2245"/>
    <w:rsid w:val="006C2CAA"/>
    <w:rsid w:val="006C3353"/>
    <w:rsid w:val="006C3BE8"/>
    <w:rsid w:val="006C3DB7"/>
    <w:rsid w:val="006C4418"/>
    <w:rsid w:val="006C4883"/>
    <w:rsid w:val="006C4D28"/>
    <w:rsid w:val="006C5099"/>
    <w:rsid w:val="006C56DC"/>
    <w:rsid w:val="006C5D27"/>
    <w:rsid w:val="006C6C3F"/>
    <w:rsid w:val="006C73B9"/>
    <w:rsid w:val="006C782C"/>
    <w:rsid w:val="006C7CDA"/>
    <w:rsid w:val="006D1768"/>
    <w:rsid w:val="006D1BC0"/>
    <w:rsid w:val="006D1C26"/>
    <w:rsid w:val="006D1E61"/>
    <w:rsid w:val="006D3874"/>
    <w:rsid w:val="006D4192"/>
    <w:rsid w:val="006D4B22"/>
    <w:rsid w:val="006D506D"/>
    <w:rsid w:val="006D544D"/>
    <w:rsid w:val="006D5570"/>
    <w:rsid w:val="006D5662"/>
    <w:rsid w:val="006D6844"/>
    <w:rsid w:val="006D6F2A"/>
    <w:rsid w:val="006D6F44"/>
    <w:rsid w:val="006D726B"/>
    <w:rsid w:val="006D7446"/>
    <w:rsid w:val="006D7E1F"/>
    <w:rsid w:val="006E09BD"/>
    <w:rsid w:val="006E0BD0"/>
    <w:rsid w:val="006E0BE6"/>
    <w:rsid w:val="006E0D49"/>
    <w:rsid w:val="006E0F30"/>
    <w:rsid w:val="006E1501"/>
    <w:rsid w:val="006E18CF"/>
    <w:rsid w:val="006E2517"/>
    <w:rsid w:val="006E25C3"/>
    <w:rsid w:val="006E426F"/>
    <w:rsid w:val="006E450E"/>
    <w:rsid w:val="006E48FD"/>
    <w:rsid w:val="006E4B99"/>
    <w:rsid w:val="006E4DC1"/>
    <w:rsid w:val="006E5233"/>
    <w:rsid w:val="006E597F"/>
    <w:rsid w:val="006E5C8A"/>
    <w:rsid w:val="006E6503"/>
    <w:rsid w:val="006E6702"/>
    <w:rsid w:val="006E6721"/>
    <w:rsid w:val="006E69D2"/>
    <w:rsid w:val="006E6CF6"/>
    <w:rsid w:val="006E768F"/>
    <w:rsid w:val="006E7E7B"/>
    <w:rsid w:val="006F13AC"/>
    <w:rsid w:val="006F3694"/>
    <w:rsid w:val="006F4A5A"/>
    <w:rsid w:val="006F4C5D"/>
    <w:rsid w:val="006F4E93"/>
    <w:rsid w:val="006F512F"/>
    <w:rsid w:val="006F5415"/>
    <w:rsid w:val="006F5734"/>
    <w:rsid w:val="006F5791"/>
    <w:rsid w:val="006F5E5F"/>
    <w:rsid w:val="006F5EB4"/>
    <w:rsid w:val="006F650C"/>
    <w:rsid w:val="006F6618"/>
    <w:rsid w:val="006F6774"/>
    <w:rsid w:val="006F6AC7"/>
    <w:rsid w:val="006F6D48"/>
    <w:rsid w:val="006F7251"/>
    <w:rsid w:val="00700012"/>
    <w:rsid w:val="00700111"/>
    <w:rsid w:val="007002A5"/>
    <w:rsid w:val="00700500"/>
    <w:rsid w:val="00700ABD"/>
    <w:rsid w:val="00700E77"/>
    <w:rsid w:val="00700FBA"/>
    <w:rsid w:val="007010B1"/>
    <w:rsid w:val="00701231"/>
    <w:rsid w:val="007012CE"/>
    <w:rsid w:val="00701AFF"/>
    <w:rsid w:val="0070271B"/>
    <w:rsid w:val="00702A2B"/>
    <w:rsid w:val="00702F2C"/>
    <w:rsid w:val="0070324C"/>
    <w:rsid w:val="00703761"/>
    <w:rsid w:val="00703B08"/>
    <w:rsid w:val="00703C8F"/>
    <w:rsid w:val="00703D50"/>
    <w:rsid w:val="00704163"/>
    <w:rsid w:val="00704644"/>
    <w:rsid w:val="00704683"/>
    <w:rsid w:val="0070491D"/>
    <w:rsid w:val="0070513A"/>
    <w:rsid w:val="0070544E"/>
    <w:rsid w:val="00705BED"/>
    <w:rsid w:val="00706478"/>
    <w:rsid w:val="00706E52"/>
    <w:rsid w:val="00706F89"/>
    <w:rsid w:val="00707580"/>
    <w:rsid w:val="00707631"/>
    <w:rsid w:val="00707F47"/>
    <w:rsid w:val="00710216"/>
    <w:rsid w:val="00710321"/>
    <w:rsid w:val="00710556"/>
    <w:rsid w:val="00710A15"/>
    <w:rsid w:val="00710D9E"/>
    <w:rsid w:val="007112C6"/>
    <w:rsid w:val="00711726"/>
    <w:rsid w:val="00711D2E"/>
    <w:rsid w:val="00711F34"/>
    <w:rsid w:val="00712036"/>
    <w:rsid w:val="00712603"/>
    <w:rsid w:val="007127A8"/>
    <w:rsid w:val="00712D55"/>
    <w:rsid w:val="00712E6C"/>
    <w:rsid w:val="00713A04"/>
    <w:rsid w:val="00713AD2"/>
    <w:rsid w:val="0071478C"/>
    <w:rsid w:val="007147E9"/>
    <w:rsid w:val="00714D1D"/>
    <w:rsid w:val="00715164"/>
    <w:rsid w:val="00715400"/>
    <w:rsid w:val="00715FD8"/>
    <w:rsid w:val="00716782"/>
    <w:rsid w:val="00716BC3"/>
    <w:rsid w:val="00717302"/>
    <w:rsid w:val="00720277"/>
    <w:rsid w:val="00720D0F"/>
    <w:rsid w:val="00721A31"/>
    <w:rsid w:val="00721A33"/>
    <w:rsid w:val="00721B76"/>
    <w:rsid w:val="00722044"/>
    <w:rsid w:val="0072237C"/>
    <w:rsid w:val="0072278D"/>
    <w:rsid w:val="00723406"/>
    <w:rsid w:val="00724308"/>
    <w:rsid w:val="0072457E"/>
    <w:rsid w:val="007247AA"/>
    <w:rsid w:val="00726D1C"/>
    <w:rsid w:val="0072735C"/>
    <w:rsid w:val="00727C21"/>
    <w:rsid w:val="00727C23"/>
    <w:rsid w:val="007306B2"/>
    <w:rsid w:val="00730913"/>
    <w:rsid w:val="00730AA8"/>
    <w:rsid w:val="00730CCC"/>
    <w:rsid w:val="00730EB9"/>
    <w:rsid w:val="00731014"/>
    <w:rsid w:val="00731663"/>
    <w:rsid w:val="007320FD"/>
    <w:rsid w:val="0073226F"/>
    <w:rsid w:val="00732616"/>
    <w:rsid w:val="007326D2"/>
    <w:rsid w:val="00732742"/>
    <w:rsid w:val="007329AF"/>
    <w:rsid w:val="00732F6A"/>
    <w:rsid w:val="00732FE9"/>
    <w:rsid w:val="00733588"/>
    <w:rsid w:val="00733B02"/>
    <w:rsid w:val="00733CB7"/>
    <w:rsid w:val="00735796"/>
    <w:rsid w:val="00736398"/>
    <w:rsid w:val="007365DF"/>
    <w:rsid w:val="00736D9A"/>
    <w:rsid w:val="007370D4"/>
    <w:rsid w:val="00737839"/>
    <w:rsid w:val="00737D37"/>
    <w:rsid w:val="00737FF0"/>
    <w:rsid w:val="00740535"/>
    <w:rsid w:val="0074091E"/>
    <w:rsid w:val="00741638"/>
    <w:rsid w:val="00741C30"/>
    <w:rsid w:val="00741CE3"/>
    <w:rsid w:val="0074266C"/>
    <w:rsid w:val="0074323F"/>
    <w:rsid w:val="0074359D"/>
    <w:rsid w:val="00743AEE"/>
    <w:rsid w:val="00743EA0"/>
    <w:rsid w:val="00743F50"/>
    <w:rsid w:val="0074416C"/>
    <w:rsid w:val="007445A3"/>
    <w:rsid w:val="00744E25"/>
    <w:rsid w:val="00745925"/>
    <w:rsid w:val="00745BD4"/>
    <w:rsid w:val="00745FEA"/>
    <w:rsid w:val="007460C8"/>
    <w:rsid w:val="00746383"/>
    <w:rsid w:val="007466AD"/>
    <w:rsid w:val="00746B0D"/>
    <w:rsid w:val="00746B12"/>
    <w:rsid w:val="007478E8"/>
    <w:rsid w:val="00747C1E"/>
    <w:rsid w:val="00747F3B"/>
    <w:rsid w:val="007505DF"/>
    <w:rsid w:val="00750726"/>
    <w:rsid w:val="00750736"/>
    <w:rsid w:val="00750917"/>
    <w:rsid w:val="00750ACE"/>
    <w:rsid w:val="0075162D"/>
    <w:rsid w:val="00751801"/>
    <w:rsid w:val="0075194F"/>
    <w:rsid w:val="00751CCA"/>
    <w:rsid w:val="00751E4E"/>
    <w:rsid w:val="00752C22"/>
    <w:rsid w:val="0075338A"/>
    <w:rsid w:val="00753864"/>
    <w:rsid w:val="007539A9"/>
    <w:rsid w:val="00753D2A"/>
    <w:rsid w:val="00753FD3"/>
    <w:rsid w:val="00754252"/>
    <w:rsid w:val="00754674"/>
    <w:rsid w:val="00754706"/>
    <w:rsid w:val="0075479B"/>
    <w:rsid w:val="00754D43"/>
    <w:rsid w:val="00754E12"/>
    <w:rsid w:val="00755DB0"/>
    <w:rsid w:val="00755EEC"/>
    <w:rsid w:val="00755FEC"/>
    <w:rsid w:val="00756DB5"/>
    <w:rsid w:val="00757313"/>
    <w:rsid w:val="00757594"/>
    <w:rsid w:val="00757609"/>
    <w:rsid w:val="00757A85"/>
    <w:rsid w:val="00760A44"/>
    <w:rsid w:val="0076101B"/>
    <w:rsid w:val="00761356"/>
    <w:rsid w:val="00761490"/>
    <w:rsid w:val="0076218D"/>
    <w:rsid w:val="007628B1"/>
    <w:rsid w:val="00763A4F"/>
    <w:rsid w:val="00764123"/>
    <w:rsid w:val="00764B05"/>
    <w:rsid w:val="00765164"/>
    <w:rsid w:val="007652CB"/>
    <w:rsid w:val="007657C5"/>
    <w:rsid w:val="00765D23"/>
    <w:rsid w:val="007660D6"/>
    <w:rsid w:val="007662BE"/>
    <w:rsid w:val="0076668A"/>
    <w:rsid w:val="00766B96"/>
    <w:rsid w:val="00766BB5"/>
    <w:rsid w:val="00766CBE"/>
    <w:rsid w:val="00766ECC"/>
    <w:rsid w:val="00767215"/>
    <w:rsid w:val="00767227"/>
    <w:rsid w:val="00767271"/>
    <w:rsid w:val="0076784F"/>
    <w:rsid w:val="007703C5"/>
    <w:rsid w:val="00771310"/>
    <w:rsid w:val="0077163B"/>
    <w:rsid w:val="00771914"/>
    <w:rsid w:val="00771AA7"/>
    <w:rsid w:val="00772852"/>
    <w:rsid w:val="00772AC9"/>
    <w:rsid w:val="00773477"/>
    <w:rsid w:val="007734F4"/>
    <w:rsid w:val="00773FA9"/>
    <w:rsid w:val="00774361"/>
    <w:rsid w:val="00774E13"/>
    <w:rsid w:val="007754AF"/>
    <w:rsid w:val="00776169"/>
    <w:rsid w:val="00776176"/>
    <w:rsid w:val="0077631F"/>
    <w:rsid w:val="007764C6"/>
    <w:rsid w:val="0077678E"/>
    <w:rsid w:val="007769CC"/>
    <w:rsid w:val="0077724B"/>
    <w:rsid w:val="00780033"/>
    <w:rsid w:val="007805C1"/>
    <w:rsid w:val="0078083F"/>
    <w:rsid w:val="00780A85"/>
    <w:rsid w:val="00780B5E"/>
    <w:rsid w:val="007812AE"/>
    <w:rsid w:val="0078159D"/>
    <w:rsid w:val="007823F1"/>
    <w:rsid w:val="00782CBB"/>
    <w:rsid w:val="00783454"/>
    <w:rsid w:val="007835DA"/>
    <w:rsid w:val="0078388B"/>
    <w:rsid w:val="0078445B"/>
    <w:rsid w:val="00784502"/>
    <w:rsid w:val="00784AA9"/>
    <w:rsid w:val="00784BB8"/>
    <w:rsid w:val="00785964"/>
    <w:rsid w:val="00785C98"/>
    <w:rsid w:val="007864BC"/>
    <w:rsid w:val="0078652D"/>
    <w:rsid w:val="007868DC"/>
    <w:rsid w:val="00786BCE"/>
    <w:rsid w:val="00786BEC"/>
    <w:rsid w:val="007901C5"/>
    <w:rsid w:val="00790535"/>
    <w:rsid w:val="00790A95"/>
    <w:rsid w:val="0079102C"/>
    <w:rsid w:val="007910AF"/>
    <w:rsid w:val="007916F1"/>
    <w:rsid w:val="0079198C"/>
    <w:rsid w:val="00791E21"/>
    <w:rsid w:val="00792F72"/>
    <w:rsid w:val="00792F85"/>
    <w:rsid w:val="007931C4"/>
    <w:rsid w:val="0079342F"/>
    <w:rsid w:val="00793B62"/>
    <w:rsid w:val="00793C7D"/>
    <w:rsid w:val="007940AE"/>
    <w:rsid w:val="00795005"/>
    <w:rsid w:val="007952B7"/>
    <w:rsid w:val="00795838"/>
    <w:rsid w:val="0079593F"/>
    <w:rsid w:val="00796198"/>
    <w:rsid w:val="0079621A"/>
    <w:rsid w:val="007963E2"/>
    <w:rsid w:val="00796577"/>
    <w:rsid w:val="0079657A"/>
    <w:rsid w:val="00796827"/>
    <w:rsid w:val="00796F4C"/>
    <w:rsid w:val="007970DD"/>
    <w:rsid w:val="00797A7F"/>
    <w:rsid w:val="00797A84"/>
    <w:rsid w:val="00797B9D"/>
    <w:rsid w:val="00797DEC"/>
    <w:rsid w:val="007A0231"/>
    <w:rsid w:val="007A099B"/>
    <w:rsid w:val="007A103B"/>
    <w:rsid w:val="007A1045"/>
    <w:rsid w:val="007A152A"/>
    <w:rsid w:val="007A226A"/>
    <w:rsid w:val="007A335E"/>
    <w:rsid w:val="007A3C8E"/>
    <w:rsid w:val="007A3D85"/>
    <w:rsid w:val="007A41C9"/>
    <w:rsid w:val="007A458B"/>
    <w:rsid w:val="007A4B15"/>
    <w:rsid w:val="007A5270"/>
    <w:rsid w:val="007A5D65"/>
    <w:rsid w:val="007A6010"/>
    <w:rsid w:val="007A61A0"/>
    <w:rsid w:val="007A6203"/>
    <w:rsid w:val="007A6808"/>
    <w:rsid w:val="007A6AA9"/>
    <w:rsid w:val="007A72F5"/>
    <w:rsid w:val="007A7EA2"/>
    <w:rsid w:val="007B0051"/>
    <w:rsid w:val="007B029A"/>
    <w:rsid w:val="007B0520"/>
    <w:rsid w:val="007B0AF7"/>
    <w:rsid w:val="007B1530"/>
    <w:rsid w:val="007B1990"/>
    <w:rsid w:val="007B1C43"/>
    <w:rsid w:val="007B21B6"/>
    <w:rsid w:val="007B2201"/>
    <w:rsid w:val="007B2562"/>
    <w:rsid w:val="007B29DF"/>
    <w:rsid w:val="007B2F30"/>
    <w:rsid w:val="007B2FE7"/>
    <w:rsid w:val="007B3449"/>
    <w:rsid w:val="007B3CE4"/>
    <w:rsid w:val="007B4056"/>
    <w:rsid w:val="007B45F7"/>
    <w:rsid w:val="007B4607"/>
    <w:rsid w:val="007B54A0"/>
    <w:rsid w:val="007B54FF"/>
    <w:rsid w:val="007B5909"/>
    <w:rsid w:val="007B590C"/>
    <w:rsid w:val="007B5F3C"/>
    <w:rsid w:val="007B65E3"/>
    <w:rsid w:val="007B68BE"/>
    <w:rsid w:val="007B6B77"/>
    <w:rsid w:val="007B6C31"/>
    <w:rsid w:val="007B6F50"/>
    <w:rsid w:val="007B7738"/>
    <w:rsid w:val="007B7851"/>
    <w:rsid w:val="007B7E8D"/>
    <w:rsid w:val="007C0DB3"/>
    <w:rsid w:val="007C1234"/>
    <w:rsid w:val="007C14B9"/>
    <w:rsid w:val="007C1E01"/>
    <w:rsid w:val="007C202F"/>
    <w:rsid w:val="007C235B"/>
    <w:rsid w:val="007C2A89"/>
    <w:rsid w:val="007C30CA"/>
    <w:rsid w:val="007C3171"/>
    <w:rsid w:val="007C3762"/>
    <w:rsid w:val="007C3E69"/>
    <w:rsid w:val="007C3F9C"/>
    <w:rsid w:val="007C507F"/>
    <w:rsid w:val="007C5459"/>
    <w:rsid w:val="007C585D"/>
    <w:rsid w:val="007C591C"/>
    <w:rsid w:val="007C5BB1"/>
    <w:rsid w:val="007C6281"/>
    <w:rsid w:val="007C6308"/>
    <w:rsid w:val="007C702C"/>
    <w:rsid w:val="007C736A"/>
    <w:rsid w:val="007C7609"/>
    <w:rsid w:val="007C7FF3"/>
    <w:rsid w:val="007D0576"/>
    <w:rsid w:val="007D0820"/>
    <w:rsid w:val="007D0F71"/>
    <w:rsid w:val="007D0FAE"/>
    <w:rsid w:val="007D1156"/>
    <w:rsid w:val="007D12EC"/>
    <w:rsid w:val="007D2617"/>
    <w:rsid w:val="007D267D"/>
    <w:rsid w:val="007D2A0F"/>
    <w:rsid w:val="007D30BD"/>
    <w:rsid w:val="007D3694"/>
    <w:rsid w:val="007D36E5"/>
    <w:rsid w:val="007D397E"/>
    <w:rsid w:val="007D3A8E"/>
    <w:rsid w:val="007D3E19"/>
    <w:rsid w:val="007D3ED2"/>
    <w:rsid w:val="007D463C"/>
    <w:rsid w:val="007D53A1"/>
    <w:rsid w:val="007D558B"/>
    <w:rsid w:val="007D5A7B"/>
    <w:rsid w:val="007D5C79"/>
    <w:rsid w:val="007D5EFC"/>
    <w:rsid w:val="007D5FD1"/>
    <w:rsid w:val="007D60C4"/>
    <w:rsid w:val="007D652D"/>
    <w:rsid w:val="007D68DC"/>
    <w:rsid w:val="007D6B22"/>
    <w:rsid w:val="007D70C0"/>
    <w:rsid w:val="007D7151"/>
    <w:rsid w:val="007D7312"/>
    <w:rsid w:val="007D749E"/>
    <w:rsid w:val="007D792C"/>
    <w:rsid w:val="007D7C1B"/>
    <w:rsid w:val="007E03A1"/>
    <w:rsid w:val="007E0439"/>
    <w:rsid w:val="007E054C"/>
    <w:rsid w:val="007E0601"/>
    <w:rsid w:val="007E07F2"/>
    <w:rsid w:val="007E0D95"/>
    <w:rsid w:val="007E0FCA"/>
    <w:rsid w:val="007E18F3"/>
    <w:rsid w:val="007E1BD9"/>
    <w:rsid w:val="007E284D"/>
    <w:rsid w:val="007E2CE7"/>
    <w:rsid w:val="007E301E"/>
    <w:rsid w:val="007E3B2C"/>
    <w:rsid w:val="007E3B6F"/>
    <w:rsid w:val="007E3CF3"/>
    <w:rsid w:val="007E40AB"/>
    <w:rsid w:val="007E45FB"/>
    <w:rsid w:val="007E4A5E"/>
    <w:rsid w:val="007E4B1C"/>
    <w:rsid w:val="007E4EDB"/>
    <w:rsid w:val="007E5635"/>
    <w:rsid w:val="007E5CCF"/>
    <w:rsid w:val="007E6754"/>
    <w:rsid w:val="007E6A5C"/>
    <w:rsid w:val="007E6D38"/>
    <w:rsid w:val="007E6FF5"/>
    <w:rsid w:val="007E7714"/>
    <w:rsid w:val="007E7738"/>
    <w:rsid w:val="007E7966"/>
    <w:rsid w:val="007E7C18"/>
    <w:rsid w:val="007F0051"/>
    <w:rsid w:val="007F0390"/>
    <w:rsid w:val="007F04B6"/>
    <w:rsid w:val="007F0F24"/>
    <w:rsid w:val="007F12F2"/>
    <w:rsid w:val="007F1741"/>
    <w:rsid w:val="007F1FA4"/>
    <w:rsid w:val="007F28B0"/>
    <w:rsid w:val="007F2E90"/>
    <w:rsid w:val="007F3012"/>
    <w:rsid w:val="007F32A6"/>
    <w:rsid w:val="007F34E2"/>
    <w:rsid w:val="007F35A2"/>
    <w:rsid w:val="007F36A8"/>
    <w:rsid w:val="007F3A6C"/>
    <w:rsid w:val="007F3D1C"/>
    <w:rsid w:val="007F40F0"/>
    <w:rsid w:val="007F4B33"/>
    <w:rsid w:val="007F5382"/>
    <w:rsid w:val="007F5455"/>
    <w:rsid w:val="007F5866"/>
    <w:rsid w:val="007F588A"/>
    <w:rsid w:val="007F6BDB"/>
    <w:rsid w:val="007F6C09"/>
    <w:rsid w:val="007F71A7"/>
    <w:rsid w:val="007F7A47"/>
    <w:rsid w:val="007F7B2D"/>
    <w:rsid w:val="0080034C"/>
    <w:rsid w:val="00800BA9"/>
    <w:rsid w:val="00800EFF"/>
    <w:rsid w:val="00802D81"/>
    <w:rsid w:val="00803887"/>
    <w:rsid w:val="00803E03"/>
    <w:rsid w:val="0080456C"/>
    <w:rsid w:val="00804BF6"/>
    <w:rsid w:val="00804D8A"/>
    <w:rsid w:val="00804DA3"/>
    <w:rsid w:val="00804DDB"/>
    <w:rsid w:val="0080501D"/>
    <w:rsid w:val="008050E1"/>
    <w:rsid w:val="00805614"/>
    <w:rsid w:val="0080634A"/>
    <w:rsid w:val="00806CEB"/>
    <w:rsid w:val="008071F2"/>
    <w:rsid w:val="00810683"/>
    <w:rsid w:val="008106D1"/>
    <w:rsid w:val="00810DCB"/>
    <w:rsid w:val="008114D7"/>
    <w:rsid w:val="00811706"/>
    <w:rsid w:val="00811AA4"/>
    <w:rsid w:val="0081237D"/>
    <w:rsid w:val="00812782"/>
    <w:rsid w:val="008130B3"/>
    <w:rsid w:val="00813293"/>
    <w:rsid w:val="00813983"/>
    <w:rsid w:val="00813E43"/>
    <w:rsid w:val="008148A8"/>
    <w:rsid w:val="00814DB7"/>
    <w:rsid w:val="008153F0"/>
    <w:rsid w:val="008155E6"/>
    <w:rsid w:val="00815F07"/>
    <w:rsid w:val="008166CC"/>
    <w:rsid w:val="008167D7"/>
    <w:rsid w:val="00816AC3"/>
    <w:rsid w:val="008171B9"/>
    <w:rsid w:val="00820520"/>
    <w:rsid w:val="00820B79"/>
    <w:rsid w:val="00820ECB"/>
    <w:rsid w:val="0082115A"/>
    <w:rsid w:val="00821A19"/>
    <w:rsid w:val="00821B02"/>
    <w:rsid w:val="00821C0A"/>
    <w:rsid w:val="00821D16"/>
    <w:rsid w:val="00822EEA"/>
    <w:rsid w:val="00823510"/>
    <w:rsid w:val="0082508C"/>
    <w:rsid w:val="008250FD"/>
    <w:rsid w:val="00825547"/>
    <w:rsid w:val="00826315"/>
    <w:rsid w:val="0082681D"/>
    <w:rsid w:val="008268B5"/>
    <w:rsid w:val="0082725B"/>
    <w:rsid w:val="008272F7"/>
    <w:rsid w:val="0082772A"/>
    <w:rsid w:val="00827B89"/>
    <w:rsid w:val="00830B37"/>
    <w:rsid w:val="00831F51"/>
    <w:rsid w:val="0083218B"/>
    <w:rsid w:val="008321CA"/>
    <w:rsid w:val="0083231C"/>
    <w:rsid w:val="00833A30"/>
    <w:rsid w:val="00833B95"/>
    <w:rsid w:val="00833ED7"/>
    <w:rsid w:val="0083480E"/>
    <w:rsid w:val="00834F53"/>
    <w:rsid w:val="008351CE"/>
    <w:rsid w:val="0083660E"/>
    <w:rsid w:val="00837168"/>
    <w:rsid w:val="00837762"/>
    <w:rsid w:val="0083776C"/>
    <w:rsid w:val="008379AC"/>
    <w:rsid w:val="00837FD9"/>
    <w:rsid w:val="00840279"/>
    <w:rsid w:val="008406C9"/>
    <w:rsid w:val="008409AF"/>
    <w:rsid w:val="00840FE9"/>
    <w:rsid w:val="008411B5"/>
    <w:rsid w:val="00841A26"/>
    <w:rsid w:val="00841B78"/>
    <w:rsid w:val="00841C61"/>
    <w:rsid w:val="00841FE0"/>
    <w:rsid w:val="00842264"/>
    <w:rsid w:val="0084267A"/>
    <w:rsid w:val="008427D1"/>
    <w:rsid w:val="00842C24"/>
    <w:rsid w:val="0084367A"/>
    <w:rsid w:val="0084379A"/>
    <w:rsid w:val="00844294"/>
    <w:rsid w:val="008443D9"/>
    <w:rsid w:val="0084467C"/>
    <w:rsid w:val="00844AD7"/>
    <w:rsid w:val="008451C6"/>
    <w:rsid w:val="0084599B"/>
    <w:rsid w:val="00845B16"/>
    <w:rsid w:val="0084648D"/>
    <w:rsid w:val="00846978"/>
    <w:rsid w:val="008473DE"/>
    <w:rsid w:val="00847414"/>
    <w:rsid w:val="00847A16"/>
    <w:rsid w:val="008503FB"/>
    <w:rsid w:val="0085073A"/>
    <w:rsid w:val="00850E67"/>
    <w:rsid w:val="0085159F"/>
    <w:rsid w:val="00851675"/>
    <w:rsid w:val="008519AC"/>
    <w:rsid w:val="0085203D"/>
    <w:rsid w:val="00852A28"/>
    <w:rsid w:val="00852A66"/>
    <w:rsid w:val="00852CD3"/>
    <w:rsid w:val="00852E5A"/>
    <w:rsid w:val="00853008"/>
    <w:rsid w:val="00853085"/>
    <w:rsid w:val="00853223"/>
    <w:rsid w:val="00853A27"/>
    <w:rsid w:val="00853B73"/>
    <w:rsid w:val="00853C2A"/>
    <w:rsid w:val="00853C5F"/>
    <w:rsid w:val="00853F17"/>
    <w:rsid w:val="00854820"/>
    <w:rsid w:val="00854A1E"/>
    <w:rsid w:val="00854BE4"/>
    <w:rsid w:val="00855274"/>
    <w:rsid w:val="00855639"/>
    <w:rsid w:val="0085579B"/>
    <w:rsid w:val="008558C0"/>
    <w:rsid w:val="008561E7"/>
    <w:rsid w:val="00856B4A"/>
    <w:rsid w:val="0086033C"/>
    <w:rsid w:val="0086066E"/>
    <w:rsid w:val="00860BD2"/>
    <w:rsid w:val="00860C3F"/>
    <w:rsid w:val="00860EC4"/>
    <w:rsid w:val="00860ED5"/>
    <w:rsid w:val="00861026"/>
    <w:rsid w:val="00861D00"/>
    <w:rsid w:val="00861F79"/>
    <w:rsid w:val="00862228"/>
    <w:rsid w:val="0086227B"/>
    <w:rsid w:val="00862358"/>
    <w:rsid w:val="008624D1"/>
    <w:rsid w:val="0086253A"/>
    <w:rsid w:val="008627C4"/>
    <w:rsid w:val="00862D5E"/>
    <w:rsid w:val="00862F9F"/>
    <w:rsid w:val="0086330B"/>
    <w:rsid w:val="008636A2"/>
    <w:rsid w:val="00863BE1"/>
    <w:rsid w:val="00863FEE"/>
    <w:rsid w:val="008640AD"/>
    <w:rsid w:val="00864976"/>
    <w:rsid w:val="008650D7"/>
    <w:rsid w:val="00865725"/>
    <w:rsid w:val="00865C9E"/>
    <w:rsid w:val="00865D1A"/>
    <w:rsid w:val="00866A2B"/>
    <w:rsid w:val="00866EA1"/>
    <w:rsid w:val="0086763C"/>
    <w:rsid w:val="008679B9"/>
    <w:rsid w:val="008701DF"/>
    <w:rsid w:val="008703D1"/>
    <w:rsid w:val="00870810"/>
    <w:rsid w:val="008709AE"/>
    <w:rsid w:val="00870A93"/>
    <w:rsid w:val="00870DEA"/>
    <w:rsid w:val="00870E37"/>
    <w:rsid w:val="008711BB"/>
    <w:rsid w:val="0087139C"/>
    <w:rsid w:val="008713D2"/>
    <w:rsid w:val="008717AE"/>
    <w:rsid w:val="00871F49"/>
    <w:rsid w:val="00872400"/>
    <w:rsid w:val="0087273D"/>
    <w:rsid w:val="008728FF"/>
    <w:rsid w:val="00872A54"/>
    <w:rsid w:val="0087302C"/>
    <w:rsid w:val="00873639"/>
    <w:rsid w:val="00873FB6"/>
    <w:rsid w:val="0087443F"/>
    <w:rsid w:val="00874828"/>
    <w:rsid w:val="00874BE6"/>
    <w:rsid w:val="00874D12"/>
    <w:rsid w:val="00875A32"/>
    <w:rsid w:val="00876ADC"/>
    <w:rsid w:val="00876E30"/>
    <w:rsid w:val="00877E87"/>
    <w:rsid w:val="00880CE1"/>
    <w:rsid w:val="00880F93"/>
    <w:rsid w:val="00881124"/>
    <w:rsid w:val="00881511"/>
    <w:rsid w:val="00881AD6"/>
    <w:rsid w:val="00881DFF"/>
    <w:rsid w:val="00881FEC"/>
    <w:rsid w:val="00882468"/>
    <w:rsid w:val="008828CA"/>
    <w:rsid w:val="00883390"/>
    <w:rsid w:val="00883EA1"/>
    <w:rsid w:val="00883F55"/>
    <w:rsid w:val="008840CC"/>
    <w:rsid w:val="00885284"/>
    <w:rsid w:val="00885A3B"/>
    <w:rsid w:val="00885DDE"/>
    <w:rsid w:val="00886B09"/>
    <w:rsid w:val="00886F7D"/>
    <w:rsid w:val="00887386"/>
    <w:rsid w:val="0088774C"/>
    <w:rsid w:val="00887939"/>
    <w:rsid w:val="00887C21"/>
    <w:rsid w:val="00887C80"/>
    <w:rsid w:val="00887F16"/>
    <w:rsid w:val="008900DB"/>
    <w:rsid w:val="00890131"/>
    <w:rsid w:val="00890166"/>
    <w:rsid w:val="008908B0"/>
    <w:rsid w:val="00890B41"/>
    <w:rsid w:val="00890B48"/>
    <w:rsid w:val="00891FCE"/>
    <w:rsid w:val="008928AB"/>
    <w:rsid w:val="00892DE3"/>
    <w:rsid w:val="00892E31"/>
    <w:rsid w:val="00893100"/>
    <w:rsid w:val="008931BB"/>
    <w:rsid w:val="008933F8"/>
    <w:rsid w:val="0089380C"/>
    <w:rsid w:val="008938B2"/>
    <w:rsid w:val="00893C07"/>
    <w:rsid w:val="00893EF9"/>
    <w:rsid w:val="00894417"/>
    <w:rsid w:val="0089521E"/>
    <w:rsid w:val="00895C54"/>
    <w:rsid w:val="00895E98"/>
    <w:rsid w:val="00895EE7"/>
    <w:rsid w:val="00895F3F"/>
    <w:rsid w:val="00896126"/>
    <w:rsid w:val="008961AE"/>
    <w:rsid w:val="00896245"/>
    <w:rsid w:val="008963E8"/>
    <w:rsid w:val="00896EB7"/>
    <w:rsid w:val="008A047C"/>
    <w:rsid w:val="008A0523"/>
    <w:rsid w:val="008A0813"/>
    <w:rsid w:val="008A1D18"/>
    <w:rsid w:val="008A1D44"/>
    <w:rsid w:val="008A23CD"/>
    <w:rsid w:val="008A244A"/>
    <w:rsid w:val="008A30D2"/>
    <w:rsid w:val="008A31A8"/>
    <w:rsid w:val="008A378D"/>
    <w:rsid w:val="008A4B04"/>
    <w:rsid w:val="008A4BCF"/>
    <w:rsid w:val="008A4E19"/>
    <w:rsid w:val="008A4E8D"/>
    <w:rsid w:val="008A5D12"/>
    <w:rsid w:val="008A641C"/>
    <w:rsid w:val="008A683E"/>
    <w:rsid w:val="008A69C7"/>
    <w:rsid w:val="008A6F92"/>
    <w:rsid w:val="008A7214"/>
    <w:rsid w:val="008A7EBE"/>
    <w:rsid w:val="008B02D5"/>
    <w:rsid w:val="008B0F5D"/>
    <w:rsid w:val="008B116A"/>
    <w:rsid w:val="008B138E"/>
    <w:rsid w:val="008B165C"/>
    <w:rsid w:val="008B17A7"/>
    <w:rsid w:val="008B1F75"/>
    <w:rsid w:val="008B2672"/>
    <w:rsid w:val="008B2785"/>
    <w:rsid w:val="008B27AE"/>
    <w:rsid w:val="008B2862"/>
    <w:rsid w:val="008B317D"/>
    <w:rsid w:val="008B35DB"/>
    <w:rsid w:val="008B3DC8"/>
    <w:rsid w:val="008B3FC2"/>
    <w:rsid w:val="008B421D"/>
    <w:rsid w:val="008B4BAD"/>
    <w:rsid w:val="008B4BB8"/>
    <w:rsid w:val="008B5028"/>
    <w:rsid w:val="008B6192"/>
    <w:rsid w:val="008B6530"/>
    <w:rsid w:val="008B6725"/>
    <w:rsid w:val="008B6ACF"/>
    <w:rsid w:val="008B6B69"/>
    <w:rsid w:val="008B6E6C"/>
    <w:rsid w:val="008B6FA1"/>
    <w:rsid w:val="008B7122"/>
    <w:rsid w:val="008B75E4"/>
    <w:rsid w:val="008B7872"/>
    <w:rsid w:val="008B79B4"/>
    <w:rsid w:val="008B7EC9"/>
    <w:rsid w:val="008C0183"/>
    <w:rsid w:val="008C0499"/>
    <w:rsid w:val="008C0F40"/>
    <w:rsid w:val="008C10BB"/>
    <w:rsid w:val="008C1235"/>
    <w:rsid w:val="008C12B9"/>
    <w:rsid w:val="008C1866"/>
    <w:rsid w:val="008C1B62"/>
    <w:rsid w:val="008C1E35"/>
    <w:rsid w:val="008C1E81"/>
    <w:rsid w:val="008C24D9"/>
    <w:rsid w:val="008C3144"/>
    <w:rsid w:val="008C3C91"/>
    <w:rsid w:val="008C3EF9"/>
    <w:rsid w:val="008C466F"/>
    <w:rsid w:val="008C472F"/>
    <w:rsid w:val="008C476D"/>
    <w:rsid w:val="008C55BB"/>
    <w:rsid w:val="008C5A8E"/>
    <w:rsid w:val="008C5B0F"/>
    <w:rsid w:val="008C5F5B"/>
    <w:rsid w:val="008C63B8"/>
    <w:rsid w:val="008C6511"/>
    <w:rsid w:val="008C6D35"/>
    <w:rsid w:val="008C7035"/>
    <w:rsid w:val="008C7A7D"/>
    <w:rsid w:val="008C7A94"/>
    <w:rsid w:val="008D08EE"/>
    <w:rsid w:val="008D0924"/>
    <w:rsid w:val="008D148B"/>
    <w:rsid w:val="008D1749"/>
    <w:rsid w:val="008D1B58"/>
    <w:rsid w:val="008D2257"/>
    <w:rsid w:val="008D238C"/>
    <w:rsid w:val="008D38F7"/>
    <w:rsid w:val="008D3944"/>
    <w:rsid w:val="008D3BCA"/>
    <w:rsid w:val="008D3E47"/>
    <w:rsid w:val="008D449D"/>
    <w:rsid w:val="008D4504"/>
    <w:rsid w:val="008D461E"/>
    <w:rsid w:val="008D47E7"/>
    <w:rsid w:val="008D487D"/>
    <w:rsid w:val="008D5183"/>
    <w:rsid w:val="008D551F"/>
    <w:rsid w:val="008D5EB6"/>
    <w:rsid w:val="008D68A9"/>
    <w:rsid w:val="008D74A4"/>
    <w:rsid w:val="008D7613"/>
    <w:rsid w:val="008D7D59"/>
    <w:rsid w:val="008E0482"/>
    <w:rsid w:val="008E06FD"/>
    <w:rsid w:val="008E076E"/>
    <w:rsid w:val="008E1546"/>
    <w:rsid w:val="008E15E8"/>
    <w:rsid w:val="008E1A97"/>
    <w:rsid w:val="008E26E1"/>
    <w:rsid w:val="008E2C22"/>
    <w:rsid w:val="008E322F"/>
    <w:rsid w:val="008E3241"/>
    <w:rsid w:val="008E3696"/>
    <w:rsid w:val="008E3F00"/>
    <w:rsid w:val="008E4A8A"/>
    <w:rsid w:val="008E4D5C"/>
    <w:rsid w:val="008E4E25"/>
    <w:rsid w:val="008E4EE2"/>
    <w:rsid w:val="008E522E"/>
    <w:rsid w:val="008E5C4B"/>
    <w:rsid w:val="008E5DEB"/>
    <w:rsid w:val="008E742C"/>
    <w:rsid w:val="008E77BD"/>
    <w:rsid w:val="008F036C"/>
    <w:rsid w:val="008F03A0"/>
    <w:rsid w:val="008F077C"/>
    <w:rsid w:val="008F07ED"/>
    <w:rsid w:val="008F1834"/>
    <w:rsid w:val="008F1D5E"/>
    <w:rsid w:val="008F21E8"/>
    <w:rsid w:val="008F22D2"/>
    <w:rsid w:val="008F248C"/>
    <w:rsid w:val="008F2755"/>
    <w:rsid w:val="008F376E"/>
    <w:rsid w:val="008F3E50"/>
    <w:rsid w:val="008F3F7B"/>
    <w:rsid w:val="008F4510"/>
    <w:rsid w:val="008F4C13"/>
    <w:rsid w:val="008F4EFB"/>
    <w:rsid w:val="008F58A4"/>
    <w:rsid w:val="008F62B7"/>
    <w:rsid w:val="008F6433"/>
    <w:rsid w:val="008F6900"/>
    <w:rsid w:val="008F78A9"/>
    <w:rsid w:val="00900374"/>
    <w:rsid w:val="00900A2B"/>
    <w:rsid w:val="00902599"/>
    <w:rsid w:val="00903005"/>
    <w:rsid w:val="009035DD"/>
    <w:rsid w:val="00903714"/>
    <w:rsid w:val="00903B9C"/>
    <w:rsid w:val="00903DCA"/>
    <w:rsid w:val="00904843"/>
    <w:rsid w:val="009048CA"/>
    <w:rsid w:val="009049AE"/>
    <w:rsid w:val="00904DE9"/>
    <w:rsid w:val="00904F77"/>
    <w:rsid w:val="00905049"/>
    <w:rsid w:val="0090505F"/>
    <w:rsid w:val="00905215"/>
    <w:rsid w:val="009052A0"/>
    <w:rsid w:val="00906325"/>
    <w:rsid w:val="00906DDD"/>
    <w:rsid w:val="00906E90"/>
    <w:rsid w:val="0090742B"/>
    <w:rsid w:val="00907789"/>
    <w:rsid w:val="00907D41"/>
    <w:rsid w:val="00907E0E"/>
    <w:rsid w:val="00907E28"/>
    <w:rsid w:val="00910114"/>
    <w:rsid w:val="0091043D"/>
    <w:rsid w:val="0091077E"/>
    <w:rsid w:val="0091093C"/>
    <w:rsid w:val="00911115"/>
    <w:rsid w:val="0091123F"/>
    <w:rsid w:val="009112E6"/>
    <w:rsid w:val="0091149D"/>
    <w:rsid w:val="00911CCC"/>
    <w:rsid w:val="009122D8"/>
    <w:rsid w:val="00912462"/>
    <w:rsid w:val="009125C6"/>
    <w:rsid w:val="00912754"/>
    <w:rsid w:val="0091332B"/>
    <w:rsid w:val="009133C1"/>
    <w:rsid w:val="00913499"/>
    <w:rsid w:val="009136B5"/>
    <w:rsid w:val="00913960"/>
    <w:rsid w:val="00913D8C"/>
    <w:rsid w:val="00913FA7"/>
    <w:rsid w:val="00914AAB"/>
    <w:rsid w:val="00914BC6"/>
    <w:rsid w:val="00915211"/>
    <w:rsid w:val="00915608"/>
    <w:rsid w:val="00915A8E"/>
    <w:rsid w:val="00916A9B"/>
    <w:rsid w:val="00916CE8"/>
    <w:rsid w:val="00916EF4"/>
    <w:rsid w:val="009209DF"/>
    <w:rsid w:val="00920B35"/>
    <w:rsid w:val="00920D9A"/>
    <w:rsid w:val="00921548"/>
    <w:rsid w:val="0092199C"/>
    <w:rsid w:val="00922260"/>
    <w:rsid w:val="0092228C"/>
    <w:rsid w:val="00922AA9"/>
    <w:rsid w:val="00922C30"/>
    <w:rsid w:val="00922E3F"/>
    <w:rsid w:val="00923732"/>
    <w:rsid w:val="00924025"/>
    <w:rsid w:val="0092414F"/>
    <w:rsid w:val="0092437C"/>
    <w:rsid w:val="00924394"/>
    <w:rsid w:val="0092445F"/>
    <w:rsid w:val="00924645"/>
    <w:rsid w:val="00924D72"/>
    <w:rsid w:val="0092526E"/>
    <w:rsid w:val="009252F7"/>
    <w:rsid w:val="009262F2"/>
    <w:rsid w:val="00926460"/>
    <w:rsid w:val="009264EB"/>
    <w:rsid w:val="0092694D"/>
    <w:rsid w:val="00926F85"/>
    <w:rsid w:val="009276E4"/>
    <w:rsid w:val="00927C70"/>
    <w:rsid w:val="00927E00"/>
    <w:rsid w:val="0093009E"/>
    <w:rsid w:val="009300C7"/>
    <w:rsid w:val="00930B0B"/>
    <w:rsid w:val="00931045"/>
    <w:rsid w:val="00931536"/>
    <w:rsid w:val="00931817"/>
    <w:rsid w:val="00931E4C"/>
    <w:rsid w:val="00932336"/>
    <w:rsid w:val="00932AE6"/>
    <w:rsid w:val="00932F30"/>
    <w:rsid w:val="00933269"/>
    <w:rsid w:val="0093328E"/>
    <w:rsid w:val="00933B60"/>
    <w:rsid w:val="00934EB7"/>
    <w:rsid w:val="009350A2"/>
    <w:rsid w:val="009352AD"/>
    <w:rsid w:val="00935AB4"/>
    <w:rsid w:val="00935DCC"/>
    <w:rsid w:val="009373FC"/>
    <w:rsid w:val="009376B2"/>
    <w:rsid w:val="009376CB"/>
    <w:rsid w:val="00937F6C"/>
    <w:rsid w:val="00940D61"/>
    <w:rsid w:val="00940F33"/>
    <w:rsid w:val="00941237"/>
    <w:rsid w:val="00941438"/>
    <w:rsid w:val="009418BD"/>
    <w:rsid w:val="00941D42"/>
    <w:rsid w:val="00941DEF"/>
    <w:rsid w:val="00941E84"/>
    <w:rsid w:val="00942475"/>
    <w:rsid w:val="009426E3"/>
    <w:rsid w:val="009429E1"/>
    <w:rsid w:val="00942A22"/>
    <w:rsid w:val="0094322D"/>
    <w:rsid w:val="0094364F"/>
    <w:rsid w:val="00944705"/>
    <w:rsid w:val="0094490A"/>
    <w:rsid w:val="00944C8D"/>
    <w:rsid w:val="00945346"/>
    <w:rsid w:val="009454AA"/>
    <w:rsid w:val="0094553B"/>
    <w:rsid w:val="00945A8A"/>
    <w:rsid w:val="00945C7B"/>
    <w:rsid w:val="00946472"/>
    <w:rsid w:val="00947274"/>
    <w:rsid w:val="0094759D"/>
    <w:rsid w:val="009476B4"/>
    <w:rsid w:val="009476D5"/>
    <w:rsid w:val="00947D69"/>
    <w:rsid w:val="00947D82"/>
    <w:rsid w:val="00950087"/>
    <w:rsid w:val="00950132"/>
    <w:rsid w:val="00950460"/>
    <w:rsid w:val="009504E6"/>
    <w:rsid w:val="0095081C"/>
    <w:rsid w:val="00951114"/>
    <w:rsid w:val="0095137E"/>
    <w:rsid w:val="009513C1"/>
    <w:rsid w:val="009514D7"/>
    <w:rsid w:val="00951885"/>
    <w:rsid w:val="00951A01"/>
    <w:rsid w:val="00951EF9"/>
    <w:rsid w:val="00951FBB"/>
    <w:rsid w:val="0095206C"/>
    <w:rsid w:val="009521AA"/>
    <w:rsid w:val="009521C6"/>
    <w:rsid w:val="00952DCA"/>
    <w:rsid w:val="00952E6C"/>
    <w:rsid w:val="009535F9"/>
    <w:rsid w:val="009536AF"/>
    <w:rsid w:val="009538EF"/>
    <w:rsid w:val="00953FF6"/>
    <w:rsid w:val="00954540"/>
    <w:rsid w:val="0095454F"/>
    <w:rsid w:val="00954DD7"/>
    <w:rsid w:val="0095513B"/>
    <w:rsid w:val="0095527E"/>
    <w:rsid w:val="009552C5"/>
    <w:rsid w:val="00955648"/>
    <w:rsid w:val="0095632A"/>
    <w:rsid w:val="0095641E"/>
    <w:rsid w:val="00956873"/>
    <w:rsid w:val="00956DF9"/>
    <w:rsid w:val="00957419"/>
    <w:rsid w:val="00957704"/>
    <w:rsid w:val="00957DF0"/>
    <w:rsid w:val="00957DF2"/>
    <w:rsid w:val="00957E8A"/>
    <w:rsid w:val="0096084C"/>
    <w:rsid w:val="00960B26"/>
    <w:rsid w:val="00960B9A"/>
    <w:rsid w:val="00960C34"/>
    <w:rsid w:val="00961009"/>
    <w:rsid w:val="009614BE"/>
    <w:rsid w:val="009617E4"/>
    <w:rsid w:val="00961B46"/>
    <w:rsid w:val="00961D60"/>
    <w:rsid w:val="00961D7B"/>
    <w:rsid w:val="00962098"/>
    <w:rsid w:val="00962669"/>
    <w:rsid w:val="00963728"/>
    <w:rsid w:val="0096373E"/>
    <w:rsid w:val="00963851"/>
    <w:rsid w:val="009639CA"/>
    <w:rsid w:val="009639E6"/>
    <w:rsid w:val="00963F64"/>
    <w:rsid w:val="00964031"/>
    <w:rsid w:val="00964347"/>
    <w:rsid w:val="00965245"/>
    <w:rsid w:val="00965F1C"/>
    <w:rsid w:val="00967094"/>
    <w:rsid w:val="009673DF"/>
    <w:rsid w:val="00967986"/>
    <w:rsid w:val="00970166"/>
    <w:rsid w:val="009702AC"/>
    <w:rsid w:val="009704FF"/>
    <w:rsid w:val="009709FC"/>
    <w:rsid w:val="00970C1D"/>
    <w:rsid w:val="00970F22"/>
    <w:rsid w:val="009710A3"/>
    <w:rsid w:val="0097132E"/>
    <w:rsid w:val="00971A3F"/>
    <w:rsid w:val="00972977"/>
    <w:rsid w:val="00972E5E"/>
    <w:rsid w:val="0097322C"/>
    <w:rsid w:val="009739AA"/>
    <w:rsid w:val="00973FDE"/>
    <w:rsid w:val="00974158"/>
    <w:rsid w:val="009741EF"/>
    <w:rsid w:val="0097447A"/>
    <w:rsid w:val="00974B0F"/>
    <w:rsid w:val="00974BF0"/>
    <w:rsid w:val="009752E7"/>
    <w:rsid w:val="009754E6"/>
    <w:rsid w:val="0097620F"/>
    <w:rsid w:val="009763BD"/>
    <w:rsid w:val="0097677B"/>
    <w:rsid w:val="0097775A"/>
    <w:rsid w:val="00977B75"/>
    <w:rsid w:val="00977D73"/>
    <w:rsid w:val="00980739"/>
    <w:rsid w:val="00980A74"/>
    <w:rsid w:val="00980FE3"/>
    <w:rsid w:val="009820CF"/>
    <w:rsid w:val="00982536"/>
    <w:rsid w:val="009828A5"/>
    <w:rsid w:val="009832D7"/>
    <w:rsid w:val="009836F4"/>
    <w:rsid w:val="0098375B"/>
    <w:rsid w:val="00983F70"/>
    <w:rsid w:val="00984C66"/>
    <w:rsid w:val="00985398"/>
    <w:rsid w:val="009859D6"/>
    <w:rsid w:val="00985FFF"/>
    <w:rsid w:val="0098609C"/>
    <w:rsid w:val="009860AD"/>
    <w:rsid w:val="0098674A"/>
    <w:rsid w:val="00986F4B"/>
    <w:rsid w:val="009873B2"/>
    <w:rsid w:val="00987BE3"/>
    <w:rsid w:val="00987F69"/>
    <w:rsid w:val="00990118"/>
    <w:rsid w:val="0099035F"/>
    <w:rsid w:val="009926D5"/>
    <w:rsid w:val="00993E7B"/>
    <w:rsid w:val="009945B4"/>
    <w:rsid w:val="0099460C"/>
    <w:rsid w:val="00994792"/>
    <w:rsid w:val="00994DAF"/>
    <w:rsid w:val="00994E51"/>
    <w:rsid w:val="009951E3"/>
    <w:rsid w:val="00995248"/>
    <w:rsid w:val="009954CD"/>
    <w:rsid w:val="00995F00"/>
    <w:rsid w:val="00996126"/>
    <w:rsid w:val="009969E9"/>
    <w:rsid w:val="00996B99"/>
    <w:rsid w:val="00996BA1"/>
    <w:rsid w:val="00996C5E"/>
    <w:rsid w:val="00997059"/>
    <w:rsid w:val="00997749"/>
    <w:rsid w:val="00997BC9"/>
    <w:rsid w:val="009A00AD"/>
    <w:rsid w:val="009A05C2"/>
    <w:rsid w:val="009A0EC4"/>
    <w:rsid w:val="009A1E64"/>
    <w:rsid w:val="009A1E8D"/>
    <w:rsid w:val="009A2283"/>
    <w:rsid w:val="009A2854"/>
    <w:rsid w:val="009A2BE7"/>
    <w:rsid w:val="009A3837"/>
    <w:rsid w:val="009A389C"/>
    <w:rsid w:val="009A3ACE"/>
    <w:rsid w:val="009A3E21"/>
    <w:rsid w:val="009A3EA6"/>
    <w:rsid w:val="009A4615"/>
    <w:rsid w:val="009A4965"/>
    <w:rsid w:val="009A4A91"/>
    <w:rsid w:val="009A4ACF"/>
    <w:rsid w:val="009A4BE3"/>
    <w:rsid w:val="009A5B96"/>
    <w:rsid w:val="009A5D53"/>
    <w:rsid w:val="009A6A1E"/>
    <w:rsid w:val="009A6B87"/>
    <w:rsid w:val="009A6B8F"/>
    <w:rsid w:val="009A6D02"/>
    <w:rsid w:val="009A7417"/>
    <w:rsid w:val="009A7621"/>
    <w:rsid w:val="009A79E5"/>
    <w:rsid w:val="009B0845"/>
    <w:rsid w:val="009B1796"/>
    <w:rsid w:val="009B18F3"/>
    <w:rsid w:val="009B1BBF"/>
    <w:rsid w:val="009B1C42"/>
    <w:rsid w:val="009B24CA"/>
    <w:rsid w:val="009B2E94"/>
    <w:rsid w:val="009B332B"/>
    <w:rsid w:val="009B33F1"/>
    <w:rsid w:val="009B34A6"/>
    <w:rsid w:val="009B38B7"/>
    <w:rsid w:val="009B3B66"/>
    <w:rsid w:val="009B3F72"/>
    <w:rsid w:val="009B459F"/>
    <w:rsid w:val="009B5572"/>
    <w:rsid w:val="009B5688"/>
    <w:rsid w:val="009B5698"/>
    <w:rsid w:val="009B576D"/>
    <w:rsid w:val="009B6018"/>
    <w:rsid w:val="009B691C"/>
    <w:rsid w:val="009B6D15"/>
    <w:rsid w:val="009B7166"/>
    <w:rsid w:val="009B794B"/>
    <w:rsid w:val="009B7AAC"/>
    <w:rsid w:val="009B7AFA"/>
    <w:rsid w:val="009B7B38"/>
    <w:rsid w:val="009B7CBC"/>
    <w:rsid w:val="009B7FDC"/>
    <w:rsid w:val="009C043B"/>
    <w:rsid w:val="009C0DEA"/>
    <w:rsid w:val="009C1673"/>
    <w:rsid w:val="009C185E"/>
    <w:rsid w:val="009C2F8A"/>
    <w:rsid w:val="009C3568"/>
    <w:rsid w:val="009C381D"/>
    <w:rsid w:val="009C385E"/>
    <w:rsid w:val="009C3B53"/>
    <w:rsid w:val="009C494F"/>
    <w:rsid w:val="009C4E25"/>
    <w:rsid w:val="009C4F69"/>
    <w:rsid w:val="009C5446"/>
    <w:rsid w:val="009C5D36"/>
    <w:rsid w:val="009C5D40"/>
    <w:rsid w:val="009C6BAB"/>
    <w:rsid w:val="009C6BB4"/>
    <w:rsid w:val="009C6EC2"/>
    <w:rsid w:val="009C7C7B"/>
    <w:rsid w:val="009D00CD"/>
    <w:rsid w:val="009D022A"/>
    <w:rsid w:val="009D0942"/>
    <w:rsid w:val="009D153B"/>
    <w:rsid w:val="009D1671"/>
    <w:rsid w:val="009D1C3E"/>
    <w:rsid w:val="009D237D"/>
    <w:rsid w:val="009D24FD"/>
    <w:rsid w:val="009D2971"/>
    <w:rsid w:val="009D29AB"/>
    <w:rsid w:val="009D3155"/>
    <w:rsid w:val="009D346B"/>
    <w:rsid w:val="009D3C9C"/>
    <w:rsid w:val="009D3DC9"/>
    <w:rsid w:val="009D45A8"/>
    <w:rsid w:val="009D520C"/>
    <w:rsid w:val="009D5215"/>
    <w:rsid w:val="009D5A93"/>
    <w:rsid w:val="009D5B21"/>
    <w:rsid w:val="009D5F6D"/>
    <w:rsid w:val="009D611A"/>
    <w:rsid w:val="009D67C3"/>
    <w:rsid w:val="009D73E8"/>
    <w:rsid w:val="009D78D1"/>
    <w:rsid w:val="009D799F"/>
    <w:rsid w:val="009D7D98"/>
    <w:rsid w:val="009D7F2D"/>
    <w:rsid w:val="009E085E"/>
    <w:rsid w:val="009E0F1D"/>
    <w:rsid w:val="009E121C"/>
    <w:rsid w:val="009E12CE"/>
    <w:rsid w:val="009E1842"/>
    <w:rsid w:val="009E1E40"/>
    <w:rsid w:val="009E2064"/>
    <w:rsid w:val="009E2669"/>
    <w:rsid w:val="009E26CA"/>
    <w:rsid w:val="009E2D8A"/>
    <w:rsid w:val="009E2DEB"/>
    <w:rsid w:val="009E3281"/>
    <w:rsid w:val="009E43AA"/>
    <w:rsid w:val="009E4999"/>
    <w:rsid w:val="009E4C24"/>
    <w:rsid w:val="009E4FE0"/>
    <w:rsid w:val="009E526F"/>
    <w:rsid w:val="009E686A"/>
    <w:rsid w:val="009E6BF8"/>
    <w:rsid w:val="009E700D"/>
    <w:rsid w:val="009E70CE"/>
    <w:rsid w:val="009E7205"/>
    <w:rsid w:val="009E74FA"/>
    <w:rsid w:val="009E7822"/>
    <w:rsid w:val="009F007B"/>
    <w:rsid w:val="009F04DF"/>
    <w:rsid w:val="009F0626"/>
    <w:rsid w:val="009F1A98"/>
    <w:rsid w:val="009F1F62"/>
    <w:rsid w:val="009F2680"/>
    <w:rsid w:val="009F27B9"/>
    <w:rsid w:val="009F2A48"/>
    <w:rsid w:val="009F2FAD"/>
    <w:rsid w:val="009F333A"/>
    <w:rsid w:val="009F387D"/>
    <w:rsid w:val="009F387F"/>
    <w:rsid w:val="009F38A5"/>
    <w:rsid w:val="009F41D1"/>
    <w:rsid w:val="009F4266"/>
    <w:rsid w:val="009F4498"/>
    <w:rsid w:val="009F4589"/>
    <w:rsid w:val="009F4B5D"/>
    <w:rsid w:val="009F609C"/>
    <w:rsid w:val="009F60A3"/>
    <w:rsid w:val="009F6479"/>
    <w:rsid w:val="009F6B2F"/>
    <w:rsid w:val="009F6DD2"/>
    <w:rsid w:val="009F7772"/>
    <w:rsid w:val="009F7EB6"/>
    <w:rsid w:val="009F7F98"/>
    <w:rsid w:val="00A00177"/>
    <w:rsid w:val="00A00350"/>
    <w:rsid w:val="00A00A7A"/>
    <w:rsid w:val="00A00C13"/>
    <w:rsid w:val="00A0130F"/>
    <w:rsid w:val="00A01316"/>
    <w:rsid w:val="00A013CB"/>
    <w:rsid w:val="00A01A40"/>
    <w:rsid w:val="00A01C83"/>
    <w:rsid w:val="00A0208B"/>
    <w:rsid w:val="00A02425"/>
    <w:rsid w:val="00A034BC"/>
    <w:rsid w:val="00A036A7"/>
    <w:rsid w:val="00A03D2C"/>
    <w:rsid w:val="00A03E01"/>
    <w:rsid w:val="00A0400D"/>
    <w:rsid w:val="00A040BA"/>
    <w:rsid w:val="00A04304"/>
    <w:rsid w:val="00A0443B"/>
    <w:rsid w:val="00A04E88"/>
    <w:rsid w:val="00A05435"/>
    <w:rsid w:val="00A0571B"/>
    <w:rsid w:val="00A05F7E"/>
    <w:rsid w:val="00A05FD4"/>
    <w:rsid w:val="00A0655B"/>
    <w:rsid w:val="00A067CD"/>
    <w:rsid w:val="00A070AD"/>
    <w:rsid w:val="00A07393"/>
    <w:rsid w:val="00A0750C"/>
    <w:rsid w:val="00A075F2"/>
    <w:rsid w:val="00A0775A"/>
    <w:rsid w:val="00A10A03"/>
    <w:rsid w:val="00A11417"/>
    <w:rsid w:val="00A116E7"/>
    <w:rsid w:val="00A1196E"/>
    <w:rsid w:val="00A11BA5"/>
    <w:rsid w:val="00A11F86"/>
    <w:rsid w:val="00A1261B"/>
    <w:rsid w:val="00A131F9"/>
    <w:rsid w:val="00A13451"/>
    <w:rsid w:val="00A13797"/>
    <w:rsid w:val="00A138B3"/>
    <w:rsid w:val="00A13B24"/>
    <w:rsid w:val="00A13E09"/>
    <w:rsid w:val="00A140EE"/>
    <w:rsid w:val="00A1445B"/>
    <w:rsid w:val="00A1456B"/>
    <w:rsid w:val="00A14C48"/>
    <w:rsid w:val="00A14FE6"/>
    <w:rsid w:val="00A15F46"/>
    <w:rsid w:val="00A160B8"/>
    <w:rsid w:val="00A1650D"/>
    <w:rsid w:val="00A169AC"/>
    <w:rsid w:val="00A16CFE"/>
    <w:rsid w:val="00A17199"/>
    <w:rsid w:val="00A1742A"/>
    <w:rsid w:val="00A20474"/>
    <w:rsid w:val="00A204DE"/>
    <w:rsid w:val="00A20578"/>
    <w:rsid w:val="00A21DD1"/>
    <w:rsid w:val="00A21FE6"/>
    <w:rsid w:val="00A2272B"/>
    <w:rsid w:val="00A229F5"/>
    <w:rsid w:val="00A22A8D"/>
    <w:rsid w:val="00A22D1E"/>
    <w:rsid w:val="00A23B09"/>
    <w:rsid w:val="00A23CD1"/>
    <w:rsid w:val="00A23E24"/>
    <w:rsid w:val="00A24745"/>
    <w:rsid w:val="00A24F35"/>
    <w:rsid w:val="00A25673"/>
    <w:rsid w:val="00A256F8"/>
    <w:rsid w:val="00A25BBF"/>
    <w:rsid w:val="00A25EAB"/>
    <w:rsid w:val="00A25F86"/>
    <w:rsid w:val="00A2628F"/>
    <w:rsid w:val="00A262D6"/>
    <w:rsid w:val="00A2633C"/>
    <w:rsid w:val="00A265FA"/>
    <w:rsid w:val="00A26F72"/>
    <w:rsid w:val="00A27493"/>
    <w:rsid w:val="00A27804"/>
    <w:rsid w:val="00A305E3"/>
    <w:rsid w:val="00A30ADB"/>
    <w:rsid w:val="00A31239"/>
    <w:rsid w:val="00A312A4"/>
    <w:rsid w:val="00A31414"/>
    <w:rsid w:val="00A31CE0"/>
    <w:rsid w:val="00A323EB"/>
    <w:rsid w:val="00A32626"/>
    <w:rsid w:val="00A33BE6"/>
    <w:rsid w:val="00A33F48"/>
    <w:rsid w:val="00A33FA5"/>
    <w:rsid w:val="00A346BD"/>
    <w:rsid w:val="00A34E53"/>
    <w:rsid w:val="00A3501C"/>
    <w:rsid w:val="00A3501F"/>
    <w:rsid w:val="00A354AA"/>
    <w:rsid w:val="00A35767"/>
    <w:rsid w:val="00A358F8"/>
    <w:rsid w:val="00A35BEC"/>
    <w:rsid w:val="00A36307"/>
    <w:rsid w:val="00A369CC"/>
    <w:rsid w:val="00A36EAA"/>
    <w:rsid w:val="00A37B8F"/>
    <w:rsid w:val="00A37BB5"/>
    <w:rsid w:val="00A40182"/>
    <w:rsid w:val="00A402B8"/>
    <w:rsid w:val="00A407D1"/>
    <w:rsid w:val="00A40805"/>
    <w:rsid w:val="00A408C2"/>
    <w:rsid w:val="00A4106E"/>
    <w:rsid w:val="00A41521"/>
    <w:rsid w:val="00A41862"/>
    <w:rsid w:val="00A423C5"/>
    <w:rsid w:val="00A42BC6"/>
    <w:rsid w:val="00A42EE0"/>
    <w:rsid w:val="00A43B65"/>
    <w:rsid w:val="00A43F9A"/>
    <w:rsid w:val="00A44E31"/>
    <w:rsid w:val="00A453F0"/>
    <w:rsid w:val="00A45DBF"/>
    <w:rsid w:val="00A46206"/>
    <w:rsid w:val="00A462D5"/>
    <w:rsid w:val="00A466F5"/>
    <w:rsid w:val="00A474F5"/>
    <w:rsid w:val="00A47734"/>
    <w:rsid w:val="00A47CB2"/>
    <w:rsid w:val="00A50711"/>
    <w:rsid w:val="00A50803"/>
    <w:rsid w:val="00A50B2F"/>
    <w:rsid w:val="00A50F8F"/>
    <w:rsid w:val="00A51408"/>
    <w:rsid w:val="00A51660"/>
    <w:rsid w:val="00A51733"/>
    <w:rsid w:val="00A519E8"/>
    <w:rsid w:val="00A51C56"/>
    <w:rsid w:val="00A51D9E"/>
    <w:rsid w:val="00A5229E"/>
    <w:rsid w:val="00A52C98"/>
    <w:rsid w:val="00A535F8"/>
    <w:rsid w:val="00A53931"/>
    <w:rsid w:val="00A53FDC"/>
    <w:rsid w:val="00A540E4"/>
    <w:rsid w:val="00A5430D"/>
    <w:rsid w:val="00A54D1C"/>
    <w:rsid w:val="00A551DB"/>
    <w:rsid w:val="00A552CE"/>
    <w:rsid w:val="00A5542A"/>
    <w:rsid w:val="00A55481"/>
    <w:rsid w:val="00A556D2"/>
    <w:rsid w:val="00A5584C"/>
    <w:rsid w:val="00A56589"/>
    <w:rsid w:val="00A565DC"/>
    <w:rsid w:val="00A56AD9"/>
    <w:rsid w:val="00A56BDC"/>
    <w:rsid w:val="00A570E5"/>
    <w:rsid w:val="00A57311"/>
    <w:rsid w:val="00A57F9E"/>
    <w:rsid w:val="00A60100"/>
    <w:rsid w:val="00A60134"/>
    <w:rsid w:val="00A602D9"/>
    <w:rsid w:val="00A608E8"/>
    <w:rsid w:val="00A60D79"/>
    <w:rsid w:val="00A61030"/>
    <w:rsid w:val="00A6128B"/>
    <w:rsid w:val="00A616ED"/>
    <w:rsid w:val="00A62788"/>
    <w:rsid w:val="00A62B79"/>
    <w:rsid w:val="00A6331D"/>
    <w:rsid w:val="00A63F3A"/>
    <w:rsid w:val="00A64451"/>
    <w:rsid w:val="00A6467A"/>
    <w:rsid w:val="00A648B1"/>
    <w:rsid w:val="00A648F5"/>
    <w:rsid w:val="00A64B75"/>
    <w:rsid w:val="00A64E16"/>
    <w:rsid w:val="00A65463"/>
    <w:rsid w:val="00A657F7"/>
    <w:rsid w:val="00A65E36"/>
    <w:rsid w:val="00A66046"/>
    <w:rsid w:val="00A66680"/>
    <w:rsid w:val="00A66F0C"/>
    <w:rsid w:val="00A672EE"/>
    <w:rsid w:val="00A67437"/>
    <w:rsid w:val="00A67937"/>
    <w:rsid w:val="00A679CD"/>
    <w:rsid w:val="00A67B93"/>
    <w:rsid w:val="00A7141D"/>
    <w:rsid w:val="00A71531"/>
    <w:rsid w:val="00A7163D"/>
    <w:rsid w:val="00A71CAC"/>
    <w:rsid w:val="00A71EDE"/>
    <w:rsid w:val="00A72AE1"/>
    <w:rsid w:val="00A73A6E"/>
    <w:rsid w:val="00A7440C"/>
    <w:rsid w:val="00A74C06"/>
    <w:rsid w:val="00A75BC6"/>
    <w:rsid w:val="00A75C31"/>
    <w:rsid w:val="00A75F07"/>
    <w:rsid w:val="00A75FE8"/>
    <w:rsid w:val="00A760EB"/>
    <w:rsid w:val="00A76120"/>
    <w:rsid w:val="00A76483"/>
    <w:rsid w:val="00A764BA"/>
    <w:rsid w:val="00A766F3"/>
    <w:rsid w:val="00A77C36"/>
    <w:rsid w:val="00A8032B"/>
    <w:rsid w:val="00A80459"/>
    <w:rsid w:val="00A80A41"/>
    <w:rsid w:val="00A80BDA"/>
    <w:rsid w:val="00A80E91"/>
    <w:rsid w:val="00A80EFE"/>
    <w:rsid w:val="00A812C8"/>
    <w:rsid w:val="00A81A7F"/>
    <w:rsid w:val="00A81EE1"/>
    <w:rsid w:val="00A8238C"/>
    <w:rsid w:val="00A82903"/>
    <w:rsid w:val="00A82EDA"/>
    <w:rsid w:val="00A836B5"/>
    <w:rsid w:val="00A83B1F"/>
    <w:rsid w:val="00A83B49"/>
    <w:rsid w:val="00A85623"/>
    <w:rsid w:val="00A85BB3"/>
    <w:rsid w:val="00A85EE2"/>
    <w:rsid w:val="00A85FC3"/>
    <w:rsid w:val="00A87187"/>
    <w:rsid w:val="00A87540"/>
    <w:rsid w:val="00A878FB"/>
    <w:rsid w:val="00A87D92"/>
    <w:rsid w:val="00A87FB1"/>
    <w:rsid w:val="00A90B3F"/>
    <w:rsid w:val="00A90C2A"/>
    <w:rsid w:val="00A90F51"/>
    <w:rsid w:val="00A91137"/>
    <w:rsid w:val="00A91598"/>
    <w:rsid w:val="00A91B3E"/>
    <w:rsid w:val="00A91D2D"/>
    <w:rsid w:val="00A91E35"/>
    <w:rsid w:val="00A91ED8"/>
    <w:rsid w:val="00A91F40"/>
    <w:rsid w:val="00A925A5"/>
    <w:rsid w:val="00A925E6"/>
    <w:rsid w:val="00A92729"/>
    <w:rsid w:val="00A92890"/>
    <w:rsid w:val="00A92A72"/>
    <w:rsid w:val="00A92A8B"/>
    <w:rsid w:val="00A93AB7"/>
    <w:rsid w:val="00A941DD"/>
    <w:rsid w:val="00A94640"/>
    <w:rsid w:val="00A94A0C"/>
    <w:rsid w:val="00A94B8E"/>
    <w:rsid w:val="00A9560E"/>
    <w:rsid w:val="00A9583C"/>
    <w:rsid w:val="00A9654C"/>
    <w:rsid w:val="00A96E2A"/>
    <w:rsid w:val="00A96E5B"/>
    <w:rsid w:val="00A96FB3"/>
    <w:rsid w:val="00A97B99"/>
    <w:rsid w:val="00A97DF7"/>
    <w:rsid w:val="00A97F27"/>
    <w:rsid w:val="00AA0034"/>
    <w:rsid w:val="00AA028C"/>
    <w:rsid w:val="00AA14FA"/>
    <w:rsid w:val="00AA16FF"/>
    <w:rsid w:val="00AA1B06"/>
    <w:rsid w:val="00AA1C05"/>
    <w:rsid w:val="00AA1CBF"/>
    <w:rsid w:val="00AA1E25"/>
    <w:rsid w:val="00AA1E64"/>
    <w:rsid w:val="00AA25A4"/>
    <w:rsid w:val="00AA28BD"/>
    <w:rsid w:val="00AA29AF"/>
    <w:rsid w:val="00AA2F4A"/>
    <w:rsid w:val="00AA349A"/>
    <w:rsid w:val="00AA35C3"/>
    <w:rsid w:val="00AA3B73"/>
    <w:rsid w:val="00AA3C2B"/>
    <w:rsid w:val="00AA4399"/>
    <w:rsid w:val="00AA4AB8"/>
    <w:rsid w:val="00AA5B20"/>
    <w:rsid w:val="00AA6108"/>
    <w:rsid w:val="00AA623D"/>
    <w:rsid w:val="00AA63EE"/>
    <w:rsid w:val="00AA6A89"/>
    <w:rsid w:val="00AA6FB6"/>
    <w:rsid w:val="00AA7260"/>
    <w:rsid w:val="00AA79FA"/>
    <w:rsid w:val="00AA7B35"/>
    <w:rsid w:val="00AB0BB1"/>
    <w:rsid w:val="00AB0BC7"/>
    <w:rsid w:val="00AB0EF4"/>
    <w:rsid w:val="00AB11C7"/>
    <w:rsid w:val="00AB1628"/>
    <w:rsid w:val="00AB1C5C"/>
    <w:rsid w:val="00AB2161"/>
    <w:rsid w:val="00AB2B99"/>
    <w:rsid w:val="00AB2F2A"/>
    <w:rsid w:val="00AB3CB5"/>
    <w:rsid w:val="00AB42F4"/>
    <w:rsid w:val="00AB4617"/>
    <w:rsid w:val="00AB4DE2"/>
    <w:rsid w:val="00AB4EE7"/>
    <w:rsid w:val="00AB573B"/>
    <w:rsid w:val="00AB581E"/>
    <w:rsid w:val="00AB5C74"/>
    <w:rsid w:val="00AB6045"/>
    <w:rsid w:val="00AB6048"/>
    <w:rsid w:val="00AB619F"/>
    <w:rsid w:val="00AB6284"/>
    <w:rsid w:val="00AB6D09"/>
    <w:rsid w:val="00AB72A7"/>
    <w:rsid w:val="00AB7AFD"/>
    <w:rsid w:val="00AB7D43"/>
    <w:rsid w:val="00AB7E25"/>
    <w:rsid w:val="00AC0598"/>
    <w:rsid w:val="00AC063D"/>
    <w:rsid w:val="00AC072D"/>
    <w:rsid w:val="00AC0E76"/>
    <w:rsid w:val="00AC1386"/>
    <w:rsid w:val="00AC157F"/>
    <w:rsid w:val="00AC214D"/>
    <w:rsid w:val="00AC2236"/>
    <w:rsid w:val="00AC2C34"/>
    <w:rsid w:val="00AC2EB7"/>
    <w:rsid w:val="00AC35E1"/>
    <w:rsid w:val="00AC3D64"/>
    <w:rsid w:val="00AC46A6"/>
    <w:rsid w:val="00AC60A1"/>
    <w:rsid w:val="00AC641D"/>
    <w:rsid w:val="00AC77CB"/>
    <w:rsid w:val="00AC7CCB"/>
    <w:rsid w:val="00AD0195"/>
    <w:rsid w:val="00AD0396"/>
    <w:rsid w:val="00AD0C52"/>
    <w:rsid w:val="00AD1464"/>
    <w:rsid w:val="00AD1CF3"/>
    <w:rsid w:val="00AD298F"/>
    <w:rsid w:val="00AD3498"/>
    <w:rsid w:val="00AD36DF"/>
    <w:rsid w:val="00AD380C"/>
    <w:rsid w:val="00AD44C6"/>
    <w:rsid w:val="00AD4997"/>
    <w:rsid w:val="00AD49F3"/>
    <w:rsid w:val="00AD4C37"/>
    <w:rsid w:val="00AD4FCE"/>
    <w:rsid w:val="00AD575E"/>
    <w:rsid w:val="00AD5E27"/>
    <w:rsid w:val="00AD6184"/>
    <w:rsid w:val="00AD6890"/>
    <w:rsid w:val="00AD6EE9"/>
    <w:rsid w:val="00AD7588"/>
    <w:rsid w:val="00AD76DB"/>
    <w:rsid w:val="00AD7AE5"/>
    <w:rsid w:val="00AE0078"/>
    <w:rsid w:val="00AE0301"/>
    <w:rsid w:val="00AE0388"/>
    <w:rsid w:val="00AE0560"/>
    <w:rsid w:val="00AE0FF8"/>
    <w:rsid w:val="00AE1B3B"/>
    <w:rsid w:val="00AE1EBC"/>
    <w:rsid w:val="00AE256A"/>
    <w:rsid w:val="00AE2DCA"/>
    <w:rsid w:val="00AE313A"/>
    <w:rsid w:val="00AE33C3"/>
    <w:rsid w:val="00AE39ED"/>
    <w:rsid w:val="00AE4E82"/>
    <w:rsid w:val="00AE50C4"/>
    <w:rsid w:val="00AE5235"/>
    <w:rsid w:val="00AE6509"/>
    <w:rsid w:val="00AE6C38"/>
    <w:rsid w:val="00AE7406"/>
    <w:rsid w:val="00AE78C1"/>
    <w:rsid w:val="00AF06E3"/>
    <w:rsid w:val="00AF087B"/>
    <w:rsid w:val="00AF0B7E"/>
    <w:rsid w:val="00AF1293"/>
    <w:rsid w:val="00AF2362"/>
    <w:rsid w:val="00AF2620"/>
    <w:rsid w:val="00AF2907"/>
    <w:rsid w:val="00AF2BC6"/>
    <w:rsid w:val="00AF2C88"/>
    <w:rsid w:val="00AF307D"/>
    <w:rsid w:val="00AF3479"/>
    <w:rsid w:val="00AF3957"/>
    <w:rsid w:val="00AF41E2"/>
    <w:rsid w:val="00AF43BD"/>
    <w:rsid w:val="00AF4CA4"/>
    <w:rsid w:val="00AF57C8"/>
    <w:rsid w:val="00AF5988"/>
    <w:rsid w:val="00AF640E"/>
    <w:rsid w:val="00AF6E2B"/>
    <w:rsid w:val="00AF719F"/>
    <w:rsid w:val="00B0031D"/>
    <w:rsid w:val="00B003B5"/>
    <w:rsid w:val="00B0152F"/>
    <w:rsid w:val="00B01757"/>
    <w:rsid w:val="00B01A56"/>
    <w:rsid w:val="00B027D2"/>
    <w:rsid w:val="00B0284C"/>
    <w:rsid w:val="00B028EC"/>
    <w:rsid w:val="00B02FC6"/>
    <w:rsid w:val="00B0330F"/>
    <w:rsid w:val="00B03870"/>
    <w:rsid w:val="00B03E8B"/>
    <w:rsid w:val="00B044EE"/>
    <w:rsid w:val="00B045D2"/>
    <w:rsid w:val="00B04947"/>
    <w:rsid w:val="00B04F5F"/>
    <w:rsid w:val="00B04FA1"/>
    <w:rsid w:val="00B053B6"/>
    <w:rsid w:val="00B05401"/>
    <w:rsid w:val="00B057EB"/>
    <w:rsid w:val="00B05B1A"/>
    <w:rsid w:val="00B05C20"/>
    <w:rsid w:val="00B071D2"/>
    <w:rsid w:val="00B07797"/>
    <w:rsid w:val="00B0782E"/>
    <w:rsid w:val="00B10071"/>
    <w:rsid w:val="00B10F0A"/>
    <w:rsid w:val="00B11163"/>
    <w:rsid w:val="00B11626"/>
    <w:rsid w:val="00B11E2E"/>
    <w:rsid w:val="00B12459"/>
    <w:rsid w:val="00B124C4"/>
    <w:rsid w:val="00B12C18"/>
    <w:rsid w:val="00B14850"/>
    <w:rsid w:val="00B14DD1"/>
    <w:rsid w:val="00B1506B"/>
    <w:rsid w:val="00B1515A"/>
    <w:rsid w:val="00B152B9"/>
    <w:rsid w:val="00B16B86"/>
    <w:rsid w:val="00B17C52"/>
    <w:rsid w:val="00B17D8C"/>
    <w:rsid w:val="00B17FD5"/>
    <w:rsid w:val="00B201C6"/>
    <w:rsid w:val="00B2045A"/>
    <w:rsid w:val="00B205E8"/>
    <w:rsid w:val="00B205EC"/>
    <w:rsid w:val="00B20E76"/>
    <w:rsid w:val="00B21778"/>
    <w:rsid w:val="00B21A08"/>
    <w:rsid w:val="00B220BA"/>
    <w:rsid w:val="00B222F9"/>
    <w:rsid w:val="00B22597"/>
    <w:rsid w:val="00B229A7"/>
    <w:rsid w:val="00B22FBE"/>
    <w:rsid w:val="00B23238"/>
    <w:rsid w:val="00B23756"/>
    <w:rsid w:val="00B23881"/>
    <w:rsid w:val="00B23C6E"/>
    <w:rsid w:val="00B23E05"/>
    <w:rsid w:val="00B23E8A"/>
    <w:rsid w:val="00B2479E"/>
    <w:rsid w:val="00B247AD"/>
    <w:rsid w:val="00B249DA"/>
    <w:rsid w:val="00B24B12"/>
    <w:rsid w:val="00B24C4D"/>
    <w:rsid w:val="00B24FEF"/>
    <w:rsid w:val="00B2593D"/>
    <w:rsid w:val="00B262AC"/>
    <w:rsid w:val="00B26350"/>
    <w:rsid w:val="00B26855"/>
    <w:rsid w:val="00B268EB"/>
    <w:rsid w:val="00B26B00"/>
    <w:rsid w:val="00B27023"/>
    <w:rsid w:val="00B27314"/>
    <w:rsid w:val="00B27466"/>
    <w:rsid w:val="00B3004D"/>
    <w:rsid w:val="00B3075D"/>
    <w:rsid w:val="00B315B2"/>
    <w:rsid w:val="00B3182B"/>
    <w:rsid w:val="00B31EA6"/>
    <w:rsid w:val="00B320D2"/>
    <w:rsid w:val="00B32C18"/>
    <w:rsid w:val="00B32C19"/>
    <w:rsid w:val="00B335B0"/>
    <w:rsid w:val="00B336B4"/>
    <w:rsid w:val="00B338A0"/>
    <w:rsid w:val="00B34053"/>
    <w:rsid w:val="00B3471F"/>
    <w:rsid w:val="00B351CE"/>
    <w:rsid w:val="00B3562A"/>
    <w:rsid w:val="00B35713"/>
    <w:rsid w:val="00B35E5D"/>
    <w:rsid w:val="00B35F65"/>
    <w:rsid w:val="00B36299"/>
    <w:rsid w:val="00B3695D"/>
    <w:rsid w:val="00B36B5D"/>
    <w:rsid w:val="00B36EE0"/>
    <w:rsid w:val="00B3785C"/>
    <w:rsid w:val="00B4083E"/>
    <w:rsid w:val="00B40F83"/>
    <w:rsid w:val="00B4286E"/>
    <w:rsid w:val="00B42B00"/>
    <w:rsid w:val="00B42EA2"/>
    <w:rsid w:val="00B42FF5"/>
    <w:rsid w:val="00B43383"/>
    <w:rsid w:val="00B439C8"/>
    <w:rsid w:val="00B43EF9"/>
    <w:rsid w:val="00B44055"/>
    <w:rsid w:val="00B44417"/>
    <w:rsid w:val="00B44CFF"/>
    <w:rsid w:val="00B44E3F"/>
    <w:rsid w:val="00B44ECB"/>
    <w:rsid w:val="00B45361"/>
    <w:rsid w:val="00B45BD7"/>
    <w:rsid w:val="00B46276"/>
    <w:rsid w:val="00B463E5"/>
    <w:rsid w:val="00B47C93"/>
    <w:rsid w:val="00B47CDA"/>
    <w:rsid w:val="00B47E0E"/>
    <w:rsid w:val="00B5019F"/>
    <w:rsid w:val="00B516D9"/>
    <w:rsid w:val="00B51B85"/>
    <w:rsid w:val="00B5224A"/>
    <w:rsid w:val="00B5240F"/>
    <w:rsid w:val="00B528A3"/>
    <w:rsid w:val="00B5297F"/>
    <w:rsid w:val="00B52B59"/>
    <w:rsid w:val="00B53236"/>
    <w:rsid w:val="00B53734"/>
    <w:rsid w:val="00B5395B"/>
    <w:rsid w:val="00B539B4"/>
    <w:rsid w:val="00B53ACE"/>
    <w:rsid w:val="00B53B1D"/>
    <w:rsid w:val="00B53BBF"/>
    <w:rsid w:val="00B53FAA"/>
    <w:rsid w:val="00B54050"/>
    <w:rsid w:val="00B547D4"/>
    <w:rsid w:val="00B548B6"/>
    <w:rsid w:val="00B54961"/>
    <w:rsid w:val="00B54B70"/>
    <w:rsid w:val="00B54DFA"/>
    <w:rsid w:val="00B550D2"/>
    <w:rsid w:val="00B55466"/>
    <w:rsid w:val="00B55F38"/>
    <w:rsid w:val="00B566D1"/>
    <w:rsid w:val="00B56AAF"/>
    <w:rsid w:val="00B57130"/>
    <w:rsid w:val="00B57841"/>
    <w:rsid w:val="00B612B5"/>
    <w:rsid w:val="00B619B6"/>
    <w:rsid w:val="00B63606"/>
    <w:rsid w:val="00B636ED"/>
    <w:rsid w:val="00B63A48"/>
    <w:rsid w:val="00B63C95"/>
    <w:rsid w:val="00B64499"/>
    <w:rsid w:val="00B64621"/>
    <w:rsid w:val="00B6464F"/>
    <w:rsid w:val="00B649BB"/>
    <w:rsid w:val="00B64D5D"/>
    <w:rsid w:val="00B650DE"/>
    <w:rsid w:val="00B65767"/>
    <w:rsid w:val="00B657BF"/>
    <w:rsid w:val="00B661DE"/>
    <w:rsid w:val="00B66508"/>
    <w:rsid w:val="00B66A88"/>
    <w:rsid w:val="00B66CAD"/>
    <w:rsid w:val="00B66D2A"/>
    <w:rsid w:val="00B66E6F"/>
    <w:rsid w:val="00B66F90"/>
    <w:rsid w:val="00B67143"/>
    <w:rsid w:val="00B6779F"/>
    <w:rsid w:val="00B67E32"/>
    <w:rsid w:val="00B67F07"/>
    <w:rsid w:val="00B70ABE"/>
    <w:rsid w:val="00B712AE"/>
    <w:rsid w:val="00B71E95"/>
    <w:rsid w:val="00B723A3"/>
    <w:rsid w:val="00B72CF3"/>
    <w:rsid w:val="00B72ED8"/>
    <w:rsid w:val="00B735B3"/>
    <w:rsid w:val="00B737A0"/>
    <w:rsid w:val="00B73C57"/>
    <w:rsid w:val="00B74507"/>
    <w:rsid w:val="00B74C2A"/>
    <w:rsid w:val="00B74F1C"/>
    <w:rsid w:val="00B752CB"/>
    <w:rsid w:val="00B75835"/>
    <w:rsid w:val="00B75BA8"/>
    <w:rsid w:val="00B76A22"/>
    <w:rsid w:val="00B76F97"/>
    <w:rsid w:val="00B7725F"/>
    <w:rsid w:val="00B77829"/>
    <w:rsid w:val="00B779E4"/>
    <w:rsid w:val="00B77F88"/>
    <w:rsid w:val="00B8055C"/>
    <w:rsid w:val="00B80789"/>
    <w:rsid w:val="00B80927"/>
    <w:rsid w:val="00B80DEE"/>
    <w:rsid w:val="00B80ED6"/>
    <w:rsid w:val="00B80F67"/>
    <w:rsid w:val="00B816D0"/>
    <w:rsid w:val="00B81789"/>
    <w:rsid w:val="00B82098"/>
    <w:rsid w:val="00B8231B"/>
    <w:rsid w:val="00B823B0"/>
    <w:rsid w:val="00B824BB"/>
    <w:rsid w:val="00B8259F"/>
    <w:rsid w:val="00B83940"/>
    <w:rsid w:val="00B84086"/>
    <w:rsid w:val="00B84191"/>
    <w:rsid w:val="00B843C1"/>
    <w:rsid w:val="00B847D2"/>
    <w:rsid w:val="00B84A1C"/>
    <w:rsid w:val="00B84E4A"/>
    <w:rsid w:val="00B854D0"/>
    <w:rsid w:val="00B85CB4"/>
    <w:rsid w:val="00B85F68"/>
    <w:rsid w:val="00B85FEB"/>
    <w:rsid w:val="00B862BA"/>
    <w:rsid w:val="00B86F11"/>
    <w:rsid w:val="00B87294"/>
    <w:rsid w:val="00B8729E"/>
    <w:rsid w:val="00B87A86"/>
    <w:rsid w:val="00B87DB8"/>
    <w:rsid w:val="00B90558"/>
    <w:rsid w:val="00B90908"/>
    <w:rsid w:val="00B90D60"/>
    <w:rsid w:val="00B90FED"/>
    <w:rsid w:val="00B91461"/>
    <w:rsid w:val="00B9212C"/>
    <w:rsid w:val="00B92591"/>
    <w:rsid w:val="00B92789"/>
    <w:rsid w:val="00B927AC"/>
    <w:rsid w:val="00B92C7E"/>
    <w:rsid w:val="00B937D7"/>
    <w:rsid w:val="00B93B47"/>
    <w:rsid w:val="00B93E45"/>
    <w:rsid w:val="00B93F32"/>
    <w:rsid w:val="00B94551"/>
    <w:rsid w:val="00B94926"/>
    <w:rsid w:val="00B94E1F"/>
    <w:rsid w:val="00B958AD"/>
    <w:rsid w:val="00B95DC4"/>
    <w:rsid w:val="00B95F3E"/>
    <w:rsid w:val="00B96B00"/>
    <w:rsid w:val="00B96C2D"/>
    <w:rsid w:val="00B978BA"/>
    <w:rsid w:val="00B97A97"/>
    <w:rsid w:val="00B97AF9"/>
    <w:rsid w:val="00B97B95"/>
    <w:rsid w:val="00B97F97"/>
    <w:rsid w:val="00BA13B0"/>
    <w:rsid w:val="00BA1862"/>
    <w:rsid w:val="00BA1D19"/>
    <w:rsid w:val="00BA1FD3"/>
    <w:rsid w:val="00BA20B8"/>
    <w:rsid w:val="00BA2486"/>
    <w:rsid w:val="00BA2A0F"/>
    <w:rsid w:val="00BA2CB2"/>
    <w:rsid w:val="00BA2DEA"/>
    <w:rsid w:val="00BA37FA"/>
    <w:rsid w:val="00BA3807"/>
    <w:rsid w:val="00BA3D06"/>
    <w:rsid w:val="00BA3D85"/>
    <w:rsid w:val="00BA40E3"/>
    <w:rsid w:val="00BA4167"/>
    <w:rsid w:val="00BA442C"/>
    <w:rsid w:val="00BA461F"/>
    <w:rsid w:val="00BA4661"/>
    <w:rsid w:val="00BA49C8"/>
    <w:rsid w:val="00BA51AA"/>
    <w:rsid w:val="00BA5462"/>
    <w:rsid w:val="00BA5C4C"/>
    <w:rsid w:val="00BA6582"/>
    <w:rsid w:val="00BA6908"/>
    <w:rsid w:val="00BA6BF1"/>
    <w:rsid w:val="00BA6C8E"/>
    <w:rsid w:val="00BA6DB3"/>
    <w:rsid w:val="00BA773A"/>
    <w:rsid w:val="00BA77CE"/>
    <w:rsid w:val="00BA7988"/>
    <w:rsid w:val="00BA7993"/>
    <w:rsid w:val="00BB05CD"/>
    <w:rsid w:val="00BB0758"/>
    <w:rsid w:val="00BB0FD8"/>
    <w:rsid w:val="00BB10A7"/>
    <w:rsid w:val="00BB11C0"/>
    <w:rsid w:val="00BB1550"/>
    <w:rsid w:val="00BB1BFC"/>
    <w:rsid w:val="00BB221A"/>
    <w:rsid w:val="00BB33F6"/>
    <w:rsid w:val="00BB3574"/>
    <w:rsid w:val="00BB36A9"/>
    <w:rsid w:val="00BB471A"/>
    <w:rsid w:val="00BB49FC"/>
    <w:rsid w:val="00BB5113"/>
    <w:rsid w:val="00BB5A42"/>
    <w:rsid w:val="00BB5D5E"/>
    <w:rsid w:val="00BB6208"/>
    <w:rsid w:val="00BB6BBD"/>
    <w:rsid w:val="00BB6C58"/>
    <w:rsid w:val="00BB72CC"/>
    <w:rsid w:val="00BB7A7E"/>
    <w:rsid w:val="00BC00C5"/>
    <w:rsid w:val="00BC069F"/>
    <w:rsid w:val="00BC175F"/>
    <w:rsid w:val="00BC200E"/>
    <w:rsid w:val="00BC211C"/>
    <w:rsid w:val="00BC2375"/>
    <w:rsid w:val="00BC2399"/>
    <w:rsid w:val="00BC23AF"/>
    <w:rsid w:val="00BC30F2"/>
    <w:rsid w:val="00BC3D18"/>
    <w:rsid w:val="00BC419E"/>
    <w:rsid w:val="00BC41A4"/>
    <w:rsid w:val="00BC423A"/>
    <w:rsid w:val="00BC486A"/>
    <w:rsid w:val="00BC4A4F"/>
    <w:rsid w:val="00BC4A51"/>
    <w:rsid w:val="00BC4F0B"/>
    <w:rsid w:val="00BC4F1E"/>
    <w:rsid w:val="00BC5299"/>
    <w:rsid w:val="00BC53DB"/>
    <w:rsid w:val="00BC5763"/>
    <w:rsid w:val="00BC600C"/>
    <w:rsid w:val="00BC61FD"/>
    <w:rsid w:val="00BC654B"/>
    <w:rsid w:val="00BC6C24"/>
    <w:rsid w:val="00BC7028"/>
    <w:rsid w:val="00BC7052"/>
    <w:rsid w:val="00BC752F"/>
    <w:rsid w:val="00BC79A7"/>
    <w:rsid w:val="00BD144E"/>
    <w:rsid w:val="00BD16E6"/>
    <w:rsid w:val="00BD1703"/>
    <w:rsid w:val="00BD1B35"/>
    <w:rsid w:val="00BD2ACB"/>
    <w:rsid w:val="00BD2DD9"/>
    <w:rsid w:val="00BD3339"/>
    <w:rsid w:val="00BD3755"/>
    <w:rsid w:val="00BD3AE0"/>
    <w:rsid w:val="00BD3C2D"/>
    <w:rsid w:val="00BD4161"/>
    <w:rsid w:val="00BD50EE"/>
    <w:rsid w:val="00BD5293"/>
    <w:rsid w:val="00BD53D4"/>
    <w:rsid w:val="00BD58DD"/>
    <w:rsid w:val="00BD5B72"/>
    <w:rsid w:val="00BD5C82"/>
    <w:rsid w:val="00BD634C"/>
    <w:rsid w:val="00BD63BA"/>
    <w:rsid w:val="00BD691D"/>
    <w:rsid w:val="00BD762B"/>
    <w:rsid w:val="00BD795E"/>
    <w:rsid w:val="00BE0641"/>
    <w:rsid w:val="00BE078C"/>
    <w:rsid w:val="00BE14AD"/>
    <w:rsid w:val="00BE1544"/>
    <w:rsid w:val="00BE1772"/>
    <w:rsid w:val="00BE1B08"/>
    <w:rsid w:val="00BE203B"/>
    <w:rsid w:val="00BE3C88"/>
    <w:rsid w:val="00BE3D8E"/>
    <w:rsid w:val="00BE45B9"/>
    <w:rsid w:val="00BE4B1C"/>
    <w:rsid w:val="00BE4CDD"/>
    <w:rsid w:val="00BE5D58"/>
    <w:rsid w:val="00BE66E9"/>
    <w:rsid w:val="00BE6A13"/>
    <w:rsid w:val="00BE7711"/>
    <w:rsid w:val="00BF0262"/>
    <w:rsid w:val="00BF0880"/>
    <w:rsid w:val="00BF0AFA"/>
    <w:rsid w:val="00BF0CBF"/>
    <w:rsid w:val="00BF0FD0"/>
    <w:rsid w:val="00BF1092"/>
    <w:rsid w:val="00BF16D4"/>
    <w:rsid w:val="00BF20BC"/>
    <w:rsid w:val="00BF2459"/>
    <w:rsid w:val="00BF3BF3"/>
    <w:rsid w:val="00BF3D29"/>
    <w:rsid w:val="00BF3E5F"/>
    <w:rsid w:val="00BF43C1"/>
    <w:rsid w:val="00BF5386"/>
    <w:rsid w:val="00BF5463"/>
    <w:rsid w:val="00BF5B3C"/>
    <w:rsid w:val="00BF635B"/>
    <w:rsid w:val="00BF6C5A"/>
    <w:rsid w:val="00BF7908"/>
    <w:rsid w:val="00BF7BC3"/>
    <w:rsid w:val="00C0056C"/>
    <w:rsid w:val="00C01394"/>
    <w:rsid w:val="00C01467"/>
    <w:rsid w:val="00C01512"/>
    <w:rsid w:val="00C01945"/>
    <w:rsid w:val="00C01B54"/>
    <w:rsid w:val="00C02298"/>
    <w:rsid w:val="00C0263D"/>
    <w:rsid w:val="00C03347"/>
    <w:rsid w:val="00C0408B"/>
    <w:rsid w:val="00C041EA"/>
    <w:rsid w:val="00C04563"/>
    <w:rsid w:val="00C0475D"/>
    <w:rsid w:val="00C047C7"/>
    <w:rsid w:val="00C047CC"/>
    <w:rsid w:val="00C047CD"/>
    <w:rsid w:val="00C059F6"/>
    <w:rsid w:val="00C05F5B"/>
    <w:rsid w:val="00C06209"/>
    <w:rsid w:val="00C06688"/>
    <w:rsid w:val="00C06870"/>
    <w:rsid w:val="00C071B4"/>
    <w:rsid w:val="00C072DC"/>
    <w:rsid w:val="00C07A09"/>
    <w:rsid w:val="00C100FB"/>
    <w:rsid w:val="00C1071C"/>
    <w:rsid w:val="00C10B14"/>
    <w:rsid w:val="00C10CCA"/>
    <w:rsid w:val="00C10FA4"/>
    <w:rsid w:val="00C11A8B"/>
    <w:rsid w:val="00C123C9"/>
    <w:rsid w:val="00C129B5"/>
    <w:rsid w:val="00C12A2C"/>
    <w:rsid w:val="00C12D33"/>
    <w:rsid w:val="00C12E6C"/>
    <w:rsid w:val="00C12F90"/>
    <w:rsid w:val="00C13FCE"/>
    <w:rsid w:val="00C1406C"/>
    <w:rsid w:val="00C147C3"/>
    <w:rsid w:val="00C152EC"/>
    <w:rsid w:val="00C1545D"/>
    <w:rsid w:val="00C15BF6"/>
    <w:rsid w:val="00C160E4"/>
    <w:rsid w:val="00C16473"/>
    <w:rsid w:val="00C16D7C"/>
    <w:rsid w:val="00C171D1"/>
    <w:rsid w:val="00C17231"/>
    <w:rsid w:val="00C17687"/>
    <w:rsid w:val="00C17780"/>
    <w:rsid w:val="00C20AC3"/>
    <w:rsid w:val="00C20CA1"/>
    <w:rsid w:val="00C213C2"/>
    <w:rsid w:val="00C21854"/>
    <w:rsid w:val="00C22356"/>
    <w:rsid w:val="00C22494"/>
    <w:rsid w:val="00C230EA"/>
    <w:rsid w:val="00C23214"/>
    <w:rsid w:val="00C23CF5"/>
    <w:rsid w:val="00C24F4B"/>
    <w:rsid w:val="00C25014"/>
    <w:rsid w:val="00C25164"/>
    <w:rsid w:val="00C2596E"/>
    <w:rsid w:val="00C25AC8"/>
    <w:rsid w:val="00C264AA"/>
    <w:rsid w:val="00C26C89"/>
    <w:rsid w:val="00C278F9"/>
    <w:rsid w:val="00C279A4"/>
    <w:rsid w:val="00C27A3E"/>
    <w:rsid w:val="00C30203"/>
    <w:rsid w:val="00C303FB"/>
    <w:rsid w:val="00C30461"/>
    <w:rsid w:val="00C30DC5"/>
    <w:rsid w:val="00C31497"/>
    <w:rsid w:val="00C318AE"/>
    <w:rsid w:val="00C31C4B"/>
    <w:rsid w:val="00C32234"/>
    <w:rsid w:val="00C32424"/>
    <w:rsid w:val="00C3259E"/>
    <w:rsid w:val="00C32905"/>
    <w:rsid w:val="00C32C82"/>
    <w:rsid w:val="00C32DB1"/>
    <w:rsid w:val="00C33796"/>
    <w:rsid w:val="00C33A10"/>
    <w:rsid w:val="00C33B8A"/>
    <w:rsid w:val="00C33D94"/>
    <w:rsid w:val="00C33ECE"/>
    <w:rsid w:val="00C33F30"/>
    <w:rsid w:val="00C3405C"/>
    <w:rsid w:val="00C345AA"/>
    <w:rsid w:val="00C34755"/>
    <w:rsid w:val="00C349C6"/>
    <w:rsid w:val="00C34A43"/>
    <w:rsid w:val="00C352CE"/>
    <w:rsid w:val="00C3549D"/>
    <w:rsid w:val="00C359B6"/>
    <w:rsid w:val="00C35A98"/>
    <w:rsid w:val="00C35E07"/>
    <w:rsid w:val="00C363EF"/>
    <w:rsid w:val="00C36801"/>
    <w:rsid w:val="00C36876"/>
    <w:rsid w:val="00C369C5"/>
    <w:rsid w:val="00C36D83"/>
    <w:rsid w:val="00C36FFB"/>
    <w:rsid w:val="00C37526"/>
    <w:rsid w:val="00C3756B"/>
    <w:rsid w:val="00C3790C"/>
    <w:rsid w:val="00C37D2D"/>
    <w:rsid w:val="00C37E9A"/>
    <w:rsid w:val="00C37E9C"/>
    <w:rsid w:val="00C37F50"/>
    <w:rsid w:val="00C400B6"/>
    <w:rsid w:val="00C401E7"/>
    <w:rsid w:val="00C40210"/>
    <w:rsid w:val="00C404C8"/>
    <w:rsid w:val="00C4093E"/>
    <w:rsid w:val="00C409A9"/>
    <w:rsid w:val="00C40F41"/>
    <w:rsid w:val="00C41B29"/>
    <w:rsid w:val="00C41B73"/>
    <w:rsid w:val="00C42BF1"/>
    <w:rsid w:val="00C43734"/>
    <w:rsid w:val="00C43CBA"/>
    <w:rsid w:val="00C43CBD"/>
    <w:rsid w:val="00C44DC2"/>
    <w:rsid w:val="00C452CB"/>
    <w:rsid w:val="00C45BB7"/>
    <w:rsid w:val="00C4600F"/>
    <w:rsid w:val="00C462E3"/>
    <w:rsid w:val="00C46539"/>
    <w:rsid w:val="00C466F5"/>
    <w:rsid w:val="00C46827"/>
    <w:rsid w:val="00C46989"/>
    <w:rsid w:val="00C469F5"/>
    <w:rsid w:val="00C46C64"/>
    <w:rsid w:val="00C46D7C"/>
    <w:rsid w:val="00C473F2"/>
    <w:rsid w:val="00C4763C"/>
    <w:rsid w:val="00C47721"/>
    <w:rsid w:val="00C47734"/>
    <w:rsid w:val="00C5003B"/>
    <w:rsid w:val="00C500B0"/>
    <w:rsid w:val="00C5073F"/>
    <w:rsid w:val="00C50A48"/>
    <w:rsid w:val="00C50BB5"/>
    <w:rsid w:val="00C5150A"/>
    <w:rsid w:val="00C5155B"/>
    <w:rsid w:val="00C51C8F"/>
    <w:rsid w:val="00C52537"/>
    <w:rsid w:val="00C5295C"/>
    <w:rsid w:val="00C52AF9"/>
    <w:rsid w:val="00C52C72"/>
    <w:rsid w:val="00C52CE1"/>
    <w:rsid w:val="00C52F31"/>
    <w:rsid w:val="00C52F9A"/>
    <w:rsid w:val="00C545B1"/>
    <w:rsid w:val="00C553E2"/>
    <w:rsid w:val="00C55434"/>
    <w:rsid w:val="00C55787"/>
    <w:rsid w:val="00C559A5"/>
    <w:rsid w:val="00C55E33"/>
    <w:rsid w:val="00C55FE3"/>
    <w:rsid w:val="00C56C99"/>
    <w:rsid w:val="00C574A3"/>
    <w:rsid w:val="00C57AC5"/>
    <w:rsid w:val="00C57BB1"/>
    <w:rsid w:val="00C60F4A"/>
    <w:rsid w:val="00C612B7"/>
    <w:rsid w:val="00C61915"/>
    <w:rsid w:val="00C61AC9"/>
    <w:rsid w:val="00C61DE8"/>
    <w:rsid w:val="00C61E6B"/>
    <w:rsid w:val="00C61E75"/>
    <w:rsid w:val="00C6237B"/>
    <w:rsid w:val="00C62602"/>
    <w:rsid w:val="00C62E69"/>
    <w:rsid w:val="00C6355F"/>
    <w:rsid w:val="00C63785"/>
    <w:rsid w:val="00C638A2"/>
    <w:rsid w:val="00C648BC"/>
    <w:rsid w:val="00C64BB6"/>
    <w:rsid w:val="00C64D7E"/>
    <w:rsid w:val="00C64F6F"/>
    <w:rsid w:val="00C65316"/>
    <w:rsid w:val="00C667A3"/>
    <w:rsid w:val="00C66B3D"/>
    <w:rsid w:val="00C67176"/>
    <w:rsid w:val="00C67351"/>
    <w:rsid w:val="00C67396"/>
    <w:rsid w:val="00C67401"/>
    <w:rsid w:val="00C67BA4"/>
    <w:rsid w:val="00C67FC8"/>
    <w:rsid w:val="00C70038"/>
    <w:rsid w:val="00C71375"/>
    <w:rsid w:val="00C717CE"/>
    <w:rsid w:val="00C71912"/>
    <w:rsid w:val="00C721F4"/>
    <w:rsid w:val="00C722FD"/>
    <w:rsid w:val="00C728D2"/>
    <w:rsid w:val="00C72A0F"/>
    <w:rsid w:val="00C72BAA"/>
    <w:rsid w:val="00C72F43"/>
    <w:rsid w:val="00C73712"/>
    <w:rsid w:val="00C73FE3"/>
    <w:rsid w:val="00C74448"/>
    <w:rsid w:val="00C74CBF"/>
    <w:rsid w:val="00C75ADD"/>
    <w:rsid w:val="00C75C5B"/>
    <w:rsid w:val="00C75D6A"/>
    <w:rsid w:val="00C760BF"/>
    <w:rsid w:val="00C769CE"/>
    <w:rsid w:val="00C77101"/>
    <w:rsid w:val="00C77469"/>
    <w:rsid w:val="00C774F6"/>
    <w:rsid w:val="00C77FA0"/>
    <w:rsid w:val="00C80028"/>
    <w:rsid w:val="00C800F3"/>
    <w:rsid w:val="00C8022E"/>
    <w:rsid w:val="00C806B8"/>
    <w:rsid w:val="00C80CBA"/>
    <w:rsid w:val="00C80F1E"/>
    <w:rsid w:val="00C81166"/>
    <w:rsid w:val="00C8125D"/>
    <w:rsid w:val="00C81291"/>
    <w:rsid w:val="00C816C4"/>
    <w:rsid w:val="00C8171E"/>
    <w:rsid w:val="00C81E5B"/>
    <w:rsid w:val="00C825F3"/>
    <w:rsid w:val="00C82BAC"/>
    <w:rsid w:val="00C82D90"/>
    <w:rsid w:val="00C830AB"/>
    <w:rsid w:val="00C8336C"/>
    <w:rsid w:val="00C83B45"/>
    <w:rsid w:val="00C83C51"/>
    <w:rsid w:val="00C83D51"/>
    <w:rsid w:val="00C842CB"/>
    <w:rsid w:val="00C8433B"/>
    <w:rsid w:val="00C843B8"/>
    <w:rsid w:val="00C84740"/>
    <w:rsid w:val="00C849A2"/>
    <w:rsid w:val="00C84A70"/>
    <w:rsid w:val="00C85008"/>
    <w:rsid w:val="00C85192"/>
    <w:rsid w:val="00C8576F"/>
    <w:rsid w:val="00C85FC8"/>
    <w:rsid w:val="00C86C86"/>
    <w:rsid w:val="00C87708"/>
    <w:rsid w:val="00C8773C"/>
    <w:rsid w:val="00C877BA"/>
    <w:rsid w:val="00C87E70"/>
    <w:rsid w:val="00C87E75"/>
    <w:rsid w:val="00C87E85"/>
    <w:rsid w:val="00C91003"/>
    <w:rsid w:val="00C91817"/>
    <w:rsid w:val="00C91E44"/>
    <w:rsid w:val="00C925D0"/>
    <w:rsid w:val="00C93107"/>
    <w:rsid w:val="00C93692"/>
    <w:rsid w:val="00C93697"/>
    <w:rsid w:val="00C937A5"/>
    <w:rsid w:val="00C93A33"/>
    <w:rsid w:val="00C93A9A"/>
    <w:rsid w:val="00C93BBB"/>
    <w:rsid w:val="00C9417E"/>
    <w:rsid w:val="00C943ED"/>
    <w:rsid w:val="00C9535F"/>
    <w:rsid w:val="00C95645"/>
    <w:rsid w:val="00C95BF9"/>
    <w:rsid w:val="00C96111"/>
    <w:rsid w:val="00C972DA"/>
    <w:rsid w:val="00C97C68"/>
    <w:rsid w:val="00CA0355"/>
    <w:rsid w:val="00CA05C4"/>
    <w:rsid w:val="00CA07E8"/>
    <w:rsid w:val="00CA0EEE"/>
    <w:rsid w:val="00CA1367"/>
    <w:rsid w:val="00CA13A4"/>
    <w:rsid w:val="00CA16C1"/>
    <w:rsid w:val="00CA1CF6"/>
    <w:rsid w:val="00CA23B6"/>
    <w:rsid w:val="00CA281E"/>
    <w:rsid w:val="00CA349B"/>
    <w:rsid w:val="00CA36BB"/>
    <w:rsid w:val="00CA37EC"/>
    <w:rsid w:val="00CA3E64"/>
    <w:rsid w:val="00CA4C24"/>
    <w:rsid w:val="00CA545D"/>
    <w:rsid w:val="00CA57BB"/>
    <w:rsid w:val="00CA5914"/>
    <w:rsid w:val="00CA594F"/>
    <w:rsid w:val="00CA5A2D"/>
    <w:rsid w:val="00CA60DB"/>
    <w:rsid w:val="00CA6800"/>
    <w:rsid w:val="00CA6A83"/>
    <w:rsid w:val="00CA6CE5"/>
    <w:rsid w:val="00CA6E43"/>
    <w:rsid w:val="00CA7140"/>
    <w:rsid w:val="00CA78DB"/>
    <w:rsid w:val="00CA7964"/>
    <w:rsid w:val="00CB0097"/>
    <w:rsid w:val="00CB015F"/>
    <w:rsid w:val="00CB050F"/>
    <w:rsid w:val="00CB05BC"/>
    <w:rsid w:val="00CB077E"/>
    <w:rsid w:val="00CB0DAD"/>
    <w:rsid w:val="00CB1C22"/>
    <w:rsid w:val="00CB2F08"/>
    <w:rsid w:val="00CB3443"/>
    <w:rsid w:val="00CB38AF"/>
    <w:rsid w:val="00CB3A14"/>
    <w:rsid w:val="00CB4621"/>
    <w:rsid w:val="00CB4772"/>
    <w:rsid w:val="00CB483A"/>
    <w:rsid w:val="00CB487F"/>
    <w:rsid w:val="00CB48CD"/>
    <w:rsid w:val="00CB4970"/>
    <w:rsid w:val="00CB4F20"/>
    <w:rsid w:val="00CB5E2F"/>
    <w:rsid w:val="00CB5E4E"/>
    <w:rsid w:val="00CB7575"/>
    <w:rsid w:val="00CC0254"/>
    <w:rsid w:val="00CC02CF"/>
    <w:rsid w:val="00CC06E0"/>
    <w:rsid w:val="00CC0B04"/>
    <w:rsid w:val="00CC0CDA"/>
    <w:rsid w:val="00CC108F"/>
    <w:rsid w:val="00CC1752"/>
    <w:rsid w:val="00CC17CA"/>
    <w:rsid w:val="00CC206D"/>
    <w:rsid w:val="00CC2A7C"/>
    <w:rsid w:val="00CC2E08"/>
    <w:rsid w:val="00CC2E9F"/>
    <w:rsid w:val="00CC35BB"/>
    <w:rsid w:val="00CC38CD"/>
    <w:rsid w:val="00CC4785"/>
    <w:rsid w:val="00CC4B29"/>
    <w:rsid w:val="00CC4DC1"/>
    <w:rsid w:val="00CC4E5D"/>
    <w:rsid w:val="00CC5991"/>
    <w:rsid w:val="00CC5E2D"/>
    <w:rsid w:val="00CC615C"/>
    <w:rsid w:val="00CC61ED"/>
    <w:rsid w:val="00CC71BE"/>
    <w:rsid w:val="00CC7277"/>
    <w:rsid w:val="00CC74FA"/>
    <w:rsid w:val="00CC77F3"/>
    <w:rsid w:val="00CC78B2"/>
    <w:rsid w:val="00CC796A"/>
    <w:rsid w:val="00CC7E9E"/>
    <w:rsid w:val="00CC7FAE"/>
    <w:rsid w:val="00CD0393"/>
    <w:rsid w:val="00CD043F"/>
    <w:rsid w:val="00CD04B1"/>
    <w:rsid w:val="00CD0EEC"/>
    <w:rsid w:val="00CD125F"/>
    <w:rsid w:val="00CD13BD"/>
    <w:rsid w:val="00CD1BA1"/>
    <w:rsid w:val="00CD2A9E"/>
    <w:rsid w:val="00CD2B47"/>
    <w:rsid w:val="00CD37F2"/>
    <w:rsid w:val="00CD47A0"/>
    <w:rsid w:val="00CD47BB"/>
    <w:rsid w:val="00CD51AF"/>
    <w:rsid w:val="00CD5ABB"/>
    <w:rsid w:val="00CD6295"/>
    <w:rsid w:val="00CD6999"/>
    <w:rsid w:val="00CD6A35"/>
    <w:rsid w:val="00CD6CD0"/>
    <w:rsid w:val="00CD7255"/>
    <w:rsid w:val="00CD7563"/>
    <w:rsid w:val="00CD7BCA"/>
    <w:rsid w:val="00CE1046"/>
    <w:rsid w:val="00CE1687"/>
    <w:rsid w:val="00CE1787"/>
    <w:rsid w:val="00CE1BDC"/>
    <w:rsid w:val="00CE1E48"/>
    <w:rsid w:val="00CE2413"/>
    <w:rsid w:val="00CE3493"/>
    <w:rsid w:val="00CE38E3"/>
    <w:rsid w:val="00CE4A99"/>
    <w:rsid w:val="00CE5477"/>
    <w:rsid w:val="00CE5853"/>
    <w:rsid w:val="00CE5C79"/>
    <w:rsid w:val="00CE671C"/>
    <w:rsid w:val="00CE70EB"/>
    <w:rsid w:val="00CE73B2"/>
    <w:rsid w:val="00CE7417"/>
    <w:rsid w:val="00CE772A"/>
    <w:rsid w:val="00CF06D8"/>
    <w:rsid w:val="00CF0A28"/>
    <w:rsid w:val="00CF0BBC"/>
    <w:rsid w:val="00CF0C03"/>
    <w:rsid w:val="00CF0FB8"/>
    <w:rsid w:val="00CF1065"/>
    <w:rsid w:val="00CF22AB"/>
    <w:rsid w:val="00CF2E62"/>
    <w:rsid w:val="00CF2F0C"/>
    <w:rsid w:val="00CF33D9"/>
    <w:rsid w:val="00CF3916"/>
    <w:rsid w:val="00CF3E06"/>
    <w:rsid w:val="00CF435B"/>
    <w:rsid w:val="00CF43FC"/>
    <w:rsid w:val="00CF4831"/>
    <w:rsid w:val="00CF4846"/>
    <w:rsid w:val="00CF50A4"/>
    <w:rsid w:val="00CF5281"/>
    <w:rsid w:val="00CF52A6"/>
    <w:rsid w:val="00CF5640"/>
    <w:rsid w:val="00CF5E09"/>
    <w:rsid w:val="00CF600B"/>
    <w:rsid w:val="00CF648C"/>
    <w:rsid w:val="00CF6E01"/>
    <w:rsid w:val="00CF7466"/>
    <w:rsid w:val="00CF7EBC"/>
    <w:rsid w:val="00D0032A"/>
    <w:rsid w:val="00D00C30"/>
    <w:rsid w:val="00D01301"/>
    <w:rsid w:val="00D01573"/>
    <w:rsid w:val="00D0157A"/>
    <w:rsid w:val="00D01A48"/>
    <w:rsid w:val="00D01C3B"/>
    <w:rsid w:val="00D0227B"/>
    <w:rsid w:val="00D02780"/>
    <w:rsid w:val="00D02980"/>
    <w:rsid w:val="00D02C18"/>
    <w:rsid w:val="00D033CF"/>
    <w:rsid w:val="00D03DF4"/>
    <w:rsid w:val="00D03E34"/>
    <w:rsid w:val="00D041BC"/>
    <w:rsid w:val="00D043CE"/>
    <w:rsid w:val="00D04EEF"/>
    <w:rsid w:val="00D052FD"/>
    <w:rsid w:val="00D0612A"/>
    <w:rsid w:val="00D0619D"/>
    <w:rsid w:val="00D06579"/>
    <w:rsid w:val="00D069FA"/>
    <w:rsid w:val="00D06B29"/>
    <w:rsid w:val="00D06BE3"/>
    <w:rsid w:val="00D06C95"/>
    <w:rsid w:val="00D06CB2"/>
    <w:rsid w:val="00D06D3E"/>
    <w:rsid w:val="00D073BB"/>
    <w:rsid w:val="00D07547"/>
    <w:rsid w:val="00D07678"/>
    <w:rsid w:val="00D0770A"/>
    <w:rsid w:val="00D07811"/>
    <w:rsid w:val="00D07B89"/>
    <w:rsid w:val="00D07BC9"/>
    <w:rsid w:val="00D07F56"/>
    <w:rsid w:val="00D10488"/>
    <w:rsid w:val="00D104FA"/>
    <w:rsid w:val="00D10816"/>
    <w:rsid w:val="00D112EB"/>
    <w:rsid w:val="00D11963"/>
    <w:rsid w:val="00D11CA7"/>
    <w:rsid w:val="00D11D86"/>
    <w:rsid w:val="00D11DB8"/>
    <w:rsid w:val="00D11E79"/>
    <w:rsid w:val="00D123C8"/>
    <w:rsid w:val="00D12C52"/>
    <w:rsid w:val="00D132CE"/>
    <w:rsid w:val="00D138EF"/>
    <w:rsid w:val="00D1397F"/>
    <w:rsid w:val="00D13986"/>
    <w:rsid w:val="00D13F31"/>
    <w:rsid w:val="00D14102"/>
    <w:rsid w:val="00D1457D"/>
    <w:rsid w:val="00D14845"/>
    <w:rsid w:val="00D14CEE"/>
    <w:rsid w:val="00D1568B"/>
    <w:rsid w:val="00D15FDF"/>
    <w:rsid w:val="00D16207"/>
    <w:rsid w:val="00D16DE5"/>
    <w:rsid w:val="00D20762"/>
    <w:rsid w:val="00D20DA7"/>
    <w:rsid w:val="00D210B8"/>
    <w:rsid w:val="00D213EC"/>
    <w:rsid w:val="00D21583"/>
    <w:rsid w:val="00D22240"/>
    <w:rsid w:val="00D2278C"/>
    <w:rsid w:val="00D23049"/>
    <w:rsid w:val="00D23472"/>
    <w:rsid w:val="00D2348B"/>
    <w:rsid w:val="00D24458"/>
    <w:rsid w:val="00D24DF8"/>
    <w:rsid w:val="00D24F78"/>
    <w:rsid w:val="00D254E3"/>
    <w:rsid w:val="00D257D2"/>
    <w:rsid w:val="00D25C00"/>
    <w:rsid w:val="00D25C18"/>
    <w:rsid w:val="00D25F8E"/>
    <w:rsid w:val="00D2601B"/>
    <w:rsid w:val="00D26169"/>
    <w:rsid w:val="00D266E0"/>
    <w:rsid w:val="00D26711"/>
    <w:rsid w:val="00D268DA"/>
    <w:rsid w:val="00D26B27"/>
    <w:rsid w:val="00D26CF8"/>
    <w:rsid w:val="00D2769A"/>
    <w:rsid w:val="00D27B4F"/>
    <w:rsid w:val="00D303F5"/>
    <w:rsid w:val="00D306E7"/>
    <w:rsid w:val="00D308BB"/>
    <w:rsid w:val="00D30A0A"/>
    <w:rsid w:val="00D30CBB"/>
    <w:rsid w:val="00D30E5B"/>
    <w:rsid w:val="00D30EDE"/>
    <w:rsid w:val="00D3100D"/>
    <w:rsid w:val="00D316BD"/>
    <w:rsid w:val="00D31EDC"/>
    <w:rsid w:val="00D322CB"/>
    <w:rsid w:val="00D324C1"/>
    <w:rsid w:val="00D3306B"/>
    <w:rsid w:val="00D33649"/>
    <w:rsid w:val="00D33A8E"/>
    <w:rsid w:val="00D343DA"/>
    <w:rsid w:val="00D34701"/>
    <w:rsid w:val="00D34819"/>
    <w:rsid w:val="00D34AA0"/>
    <w:rsid w:val="00D34AE3"/>
    <w:rsid w:val="00D34B42"/>
    <w:rsid w:val="00D3500A"/>
    <w:rsid w:val="00D3582A"/>
    <w:rsid w:val="00D35DB4"/>
    <w:rsid w:val="00D35FA8"/>
    <w:rsid w:val="00D3603D"/>
    <w:rsid w:val="00D3650F"/>
    <w:rsid w:val="00D36FDC"/>
    <w:rsid w:val="00D373E6"/>
    <w:rsid w:val="00D37891"/>
    <w:rsid w:val="00D379CF"/>
    <w:rsid w:val="00D40188"/>
    <w:rsid w:val="00D40361"/>
    <w:rsid w:val="00D40F86"/>
    <w:rsid w:val="00D41003"/>
    <w:rsid w:val="00D41443"/>
    <w:rsid w:val="00D4259C"/>
    <w:rsid w:val="00D42A1C"/>
    <w:rsid w:val="00D42C7F"/>
    <w:rsid w:val="00D4356E"/>
    <w:rsid w:val="00D4387A"/>
    <w:rsid w:val="00D43A7E"/>
    <w:rsid w:val="00D43F82"/>
    <w:rsid w:val="00D44308"/>
    <w:rsid w:val="00D44371"/>
    <w:rsid w:val="00D4460B"/>
    <w:rsid w:val="00D4487A"/>
    <w:rsid w:val="00D44B3C"/>
    <w:rsid w:val="00D44EFC"/>
    <w:rsid w:val="00D45569"/>
    <w:rsid w:val="00D45728"/>
    <w:rsid w:val="00D4576C"/>
    <w:rsid w:val="00D45D95"/>
    <w:rsid w:val="00D45EE8"/>
    <w:rsid w:val="00D465F0"/>
    <w:rsid w:val="00D467EB"/>
    <w:rsid w:val="00D46988"/>
    <w:rsid w:val="00D46A30"/>
    <w:rsid w:val="00D46ABC"/>
    <w:rsid w:val="00D46D70"/>
    <w:rsid w:val="00D47615"/>
    <w:rsid w:val="00D47737"/>
    <w:rsid w:val="00D47962"/>
    <w:rsid w:val="00D47BEF"/>
    <w:rsid w:val="00D47C87"/>
    <w:rsid w:val="00D5082C"/>
    <w:rsid w:val="00D50E14"/>
    <w:rsid w:val="00D51549"/>
    <w:rsid w:val="00D52951"/>
    <w:rsid w:val="00D52A26"/>
    <w:rsid w:val="00D5305A"/>
    <w:rsid w:val="00D535AC"/>
    <w:rsid w:val="00D53A61"/>
    <w:rsid w:val="00D53BE1"/>
    <w:rsid w:val="00D53F04"/>
    <w:rsid w:val="00D542B0"/>
    <w:rsid w:val="00D547FA"/>
    <w:rsid w:val="00D54C7E"/>
    <w:rsid w:val="00D552BB"/>
    <w:rsid w:val="00D55461"/>
    <w:rsid w:val="00D554BE"/>
    <w:rsid w:val="00D554F0"/>
    <w:rsid w:val="00D556C3"/>
    <w:rsid w:val="00D55E97"/>
    <w:rsid w:val="00D56342"/>
    <w:rsid w:val="00D565AA"/>
    <w:rsid w:val="00D56C6B"/>
    <w:rsid w:val="00D574BD"/>
    <w:rsid w:val="00D577E9"/>
    <w:rsid w:val="00D57896"/>
    <w:rsid w:val="00D57CA2"/>
    <w:rsid w:val="00D601B1"/>
    <w:rsid w:val="00D60341"/>
    <w:rsid w:val="00D603DA"/>
    <w:rsid w:val="00D60BA2"/>
    <w:rsid w:val="00D60BE1"/>
    <w:rsid w:val="00D60E38"/>
    <w:rsid w:val="00D6140C"/>
    <w:rsid w:val="00D620CA"/>
    <w:rsid w:val="00D620EA"/>
    <w:rsid w:val="00D6218C"/>
    <w:rsid w:val="00D62544"/>
    <w:rsid w:val="00D62B84"/>
    <w:rsid w:val="00D62E65"/>
    <w:rsid w:val="00D62E78"/>
    <w:rsid w:val="00D63D1A"/>
    <w:rsid w:val="00D63EF7"/>
    <w:rsid w:val="00D643AF"/>
    <w:rsid w:val="00D64EDC"/>
    <w:rsid w:val="00D65522"/>
    <w:rsid w:val="00D657A4"/>
    <w:rsid w:val="00D6588E"/>
    <w:rsid w:val="00D65CFE"/>
    <w:rsid w:val="00D66738"/>
    <w:rsid w:val="00D66862"/>
    <w:rsid w:val="00D6704E"/>
    <w:rsid w:val="00D67070"/>
    <w:rsid w:val="00D67280"/>
    <w:rsid w:val="00D672A7"/>
    <w:rsid w:val="00D675C2"/>
    <w:rsid w:val="00D6784D"/>
    <w:rsid w:val="00D67AE2"/>
    <w:rsid w:val="00D70AC9"/>
    <w:rsid w:val="00D71085"/>
    <w:rsid w:val="00D7166B"/>
    <w:rsid w:val="00D71C08"/>
    <w:rsid w:val="00D71D0B"/>
    <w:rsid w:val="00D7206B"/>
    <w:rsid w:val="00D720F4"/>
    <w:rsid w:val="00D73038"/>
    <w:rsid w:val="00D73AB4"/>
    <w:rsid w:val="00D74612"/>
    <w:rsid w:val="00D74A03"/>
    <w:rsid w:val="00D75DAE"/>
    <w:rsid w:val="00D767A1"/>
    <w:rsid w:val="00D76B52"/>
    <w:rsid w:val="00D76F5B"/>
    <w:rsid w:val="00D76FBF"/>
    <w:rsid w:val="00D7775D"/>
    <w:rsid w:val="00D77BDD"/>
    <w:rsid w:val="00D80647"/>
    <w:rsid w:val="00D809DF"/>
    <w:rsid w:val="00D80A8A"/>
    <w:rsid w:val="00D80AEE"/>
    <w:rsid w:val="00D80CF8"/>
    <w:rsid w:val="00D8108A"/>
    <w:rsid w:val="00D81322"/>
    <w:rsid w:val="00D81432"/>
    <w:rsid w:val="00D814B9"/>
    <w:rsid w:val="00D81884"/>
    <w:rsid w:val="00D819E6"/>
    <w:rsid w:val="00D81C17"/>
    <w:rsid w:val="00D81E7F"/>
    <w:rsid w:val="00D82817"/>
    <w:rsid w:val="00D82A0A"/>
    <w:rsid w:val="00D8354D"/>
    <w:rsid w:val="00D835FE"/>
    <w:rsid w:val="00D83B0E"/>
    <w:rsid w:val="00D84933"/>
    <w:rsid w:val="00D84A19"/>
    <w:rsid w:val="00D84C42"/>
    <w:rsid w:val="00D84CE7"/>
    <w:rsid w:val="00D84E5D"/>
    <w:rsid w:val="00D851EC"/>
    <w:rsid w:val="00D85694"/>
    <w:rsid w:val="00D8570C"/>
    <w:rsid w:val="00D85A1D"/>
    <w:rsid w:val="00D85F4B"/>
    <w:rsid w:val="00D86A03"/>
    <w:rsid w:val="00D87A3B"/>
    <w:rsid w:val="00D87D9B"/>
    <w:rsid w:val="00D90793"/>
    <w:rsid w:val="00D90BF0"/>
    <w:rsid w:val="00D91216"/>
    <w:rsid w:val="00D91237"/>
    <w:rsid w:val="00D91C4A"/>
    <w:rsid w:val="00D92603"/>
    <w:rsid w:val="00D92A30"/>
    <w:rsid w:val="00D92BA0"/>
    <w:rsid w:val="00D92EAE"/>
    <w:rsid w:val="00D930CD"/>
    <w:rsid w:val="00D93941"/>
    <w:rsid w:val="00D93B25"/>
    <w:rsid w:val="00D93E92"/>
    <w:rsid w:val="00D93EF3"/>
    <w:rsid w:val="00D9425D"/>
    <w:rsid w:val="00D95249"/>
    <w:rsid w:val="00D95845"/>
    <w:rsid w:val="00D95D95"/>
    <w:rsid w:val="00D96943"/>
    <w:rsid w:val="00D96C47"/>
    <w:rsid w:val="00D96D99"/>
    <w:rsid w:val="00D96F8D"/>
    <w:rsid w:val="00D96FEA"/>
    <w:rsid w:val="00D970E9"/>
    <w:rsid w:val="00D97104"/>
    <w:rsid w:val="00D97673"/>
    <w:rsid w:val="00D97CFD"/>
    <w:rsid w:val="00D97E79"/>
    <w:rsid w:val="00D97EC7"/>
    <w:rsid w:val="00DA073C"/>
    <w:rsid w:val="00DA1C5B"/>
    <w:rsid w:val="00DA1FD7"/>
    <w:rsid w:val="00DA3929"/>
    <w:rsid w:val="00DA41BB"/>
    <w:rsid w:val="00DA421C"/>
    <w:rsid w:val="00DA4ACF"/>
    <w:rsid w:val="00DA558D"/>
    <w:rsid w:val="00DA5954"/>
    <w:rsid w:val="00DA5E82"/>
    <w:rsid w:val="00DA5F58"/>
    <w:rsid w:val="00DA5FFD"/>
    <w:rsid w:val="00DA60FA"/>
    <w:rsid w:val="00DA61EB"/>
    <w:rsid w:val="00DA6243"/>
    <w:rsid w:val="00DA653E"/>
    <w:rsid w:val="00DA6569"/>
    <w:rsid w:val="00DA68EF"/>
    <w:rsid w:val="00DA6DBD"/>
    <w:rsid w:val="00DA7127"/>
    <w:rsid w:val="00DA728A"/>
    <w:rsid w:val="00DA7D2D"/>
    <w:rsid w:val="00DB06D1"/>
    <w:rsid w:val="00DB0A68"/>
    <w:rsid w:val="00DB10C5"/>
    <w:rsid w:val="00DB134B"/>
    <w:rsid w:val="00DB13CA"/>
    <w:rsid w:val="00DB1A6E"/>
    <w:rsid w:val="00DB1E9C"/>
    <w:rsid w:val="00DB312D"/>
    <w:rsid w:val="00DB340A"/>
    <w:rsid w:val="00DB363C"/>
    <w:rsid w:val="00DB38D8"/>
    <w:rsid w:val="00DB3C17"/>
    <w:rsid w:val="00DB4C97"/>
    <w:rsid w:val="00DB4DF7"/>
    <w:rsid w:val="00DB53EF"/>
    <w:rsid w:val="00DB5470"/>
    <w:rsid w:val="00DB550E"/>
    <w:rsid w:val="00DB56EF"/>
    <w:rsid w:val="00DB56F7"/>
    <w:rsid w:val="00DB57D6"/>
    <w:rsid w:val="00DB6259"/>
    <w:rsid w:val="00DB6357"/>
    <w:rsid w:val="00DB68E3"/>
    <w:rsid w:val="00DB73A0"/>
    <w:rsid w:val="00DB743F"/>
    <w:rsid w:val="00DB7675"/>
    <w:rsid w:val="00DB7863"/>
    <w:rsid w:val="00DB7CC6"/>
    <w:rsid w:val="00DC0373"/>
    <w:rsid w:val="00DC1380"/>
    <w:rsid w:val="00DC15FA"/>
    <w:rsid w:val="00DC1B0C"/>
    <w:rsid w:val="00DC2100"/>
    <w:rsid w:val="00DC291D"/>
    <w:rsid w:val="00DC3A97"/>
    <w:rsid w:val="00DC3F0A"/>
    <w:rsid w:val="00DC40E7"/>
    <w:rsid w:val="00DC450B"/>
    <w:rsid w:val="00DC4616"/>
    <w:rsid w:val="00DC4AAD"/>
    <w:rsid w:val="00DC4D3E"/>
    <w:rsid w:val="00DC50AC"/>
    <w:rsid w:val="00DC50C9"/>
    <w:rsid w:val="00DC57D7"/>
    <w:rsid w:val="00DC5903"/>
    <w:rsid w:val="00DC5FA1"/>
    <w:rsid w:val="00DC61DB"/>
    <w:rsid w:val="00DC645F"/>
    <w:rsid w:val="00DC6700"/>
    <w:rsid w:val="00DC6924"/>
    <w:rsid w:val="00DC69FD"/>
    <w:rsid w:val="00DC6DE9"/>
    <w:rsid w:val="00DC7D36"/>
    <w:rsid w:val="00DD024C"/>
    <w:rsid w:val="00DD040E"/>
    <w:rsid w:val="00DD0E75"/>
    <w:rsid w:val="00DD14C1"/>
    <w:rsid w:val="00DD19F3"/>
    <w:rsid w:val="00DD27BD"/>
    <w:rsid w:val="00DD27D8"/>
    <w:rsid w:val="00DD2D14"/>
    <w:rsid w:val="00DD3F0A"/>
    <w:rsid w:val="00DD405A"/>
    <w:rsid w:val="00DD405D"/>
    <w:rsid w:val="00DD41D7"/>
    <w:rsid w:val="00DD4485"/>
    <w:rsid w:val="00DD4A1C"/>
    <w:rsid w:val="00DD4AE1"/>
    <w:rsid w:val="00DD4F45"/>
    <w:rsid w:val="00DD51AA"/>
    <w:rsid w:val="00DD5918"/>
    <w:rsid w:val="00DD5C6A"/>
    <w:rsid w:val="00DD6B57"/>
    <w:rsid w:val="00DD6BEE"/>
    <w:rsid w:val="00DD7D42"/>
    <w:rsid w:val="00DE063E"/>
    <w:rsid w:val="00DE072F"/>
    <w:rsid w:val="00DE0D44"/>
    <w:rsid w:val="00DE0F75"/>
    <w:rsid w:val="00DE1835"/>
    <w:rsid w:val="00DE1E6A"/>
    <w:rsid w:val="00DE24FD"/>
    <w:rsid w:val="00DE27EC"/>
    <w:rsid w:val="00DE2A13"/>
    <w:rsid w:val="00DE2A25"/>
    <w:rsid w:val="00DE2DEB"/>
    <w:rsid w:val="00DE2ED6"/>
    <w:rsid w:val="00DE31F1"/>
    <w:rsid w:val="00DE34ED"/>
    <w:rsid w:val="00DE373D"/>
    <w:rsid w:val="00DE3B0D"/>
    <w:rsid w:val="00DE3EAB"/>
    <w:rsid w:val="00DE4269"/>
    <w:rsid w:val="00DE43F1"/>
    <w:rsid w:val="00DE4575"/>
    <w:rsid w:val="00DE4858"/>
    <w:rsid w:val="00DE4BAF"/>
    <w:rsid w:val="00DE53C5"/>
    <w:rsid w:val="00DE5401"/>
    <w:rsid w:val="00DE594C"/>
    <w:rsid w:val="00DE6767"/>
    <w:rsid w:val="00DE6F6B"/>
    <w:rsid w:val="00DE795F"/>
    <w:rsid w:val="00DF0170"/>
    <w:rsid w:val="00DF078E"/>
    <w:rsid w:val="00DF14E0"/>
    <w:rsid w:val="00DF168E"/>
    <w:rsid w:val="00DF18D8"/>
    <w:rsid w:val="00DF291D"/>
    <w:rsid w:val="00DF2B4C"/>
    <w:rsid w:val="00DF2F2B"/>
    <w:rsid w:val="00DF429A"/>
    <w:rsid w:val="00DF4591"/>
    <w:rsid w:val="00DF463A"/>
    <w:rsid w:val="00DF4835"/>
    <w:rsid w:val="00DF4ED7"/>
    <w:rsid w:val="00DF537D"/>
    <w:rsid w:val="00DF557B"/>
    <w:rsid w:val="00DF5972"/>
    <w:rsid w:val="00DF5DD9"/>
    <w:rsid w:val="00DF5EBF"/>
    <w:rsid w:val="00DF5F89"/>
    <w:rsid w:val="00DF63B1"/>
    <w:rsid w:val="00DF6854"/>
    <w:rsid w:val="00DF692B"/>
    <w:rsid w:val="00DF6BD2"/>
    <w:rsid w:val="00DF6F2E"/>
    <w:rsid w:val="00DF6FA0"/>
    <w:rsid w:val="00E0071F"/>
    <w:rsid w:val="00E01F74"/>
    <w:rsid w:val="00E021D7"/>
    <w:rsid w:val="00E0270D"/>
    <w:rsid w:val="00E02FD5"/>
    <w:rsid w:val="00E030A6"/>
    <w:rsid w:val="00E033B1"/>
    <w:rsid w:val="00E0382F"/>
    <w:rsid w:val="00E040AB"/>
    <w:rsid w:val="00E05005"/>
    <w:rsid w:val="00E0560C"/>
    <w:rsid w:val="00E05D1C"/>
    <w:rsid w:val="00E06F00"/>
    <w:rsid w:val="00E078A3"/>
    <w:rsid w:val="00E07C8C"/>
    <w:rsid w:val="00E10100"/>
    <w:rsid w:val="00E1014A"/>
    <w:rsid w:val="00E10FB7"/>
    <w:rsid w:val="00E11039"/>
    <w:rsid w:val="00E11553"/>
    <w:rsid w:val="00E11F92"/>
    <w:rsid w:val="00E122D4"/>
    <w:rsid w:val="00E1257A"/>
    <w:rsid w:val="00E128CC"/>
    <w:rsid w:val="00E12B04"/>
    <w:rsid w:val="00E1305C"/>
    <w:rsid w:val="00E131BF"/>
    <w:rsid w:val="00E1390A"/>
    <w:rsid w:val="00E13952"/>
    <w:rsid w:val="00E13CFB"/>
    <w:rsid w:val="00E144D4"/>
    <w:rsid w:val="00E14D70"/>
    <w:rsid w:val="00E1562B"/>
    <w:rsid w:val="00E15BDD"/>
    <w:rsid w:val="00E16098"/>
    <w:rsid w:val="00E168C1"/>
    <w:rsid w:val="00E17ACB"/>
    <w:rsid w:val="00E20791"/>
    <w:rsid w:val="00E207F1"/>
    <w:rsid w:val="00E20953"/>
    <w:rsid w:val="00E21239"/>
    <w:rsid w:val="00E212F8"/>
    <w:rsid w:val="00E21B52"/>
    <w:rsid w:val="00E222BD"/>
    <w:rsid w:val="00E24042"/>
    <w:rsid w:val="00E240FC"/>
    <w:rsid w:val="00E243DF"/>
    <w:rsid w:val="00E24FFC"/>
    <w:rsid w:val="00E2524B"/>
    <w:rsid w:val="00E252C5"/>
    <w:rsid w:val="00E253F4"/>
    <w:rsid w:val="00E25602"/>
    <w:rsid w:val="00E2579A"/>
    <w:rsid w:val="00E25B6D"/>
    <w:rsid w:val="00E2617D"/>
    <w:rsid w:val="00E26246"/>
    <w:rsid w:val="00E26AB8"/>
    <w:rsid w:val="00E26E8F"/>
    <w:rsid w:val="00E2769E"/>
    <w:rsid w:val="00E27744"/>
    <w:rsid w:val="00E30105"/>
    <w:rsid w:val="00E302DF"/>
    <w:rsid w:val="00E30359"/>
    <w:rsid w:val="00E307EE"/>
    <w:rsid w:val="00E309F4"/>
    <w:rsid w:val="00E30EAF"/>
    <w:rsid w:val="00E30F68"/>
    <w:rsid w:val="00E311B2"/>
    <w:rsid w:val="00E31408"/>
    <w:rsid w:val="00E315F8"/>
    <w:rsid w:val="00E317AB"/>
    <w:rsid w:val="00E318B8"/>
    <w:rsid w:val="00E31A22"/>
    <w:rsid w:val="00E31B86"/>
    <w:rsid w:val="00E3281F"/>
    <w:rsid w:val="00E32ED7"/>
    <w:rsid w:val="00E33818"/>
    <w:rsid w:val="00E33A8F"/>
    <w:rsid w:val="00E33D1A"/>
    <w:rsid w:val="00E33E6C"/>
    <w:rsid w:val="00E34170"/>
    <w:rsid w:val="00E34291"/>
    <w:rsid w:val="00E34389"/>
    <w:rsid w:val="00E34ACE"/>
    <w:rsid w:val="00E34D42"/>
    <w:rsid w:val="00E35095"/>
    <w:rsid w:val="00E35260"/>
    <w:rsid w:val="00E3548D"/>
    <w:rsid w:val="00E35513"/>
    <w:rsid w:val="00E35C0D"/>
    <w:rsid w:val="00E3681F"/>
    <w:rsid w:val="00E3746D"/>
    <w:rsid w:val="00E415CC"/>
    <w:rsid w:val="00E417C8"/>
    <w:rsid w:val="00E41946"/>
    <w:rsid w:val="00E41A0F"/>
    <w:rsid w:val="00E421E2"/>
    <w:rsid w:val="00E426F8"/>
    <w:rsid w:val="00E433B9"/>
    <w:rsid w:val="00E441EC"/>
    <w:rsid w:val="00E44C6F"/>
    <w:rsid w:val="00E45310"/>
    <w:rsid w:val="00E45677"/>
    <w:rsid w:val="00E45960"/>
    <w:rsid w:val="00E45E96"/>
    <w:rsid w:val="00E46670"/>
    <w:rsid w:val="00E46DAA"/>
    <w:rsid w:val="00E47D1C"/>
    <w:rsid w:val="00E47DCB"/>
    <w:rsid w:val="00E503AE"/>
    <w:rsid w:val="00E50987"/>
    <w:rsid w:val="00E50C0D"/>
    <w:rsid w:val="00E510F9"/>
    <w:rsid w:val="00E51328"/>
    <w:rsid w:val="00E518C6"/>
    <w:rsid w:val="00E51AB7"/>
    <w:rsid w:val="00E520FC"/>
    <w:rsid w:val="00E52148"/>
    <w:rsid w:val="00E52165"/>
    <w:rsid w:val="00E52301"/>
    <w:rsid w:val="00E52AAA"/>
    <w:rsid w:val="00E52DC6"/>
    <w:rsid w:val="00E52FC9"/>
    <w:rsid w:val="00E53211"/>
    <w:rsid w:val="00E537E5"/>
    <w:rsid w:val="00E53913"/>
    <w:rsid w:val="00E5392A"/>
    <w:rsid w:val="00E53F28"/>
    <w:rsid w:val="00E54307"/>
    <w:rsid w:val="00E54FA9"/>
    <w:rsid w:val="00E5508C"/>
    <w:rsid w:val="00E55664"/>
    <w:rsid w:val="00E559DE"/>
    <w:rsid w:val="00E55B25"/>
    <w:rsid w:val="00E55C28"/>
    <w:rsid w:val="00E55EE4"/>
    <w:rsid w:val="00E56AB6"/>
    <w:rsid w:val="00E56C00"/>
    <w:rsid w:val="00E56C0A"/>
    <w:rsid w:val="00E57557"/>
    <w:rsid w:val="00E5758B"/>
    <w:rsid w:val="00E57663"/>
    <w:rsid w:val="00E57780"/>
    <w:rsid w:val="00E579E9"/>
    <w:rsid w:val="00E57B22"/>
    <w:rsid w:val="00E602A4"/>
    <w:rsid w:val="00E603ED"/>
    <w:rsid w:val="00E60542"/>
    <w:rsid w:val="00E60977"/>
    <w:rsid w:val="00E60BEC"/>
    <w:rsid w:val="00E60D1C"/>
    <w:rsid w:val="00E60FD0"/>
    <w:rsid w:val="00E61083"/>
    <w:rsid w:val="00E612F6"/>
    <w:rsid w:val="00E613BC"/>
    <w:rsid w:val="00E615E8"/>
    <w:rsid w:val="00E618F9"/>
    <w:rsid w:val="00E621A1"/>
    <w:rsid w:val="00E62A73"/>
    <w:rsid w:val="00E63B3E"/>
    <w:rsid w:val="00E641B5"/>
    <w:rsid w:val="00E64406"/>
    <w:rsid w:val="00E647F0"/>
    <w:rsid w:val="00E648DC"/>
    <w:rsid w:val="00E651FE"/>
    <w:rsid w:val="00E659AD"/>
    <w:rsid w:val="00E66121"/>
    <w:rsid w:val="00E666FE"/>
    <w:rsid w:val="00E67330"/>
    <w:rsid w:val="00E67F7A"/>
    <w:rsid w:val="00E704BE"/>
    <w:rsid w:val="00E71334"/>
    <w:rsid w:val="00E71974"/>
    <w:rsid w:val="00E72B68"/>
    <w:rsid w:val="00E72C27"/>
    <w:rsid w:val="00E7346A"/>
    <w:rsid w:val="00E73A20"/>
    <w:rsid w:val="00E74945"/>
    <w:rsid w:val="00E74F04"/>
    <w:rsid w:val="00E74FFF"/>
    <w:rsid w:val="00E751BE"/>
    <w:rsid w:val="00E75B2E"/>
    <w:rsid w:val="00E75B51"/>
    <w:rsid w:val="00E75E6A"/>
    <w:rsid w:val="00E7616E"/>
    <w:rsid w:val="00E76867"/>
    <w:rsid w:val="00E768F3"/>
    <w:rsid w:val="00E76913"/>
    <w:rsid w:val="00E7694D"/>
    <w:rsid w:val="00E76AEC"/>
    <w:rsid w:val="00E76BAD"/>
    <w:rsid w:val="00E770FC"/>
    <w:rsid w:val="00E8055D"/>
    <w:rsid w:val="00E80EAB"/>
    <w:rsid w:val="00E811B5"/>
    <w:rsid w:val="00E81AEB"/>
    <w:rsid w:val="00E81B0F"/>
    <w:rsid w:val="00E81FD6"/>
    <w:rsid w:val="00E8291B"/>
    <w:rsid w:val="00E82AB8"/>
    <w:rsid w:val="00E82E9F"/>
    <w:rsid w:val="00E82F1B"/>
    <w:rsid w:val="00E82F5F"/>
    <w:rsid w:val="00E83185"/>
    <w:rsid w:val="00E83301"/>
    <w:rsid w:val="00E834CA"/>
    <w:rsid w:val="00E83A09"/>
    <w:rsid w:val="00E83D9A"/>
    <w:rsid w:val="00E84F80"/>
    <w:rsid w:val="00E852A6"/>
    <w:rsid w:val="00E8580C"/>
    <w:rsid w:val="00E85B52"/>
    <w:rsid w:val="00E86591"/>
    <w:rsid w:val="00E8725F"/>
    <w:rsid w:val="00E87F09"/>
    <w:rsid w:val="00E9020C"/>
    <w:rsid w:val="00E90981"/>
    <w:rsid w:val="00E90C0B"/>
    <w:rsid w:val="00E90F30"/>
    <w:rsid w:val="00E92179"/>
    <w:rsid w:val="00E922A7"/>
    <w:rsid w:val="00E924F8"/>
    <w:rsid w:val="00E92D9F"/>
    <w:rsid w:val="00E933E3"/>
    <w:rsid w:val="00E93E11"/>
    <w:rsid w:val="00E9416A"/>
    <w:rsid w:val="00E941C4"/>
    <w:rsid w:val="00E94856"/>
    <w:rsid w:val="00E94B79"/>
    <w:rsid w:val="00E95477"/>
    <w:rsid w:val="00E95BF6"/>
    <w:rsid w:val="00E960CB"/>
    <w:rsid w:val="00E96296"/>
    <w:rsid w:val="00E96376"/>
    <w:rsid w:val="00E96819"/>
    <w:rsid w:val="00E96EC2"/>
    <w:rsid w:val="00E9708B"/>
    <w:rsid w:val="00E9763C"/>
    <w:rsid w:val="00E979E8"/>
    <w:rsid w:val="00E97BD4"/>
    <w:rsid w:val="00E97C62"/>
    <w:rsid w:val="00E97DC6"/>
    <w:rsid w:val="00EA07A3"/>
    <w:rsid w:val="00EA0E8C"/>
    <w:rsid w:val="00EA0FCD"/>
    <w:rsid w:val="00EA1861"/>
    <w:rsid w:val="00EA19CE"/>
    <w:rsid w:val="00EA2312"/>
    <w:rsid w:val="00EA28FC"/>
    <w:rsid w:val="00EA2B84"/>
    <w:rsid w:val="00EA2FCE"/>
    <w:rsid w:val="00EA30C3"/>
    <w:rsid w:val="00EA3657"/>
    <w:rsid w:val="00EA43EC"/>
    <w:rsid w:val="00EA470D"/>
    <w:rsid w:val="00EA4A9B"/>
    <w:rsid w:val="00EA6331"/>
    <w:rsid w:val="00EA6948"/>
    <w:rsid w:val="00EA6AD7"/>
    <w:rsid w:val="00EA6E74"/>
    <w:rsid w:val="00EA7538"/>
    <w:rsid w:val="00EA7650"/>
    <w:rsid w:val="00EA7E86"/>
    <w:rsid w:val="00EA7F40"/>
    <w:rsid w:val="00EB00D4"/>
    <w:rsid w:val="00EB0B70"/>
    <w:rsid w:val="00EB10D8"/>
    <w:rsid w:val="00EB126A"/>
    <w:rsid w:val="00EB1C06"/>
    <w:rsid w:val="00EB1DD5"/>
    <w:rsid w:val="00EB2110"/>
    <w:rsid w:val="00EB25FA"/>
    <w:rsid w:val="00EB2F05"/>
    <w:rsid w:val="00EB3024"/>
    <w:rsid w:val="00EB326F"/>
    <w:rsid w:val="00EB36EA"/>
    <w:rsid w:val="00EB3F00"/>
    <w:rsid w:val="00EB3F16"/>
    <w:rsid w:val="00EB45FE"/>
    <w:rsid w:val="00EB4EA9"/>
    <w:rsid w:val="00EB50D6"/>
    <w:rsid w:val="00EB5C39"/>
    <w:rsid w:val="00EB6402"/>
    <w:rsid w:val="00EB726C"/>
    <w:rsid w:val="00EB7AC8"/>
    <w:rsid w:val="00EB7DD8"/>
    <w:rsid w:val="00EC0610"/>
    <w:rsid w:val="00EC090F"/>
    <w:rsid w:val="00EC0AE1"/>
    <w:rsid w:val="00EC12C3"/>
    <w:rsid w:val="00EC183F"/>
    <w:rsid w:val="00EC19A5"/>
    <w:rsid w:val="00EC19BA"/>
    <w:rsid w:val="00EC1CCF"/>
    <w:rsid w:val="00EC1E66"/>
    <w:rsid w:val="00EC2087"/>
    <w:rsid w:val="00EC26F7"/>
    <w:rsid w:val="00EC2865"/>
    <w:rsid w:val="00EC3333"/>
    <w:rsid w:val="00EC42BC"/>
    <w:rsid w:val="00EC4308"/>
    <w:rsid w:val="00EC4780"/>
    <w:rsid w:val="00EC47C7"/>
    <w:rsid w:val="00EC4A08"/>
    <w:rsid w:val="00EC50CB"/>
    <w:rsid w:val="00EC579A"/>
    <w:rsid w:val="00EC5A8E"/>
    <w:rsid w:val="00EC5B1F"/>
    <w:rsid w:val="00EC61D6"/>
    <w:rsid w:val="00EC6274"/>
    <w:rsid w:val="00EC671E"/>
    <w:rsid w:val="00EC6980"/>
    <w:rsid w:val="00EC6AD8"/>
    <w:rsid w:val="00EC6BC7"/>
    <w:rsid w:val="00EC6CC7"/>
    <w:rsid w:val="00EC73A3"/>
    <w:rsid w:val="00EC7733"/>
    <w:rsid w:val="00EC77DD"/>
    <w:rsid w:val="00EC79C1"/>
    <w:rsid w:val="00EC7CFF"/>
    <w:rsid w:val="00EC7FD7"/>
    <w:rsid w:val="00ED07B7"/>
    <w:rsid w:val="00ED0BDE"/>
    <w:rsid w:val="00ED101B"/>
    <w:rsid w:val="00ED10B7"/>
    <w:rsid w:val="00ED16FD"/>
    <w:rsid w:val="00ED17ED"/>
    <w:rsid w:val="00ED28D9"/>
    <w:rsid w:val="00ED29DC"/>
    <w:rsid w:val="00ED2E82"/>
    <w:rsid w:val="00ED361D"/>
    <w:rsid w:val="00ED3F7B"/>
    <w:rsid w:val="00ED3F97"/>
    <w:rsid w:val="00ED4AE4"/>
    <w:rsid w:val="00ED5131"/>
    <w:rsid w:val="00ED5D59"/>
    <w:rsid w:val="00ED6114"/>
    <w:rsid w:val="00ED64CE"/>
    <w:rsid w:val="00ED65E1"/>
    <w:rsid w:val="00ED6674"/>
    <w:rsid w:val="00ED6C57"/>
    <w:rsid w:val="00ED6CBC"/>
    <w:rsid w:val="00ED6F91"/>
    <w:rsid w:val="00ED7534"/>
    <w:rsid w:val="00ED7573"/>
    <w:rsid w:val="00ED7C46"/>
    <w:rsid w:val="00ED7EAF"/>
    <w:rsid w:val="00EE00C3"/>
    <w:rsid w:val="00EE0EF2"/>
    <w:rsid w:val="00EE12B3"/>
    <w:rsid w:val="00EE12C9"/>
    <w:rsid w:val="00EE152A"/>
    <w:rsid w:val="00EE186A"/>
    <w:rsid w:val="00EE1E11"/>
    <w:rsid w:val="00EE240A"/>
    <w:rsid w:val="00EE26A3"/>
    <w:rsid w:val="00EE2E3C"/>
    <w:rsid w:val="00EE2F03"/>
    <w:rsid w:val="00EE3854"/>
    <w:rsid w:val="00EE3ADF"/>
    <w:rsid w:val="00EE3D23"/>
    <w:rsid w:val="00EE472D"/>
    <w:rsid w:val="00EE4B5D"/>
    <w:rsid w:val="00EE4CF1"/>
    <w:rsid w:val="00EE4F6B"/>
    <w:rsid w:val="00EE5055"/>
    <w:rsid w:val="00EE51ED"/>
    <w:rsid w:val="00EE5955"/>
    <w:rsid w:val="00EE59A6"/>
    <w:rsid w:val="00EE5DA8"/>
    <w:rsid w:val="00EE6114"/>
    <w:rsid w:val="00EE637D"/>
    <w:rsid w:val="00EE63BF"/>
    <w:rsid w:val="00EE658B"/>
    <w:rsid w:val="00EE67B3"/>
    <w:rsid w:val="00EE6A58"/>
    <w:rsid w:val="00EE6F3F"/>
    <w:rsid w:val="00EE76CE"/>
    <w:rsid w:val="00EE7744"/>
    <w:rsid w:val="00EF0418"/>
    <w:rsid w:val="00EF0555"/>
    <w:rsid w:val="00EF08B8"/>
    <w:rsid w:val="00EF0A9C"/>
    <w:rsid w:val="00EF1C51"/>
    <w:rsid w:val="00EF1F97"/>
    <w:rsid w:val="00EF1FA4"/>
    <w:rsid w:val="00EF2340"/>
    <w:rsid w:val="00EF2647"/>
    <w:rsid w:val="00EF2D08"/>
    <w:rsid w:val="00EF2F62"/>
    <w:rsid w:val="00EF3430"/>
    <w:rsid w:val="00EF358F"/>
    <w:rsid w:val="00EF375C"/>
    <w:rsid w:val="00EF3F17"/>
    <w:rsid w:val="00EF406C"/>
    <w:rsid w:val="00EF418C"/>
    <w:rsid w:val="00EF4224"/>
    <w:rsid w:val="00EF434D"/>
    <w:rsid w:val="00EF4BC9"/>
    <w:rsid w:val="00EF54C4"/>
    <w:rsid w:val="00EF5797"/>
    <w:rsid w:val="00EF60CF"/>
    <w:rsid w:val="00EF6F13"/>
    <w:rsid w:val="00EF75A7"/>
    <w:rsid w:val="00EF75BF"/>
    <w:rsid w:val="00EF7C65"/>
    <w:rsid w:val="00F002BE"/>
    <w:rsid w:val="00F00507"/>
    <w:rsid w:val="00F00909"/>
    <w:rsid w:val="00F00D4A"/>
    <w:rsid w:val="00F01237"/>
    <w:rsid w:val="00F01304"/>
    <w:rsid w:val="00F014D8"/>
    <w:rsid w:val="00F01B9E"/>
    <w:rsid w:val="00F01EF3"/>
    <w:rsid w:val="00F02251"/>
    <w:rsid w:val="00F02530"/>
    <w:rsid w:val="00F026B1"/>
    <w:rsid w:val="00F02D11"/>
    <w:rsid w:val="00F02D9E"/>
    <w:rsid w:val="00F032AB"/>
    <w:rsid w:val="00F036E4"/>
    <w:rsid w:val="00F03A81"/>
    <w:rsid w:val="00F03F84"/>
    <w:rsid w:val="00F044BB"/>
    <w:rsid w:val="00F04542"/>
    <w:rsid w:val="00F0493B"/>
    <w:rsid w:val="00F04983"/>
    <w:rsid w:val="00F04DA8"/>
    <w:rsid w:val="00F04F78"/>
    <w:rsid w:val="00F05030"/>
    <w:rsid w:val="00F05628"/>
    <w:rsid w:val="00F057FE"/>
    <w:rsid w:val="00F059C1"/>
    <w:rsid w:val="00F05E5A"/>
    <w:rsid w:val="00F05F89"/>
    <w:rsid w:val="00F05F8D"/>
    <w:rsid w:val="00F0631E"/>
    <w:rsid w:val="00F0646E"/>
    <w:rsid w:val="00F071F3"/>
    <w:rsid w:val="00F074A7"/>
    <w:rsid w:val="00F074CF"/>
    <w:rsid w:val="00F074DE"/>
    <w:rsid w:val="00F07B51"/>
    <w:rsid w:val="00F07FC7"/>
    <w:rsid w:val="00F1051D"/>
    <w:rsid w:val="00F10708"/>
    <w:rsid w:val="00F107E7"/>
    <w:rsid w:val="00F107F4"/>
    <w:rsid w:val="00F115A7"/>
    <w:rsid w:val="00F1214B"/>
    <w:rsid w:val="00F12329"/>
    <w:rsid w:val="00F12ACF"/>
    <w:rsid w:val="00F12C15"/>
    <w:rsid w:val="00F1316F"/>
    <w:rsid w:val="00F1327D"/>
    <w:rsid w:val="00F134A2"/>
    <w:rsid w:val="00F13A1A"/>
    <w:rsid w:val="00F13ACB"/>
    <w:rsid w:val="00F13E08"/>
    <w:rsid w:val="00F13E31"/>
    <w:rsid w:val="00F141B7"/>
    <w:rsid w:val="00F14361"/>
    <w:rsid w:val="00F149EE"/>
    <w:rsid w:val="00F1528D"/>
    <w:rsid w:val="00F15369"/>
    <w:rsid w:val="00F159A8"/>
    <w:rsid w:val="00F17D59"/>
    <w:rsid w:val="00F2115E"/>
    <w:rsid w:val="00F21165"/>
    <w:rsid w:val="00F213FE"/>
    <w:rsid w:val="00F21773"/>
    <w:rsid w:val="00F219A0"/>
    <w:rsid w:val="00F21DB6"/>
    <w:rsid w:val="00F22087"/>
    <w:rsid w:val="00F2247D"/>
    <w:rsid w:val="00F22C10"/>
    <w:rsid w:val="00F22F61"/>
    <w:rsid w:val="00F2300D"/>
    <w:rsid w:val="00F235E3"/>
    <w:rsid w:val="00F2477A"/>
    <w:rsid w:val="00F24A1E"/>
    <w:rsid w:val="00F24E64"/>
    <w:rsid w:val="00F2504B"/>
    <w:rsid w:val="00F2535C"/>
    <w:rsid w:val="00F253D4"/>
    <w:rsid w:val="00F25C31"/>
    <w:rsid w:val="00F26489"/>
    <w:rsid w:val="00F26CC5"/>
    <w:rsid w:val="00F273FA"/>
    <w:rsid w:val="00F275E5"/>
    <w:rsid w:val="00F279AC"/>
    <w:rsid w:val="00F27D50"/>
    <w:rsid w:val="00F3008E"/>
    <w:rsid w:val="00F30271"/>
    <w:rsid w:val="00F307B9"/>
    <w:rsid w:val="00F30DDE"/>
    <w:rsid w:val="00F31730"/>
    <w:rsid w:val="00F319AC"/>
    <w:rsid w:val="00F321C3"/>
    <w:rsid w:val="00F3226C"/>
    <w:rsid w:val="00F32516"/>
    <w:rsid w:val="00F32783"/>
    <w:rsid w:val="00F32B3D"/>
    <w:rsid w:val="00F336F9"/>
    <w:rsid w:val="00F33FF7"/>
    <w:rsid w:val="00F34517"/>
    <w:rsid w:val="00F3459A"/>
    <w:rsid w:val="00F34676"/>
    <w:rsid w:val="00F351B6"/>
    <w:rsid w:val="00F35211"/>
    <w:rsid w:val="00F35257"/>
    <w:rsid w:val="00F3531D"/>
    <w:rsid w:val="00F35625"/>
    <w:rsid w:val="00F359C5"/>
    <w:rsid w:val="00F35D90"/>
    <w:rsid w:val="00F373D6"/>
    <w:rsid w:val="00F373EC"/>
    <w:rsid w:val="00F37833"/>
    <w:rsid w:val="00F379AF"/>
    <w:rsid w:val="00F37CC0"/>
    <w:rsid w:val="00F37EDC"/>
    <w:rsid w:val="00F40070"/>
    <w:rsid w:val="00F4020F"/>
    <w:rsid w:val="00F40E0D"/>
    <w:rsid w:val="00F40EDC"/>
    <w:rsid w:val="00F413F1"/>
    <w:rsid w:val="00F414D9"/>
    <w:rsid w:val="00F41583"/>
    <w:rsid w:val="00F41C6B"/>
    <w:rsid w:val="00F41E7D"/>
    <w:rsid w:val="00F42D38"/>
    <w:rsid w:val="00F42F2A"/>
    <w:rsid w:val="00F433E8"/>
    <w:rsid w:val="00F43536"/>
    <w:rsid w:val="00F43B90"/>
    <w:rsid w:val="00F4427D"/>
    <w:rsid w:val="00F4584A"/>
    <w:rsid w:val="00F45CEE"/>
    <w:rsid w:val="00F4616E"/>
    <w:rsid w:val="00F47400"/>
    <w:rsid w:val="00F47A0D"/>
    <w:rsid w:val="00F47C57"/>
    <w:rsid w:val="00F47F1B"/>
    <w:rsid w:val="00F51075"/>
    <w:rsid w:val="00F51B99"/>
    <w:rsid w:val="00F51D59"/>
    <w:rsid w:val="00F51EEE"/>
    <w:rsid w:val="00F51F63"/>
    <w:rsid w:val="00F51FBC"/>
    <w:rsid w:val="00F52380"/>
    <w:rsid w:val="00F52E1B"/>
    <w:rsid w:val="00F54045"/>
    <w:rsid w:val="00F5420A"/>
    <w:rsid w:val="00F5463B"/>
    <w:rsid w:val="00F54DA0"/>
    <w:rsid w:val="00F54F47"/>
    <w:rsid w:val="00F55648"/>
    <w:rsid w:val="00F5574D"/>
    <w:rsid w:val="00F5589B"/>
    <w:rsid w:val="00F558F9"/>
    <w:rsid w:val="00F55915"/>
    <w:rsid w:val="00F55E1B"/>
    <w:rsid w:val="00F5626A"/>
    <w:rsid w:val="00F56A09"/>
    <w:rsid w:val="00F578D5"/>
    <w:rsid w:val="00F60013"/>
    <w:rsid w:val="00F618C2"/>
    <w:rsid w:val="00F61E1E"/>
    <w:rsid w:val="00F62189"/>
    <w:rsid w:val="00F621A3"/>
    <w:rsid w:val="00F623B2"/>
    <w:rsid w:val="00F63670"/>
    <w:rsid w:val="00F638D6"/>
    <w:rsid w:val="00F63B56"/>
    <w:rsid w:val="00F647AA"/>
    <w:rsid w:val="00F648EE"/>
    <w:rsid w:val="00F67B29"/>
    <w:rsid w:val="00F67C1F"/>
    <w:rsid w:val="00F70298"/>
    <w:rsid w:val="00F70919"/>
    <w:rsid w:val="00F70FAF"/>
    <w:rsid w:val="00F712A4"/>
    <w:rsid w:val="00F714A9"/>
    <w:rsid w:val="00F7173B"/>
    <w:rsid w:val="00F71B1C"/>
    <w:rsid w:val="00F71EB9"/>
    <w:rsid w:val="00F71F9A"/>
    <w:rsid w:val="00F722B6"/>
    <w:rsid w:val="00F726B4"/>
    <w:rsid w:val="00F72E0B"/>
    <w:rsid w:val="00F72FE6"/>
    <w:rsid w:val="00F73B07"/>
    <w:rsid w:val="00F74197"/>
    <w:rsid w:val="00F7448B"/>
    <w:rsid w:val="00F750E0"/>
    <w:rsid w:val="00F75259"/>
    <w:rsid w:val="00F754FE"/>
    <w:rsid w:val="00F756FA"/>
    <w:rsid w:val="00F75F03"/>
    <w:rsid w:val="00F76611"/>
    <w:rsid w:val="00F767C2"/>
    <w:rsid w:val="00F77432"/>
    <w:rsid w:val="00F778CB"/>
    <w:rsid w:val="00F77ACD"/>
    <w:rsid w:val="00F77CE4"/>
    <w:rsid w:val="00F8012A"/>
    <w:rsid w:val="00F80408"/>
    <w:rsid w:val="00F80D1E"/>
    <w:rsid w:val="00F81415"/>
    <w:rsid w:val="00F81716"/>
    <w:rsid w:val="00F8178E"/>
    <w:rsid w:val="00F82989"/>
    <w:rsid w:val="00F83854"/>
    <w:rsid w:val="00F83ADD"/>
    <w:rsid w:val="00F847A4"/>
    <w:rsid w:val="00F84944"/>
    <w:rsid w:val="00F84FF0"/>
    <w:rsid w:val="00F854EF"/>
    <w:rsid w:val="00F855CB"/>
    <w:rsid w:val="00F85F68"/>
    <w:rsid w:val="00F861B5"/>
    <w:rsid w:val="00F86B32"/>
    <w:rsid w:val="00F86F13"/>
    <w:rsid w:val="00F8756A"/>
    <w:rsid w:val="00F8758D"/>
    <w:rsid w:val="00F87DF4"/>
    <w:rsid w:val="00F87FB5"/>
    <w:rsid w:val="00F900C1"/>
    <w:rsid w:val="00F909B8"/>
    <w:rsid w:val="00F90B80"/>
    <w:rsid w:val="00F90BF2"/>
    <w:rsid w:val="00F90C58"/>
    <w:rsid w:val="00F91CDD"/>
    <w:rsid w:val="00F91DB4"/>
    <w:rsid w:val="00F9216B"/>
    <w:rsid w:val="00F92579"/>
    <w:rsid w:val="00F926C8"/>
    <w:rsid w:val="00F93717"/>
    <w:rsid w:val="00F9392D"/>
    <w:rsid w:val="00F93A49"/>
    <w:rsid w:val="00F9445B"/>
    <w:rsid w:val="00F949CD"/>
    <w:rsid w:val="00F94FF1"/>
    <w:rsid w:val="00F94FFC"/>
    <w:rsid w:val="00F955F2"/>
    <w:rsid w:val="00F95735"/>
    <w:rsid w:val="00F957D0"/>
    <w:rsid w:val="00F95BF0"/>
    <w:rsid w:val="00F95C43"/>
    <w:rsid w:val="00F96BF0"/>
    <w:rsid w:val="00F97317"/>
    <w:rsid w:val="00F9732C"/>
    <w:rsid w:val="00F9763B"/>
    <w:rsid w:val="00F978B0"/>
    <w:rsid w:val="00F979CF"/>
    <w:rsid w:val="00F97B5A"/>
    <w:rsid w:val="00F97BDF"/>
    <w:rsid w:val="00F97E62"/>
    <w:rsid w:val="00F97FE1"/>
    <w:rsid w:val="00FA0B57"/>
    <w:rsid w:val="00FA1CB7"/>
    <w:rsid w:val="00FA1D01"/>
    <w:rsid w:val="00FA1D75"/>
    <w:rsid w:val="00FA2022"/>
    <w:rsid w:val="00FA2AE3"/>
    <w:rsid w:val="00FA3454"/>
    <w:rsid w:val="00FA428A"/>
    <w:rsid w:val="00FA4503"/>
    <w:rsid w:val="00FA4732"/>
    <w:rsid w:val="00FA473B"/>
    <w:rsid w:val="00FA500C"/>
    <w:rsid w:val="00FA54DC"/>
    <w:rsid w:val="00FA577D"/>
    <w:rsid w:val="00FA5CC9"/>
    <w:rsid w:val="00FA66E2"/>
    <w:rsid w:val="00FA6C72"/>
    <w:rsid w:val="00FA77A2"/>
    <w:rsid w:val="00FA7845"/>
    <w:rsid w:val="00FA7E9A"/>
    <w:rsid w:val="00FB00B9"/>
    <w:rsid w:val="00FB01B4"/>
    <w:rsid w:val="00FB10D7"/>
    <w:rsid w:val="00FB11AB"/>
    <w:rsid w:val="00FB11EB"/>
    <w:rsid w:val="00FB1358"/>
    <w:rsid w:val="00FB1370"/>
    <w:rsid w:val="00FB1690"/>
    <w:rsid w:val="00FB1B05"/>
    <w:rsid w:val="00FB1B87"/>
    <w:rsid w:val="00FB1C4C"/>
    <w:rsid w:val="00FB1D75"/>
    <w:rsid w:val="00FB1E8B"/>
    <w:rsid w:val="00FB24D6"/>
    <w:rsid w:val="00FB2585"/>
    <w:rsid w:val="00FB2765"/>
    <w:rsid w:val="00FB27D8"/>
    <w:rsid w:val="00FB29BB"/>
    <w:rsid w:val="00FB2BBA"/>
    <w:rsid w:val="00FB33A4"/>
    <w:rsid w:val="00FB38D5"/>
    <w:rsid w:val="00FB3C05"/>
    <w:rsid w:val="00FB46DA"/>
    <w:rsid w:val="00FB4CC6"/>
    <w:rsid w:val="00FB4E4A"/>
    <w:rsid w:val="00FB5435"/>
    <w:rsid w:val="00FB556F"/>
    <w:rsid w:val="00FB55DF"/>
    <w:rsid w:val="00FB589C"/>
    <w:rsid w:val="00FB5AB0"/>
    <w:rsid w:val="00FB637A"/>
    <w:rsid w:val="00FB677A"/>
    <w:rsid w:val="00FB729C"/>
    <w:rsid w:val="00FB761A"/>
    <w:rsid w:val="00FB7C35"/>
    <w:rsid w:val="00FB7E5B"/>
    <w:rsid w:val="00FC0102"/>
    <w:rsid w:val="00FC01B5"/>
    <w:rsid w:val="00FC06B7"/>
    <w:rsid w:val="00FC0939"/>
    <w:rsid w:val="00FC0FF5"/>
    <w:rsid w:val="00FC150B"/>
    <w:rsid w:val="00FC18AF"/>
    <w:rsid w:val="00FC1E6A"/>
    <w:rsid w:val="00FC24C5"/>
    <w:rsid w:val="00FC304D"/>
    <w:rsid w:val="00FC3179"/>
    <w:rsid w:val="00FC3358"/>
    <w:rsid w:val="00FC41D1"/>
    <w:rsid w:val="00FC43C3"/>
    <w:rsid w:val="00FC4462"/>
    <w:rsid w:val="00FC51DE"/>
    <w:rsid w:val="00FC558D"/>
    <w:rsid w:val="00FC5687"/>
    <w:rsid w:val="00FC5784"/>
    <w:rsid w:val="00FC60EC"/>
    <w:rsid w:val="00FC6359"/>
    <w:rsid w:val="00FC678A"/>
    <w:rsid w:val="00FC69A2"/>
    <w:rsid w:val="00FC6C82"/>
    <w:rsid w:val="00FC6E04"/>
    <w:rsid w:val="00FC7944"/>
    <w:rsid w:val="00FC7C05"/>
    <w:rsid w:val="00FD0067"/>
    <w:rsid w:val="00FD13C6"/>
    <w:rsid w:val="00FD146E"/>
    <w:rsid w:val="00FD148D"/>
    <w:rsid w:val="00FD17A3"/>
    <w:rsid w:val="00FD1A2E"/>
    <w:rsid w:val="00FD1EDA"/>
    <w:rsid w:val="00FD2097"/>
    <w:rsid w:val="00FD2A06"/>
    <w:rsid w:val="00FD2A4C"/>
    <w:rsid w:val="00FD2C57"/>
    <w:rsid w:val="00FD2E1C"/>
    <w:rsid w:val="00FD2EDB"/>
    <w:rsid w:val="00FD37F8"/>
    <w:rsid w:val="00FD395E"/>
    <w:rsid w:val="00FD4106"/>
    <w:rsid w:val="00FD4198"/>
    <w:rsid w:val="00FD420C"/>
    <w:rsid w:val="00FD42E3"/>
    <w:rsid w:val="00FD43B2"/>
    <w:rsid w:val="00FD5035"/>
    <w:rsid w:val="00FD51B4"/>
    <w:rsid w:val="00FD57F1"/>
    <w:rsid w:val="00FD5CB2"/>
    <w:rsid w:val="00FD5FB3"/>
    <w:rsid w:val="00FD6A6F"/>
    <w:rsid w:val="00FD72C9"/>
    <w:rsid w:val="00FD7D96"/>
    <w:rsid w:val="00FE00E3"/>
    <w:rsid w:val="00FE0595"/>
    <w:rsid w:val="00FE1170"/>
    <w:rsid w:val="00FE117D"/>
    <w:rsid w:val="00FE19ED"/>
    <w:rsid w:val="00FE1EF0"/>
    <w:rsid w:val="00FE274D"/>
    <w:rsid w:val="00FE2B73"/>
    <w:rsid w:val="00FE2EF7"/>
    <w:rsid w:val="00FE3750"/>
    <w:rsid w:val="00FE3804"/>
    <w:rsid w:val="00FE38B8"/>
    <w:rsid w:val="00FE3940"/>
    <w:rsid w:val="00FE3CDA"/>
    <w:rsid w:val="00FE3EC6"/>
    <w:rsid w:val="00FE41CC"/>
    <w:rsid w:val="00FE454E"/>
    <w:rsid w:val="00FE4963"/>
    <w:rsid w:val="00FE534E"/>
    <w:rsid w:val="00FE57A5"/>
    <w:rsid w:val="00FE5915"/>
    <w:rsid w:val="00FE63EE"/>
    <w:rsid w:val="00FE6BE2"/>
    <w:rsid w:val="00FE7566"/>
    <w:rsid w:val="00FE78A0"/>
    <w:rsid w:val="00FF0142"/>
    <w:rsid w:val="00FF02CB"/>
    <w:rsid w:val="00FF0888"/>
    <w:rsid w:val="00FF0FD0"/>
    <w:rsid w:val="00FF11D1"/>
    <w:rsid w:val="00FF1259"/>
    <w:rsid w:val="00FF12A2"/>
    <w:rsid w:val="00FF1322"/>
    <w:rsid w:val="00FF2714"/>
    <w:rsid w:val="00FF2B05"/>
    <w:rsid w:val="00FF2E61"/>
    <w:rsid w:val="00FF31CB"/>
    <w:rsid w:val="00FF3400"/>
    <w:rsid w:val="00FF44CF"/>
    <w:rsid w:val="00FF4848"/>
    <w:rsid w:val="00FF4AA7"/>
    <w:rsid w:val="00FF4B6B"/>
    <w:rsid w:val="00FF4FCC"/>
    <w:rsid w:val="00FF50DA"/>
    <w:rsid w:val="00FF5114"/>
    <w:rsid w:val="00FF5A49"/>
    <w:rsid w:val="00FF5A50"/>
    <w:rsid w:val="00FF5C9D"/>
    <w:rsid w:val="00FF60F6"/>
    <w:rsid w:val="00FF6792"/>
    <w:rsid w:val="00FF6962"/>
    <w:rsid w:val="00FF6A3B"/>
    <w:rsid w:val="00FF6C06"/>
    <w:rsid w:val="00FF6F0D"/>
    <w:rsid w:val="00FF71FA"/>
    <w:rsid w:val="00FF7554"/>
    <w:rsid w:val="00FF7646"/>
    <w:rsid w:val="00FF7D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99" w:qFormat="1"/>
    <w:lsdException w:name="toc 2" w:uiPriority="99" w:qFormat="1"/>
    <w:lsdException w:name="toc 3" w:uiPriority="99" w:qFormat="1"/>
    <w:lsdException w:name="footnote text" w:uiPriority="99"/>
    <w:lsdException w:name="header" w:uiPriority="99"/>
    <w:lsdException w:name="footer" w:uiPriority="99"/>
    <w:lsdException w:name="caption" w:semiHidden="1" w:unhideWhenUsed="1" w:qFormat="1"/>
    <w:lsdException w:name="footnote reference" w:uiPriority="99"/>
    <w:lsdException w:name="page number" w:uiPriority="99"/>
    <w:lsdException w:name="endnote reference" w:uiPriority="99"/>
    <w:lsdException w:name="endnote text" w:uiPriority="99"/>
    <w:lsdException w:name="Title" w:uiPriority="99" w:qFormat="1"/>
    <w:lsdException w:name="Body Text" w:uiPriority="99"/>
    <w:lsdException w:name="Body Text Indent" w:uiPriority="99"/>
    <w:lsdException w:name="Subtitle" w:qFormat="1"/>
    <w:lsdException w:name="Body Text First Indent 2" w:uiPriority="99"/>
    <w:lsdException w:name="Hyperlink" w:uiPriority="99"/>
    <w:lsdException w:name="Strong" w:uiPriority="22" w:qFormat="1"/>
    <w:lsdException w:name="Emphasis" w:uiPriority="99" w:qFormat="1"/>
    <w:lsdException w:name="Normal (Web)" w:uiPriority="99"/>
    <w:lsdException w:name="HTML Preformatted"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a">
    <w:name w:val="Normal"/>
    <w:qFormat/>
    <w:rsid w:val="00D1568B"/>
    <w:rPr>
      <w:sz w:val="24"/>
    </w:rPr>
  </w:style>
  <w:style w:type="paragraph" w:styleId="10">
    <w:name w:val="heading 1"/>
    <w:basedOn w:val="a"/>
    <w:next w:val="a"/>
    <w:link w:val="11"/>
    <w:uiPriority w:val="99"/>
    <w:qFormat/>
    <w:rsid w:val="00F03F84"/>
    <w:pPr>
      <w:keepNext/>
      <w:spacing w:before="240" w:after="60"/>
      <w:outlineLvl w:val="0"/>
    </w:pPr>
    <w:rPr>
      <w:rFonts w:ascii="Cambria" w:hAnsi="Cambria"/>
      <w:b/>
      <w:bCs/>
      <w:kern w:val="32"/>
      <w:sz w:val="32"/>
      <w:szCs w:val="32"/>
    </w:rPr>
  </w:style>
  <w:style w:type="paragraph" w:styleId="20">
    <w:name w:val="heading 2"/>
    <w:basedOn w:val="a"/>
    <w:next w:val="a"/>
    <w:link w:val="21"/>
    <w:uiPriority w:val="99"/>
    <w:qFormat/>
    <w:rsid w:val="009D346B"/>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564896"/>
    <w:pPr>
      <w:jc w:val="center"/>
      <w:outlineLvl w:val="2"/>
    </w:pPr>
    <w:rPr>
      <w:b/>
      <w:snapToGrid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D156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78083F"/>
    <w:pPr>
      <w:widowControl w:val="0"/>
      <w:autoSpaceDE w:val="0"/>
      <w:autoSpaceDN w:val="0"/>
      <w:adjustRightInd w:val="0"/>
      <w:ind w:firstLine="720"/>
    </w:pPr>
    <w:rPr>
      <w:rFonts w:ascii="Arial" w:hAnsi="Arial" w:cs="Arial"/>
    </w:rPr>
  </w:style>
  <w:style w:type="paragraph" w:styleId="a4">
    <w:name w:val="header"/>
    <w:basedOn w:val="a"/>
    <w:link w:val="a5"/>
    <w:uiPriority w:val="99"/>
    <w:rsid w:val="00E46670"/>
    <w:pPr>
      <w:tabs>
        <w:tab w:val="center" w:pos="4677"/>
        <w:tab w:val="right" w:pos="9355"/>
      </w:tabs>
    </w:pPr>
  </w:style>
  <w:style w:type="character" w:styleId="a6">
    <w:name w:val="page number"/>
    <w:basedOn w:val="a0"/>
    <w:uiPriority w:val="99"/>
    <w:rsid w:val="00E46670"/>
  </w:style>
  <w:style w:type="paragraph" w:styleId="a7">
    <w:name w:val="footer"/>
    <w:basedOn w:val="a"/>
    <w:link w:val="a8"/>
    <w:uiPriority w:val="99"/>
    <w:rsid w:val="00E46670"/>
    <w:pPr>
      <w:tabs>
        <w:tab w:val="center" w:pos="4677"/>
        <w:tab w:val="right" w:pos="9355"/>
      </w:tabs>
    </w:pPr>
  </w:style>
  <w:style w:type="paragraph" w:styleId="a9">
    <w:name w:val="Balloon Text"/>
    <w:basedOn w:val="a"/>
    <w:link w:val="aa"/>
    <w:uiPriority w:val="99"/>
    <w:semiHidden/>
    <w:rsid w:val="00540772"/>
    <w:rPr>
      <w:rFonts w:ascii="Tahoma" w:hAnsi="Tahoma" w:cs="Tahoma"/>
      <w:sz w:val="16"/>
      <w:szCs w:val="16"/>
    </w:rPr>
  </w:style>
  <w:style w:type="character" w:styleId="ab">
    <w:name w:val="Hyperlink"/>
    <w:uiPriority w:val="99"/>
    <w:rsid w:val="00103752"/>
    <w:rPr>
      <w:color w:val="0000FF"/>
      <w:u w:val="single"/>
    </w:rPr>
  </w:style>
  <w:style w:type="paragraph" w:styleId="ac">
    <w:name w:val="Normal (Web)"/>
    <w:basedOn w:val="a"/>
    <w:uiPriority w:val="99"/>
    <w:unhideWhenUsed/>
    <w:rsid w:val="003D5CAB"/>
    <w:pPr>
      <w:spacing w:before="120" w:after="120"/>
      <w:jc w:val="both"/>
    </w:pPr>
    <w:rPr>
      <w:szCs w:val="24"/>
    </w:rPr>
  </w:style>
  <w:style w:type="paragraph" w:styleId="ad">
    <w:name w:val="Body Text"/>
    <w:basedOn w:val="a"/>
    <w:link w:val="ae"/>
    <w:uiPriority w:val="99"/>
    <w:rsid w:val="003D5CAB"/>
    <w:pPr>
      <w:spacing w:line="360" w:lineRule="auto"/>
      <w:ind w:firstLine="709"/>
      <w:jc w:val="both"/>
    </w:pPr>
    <w:rPr>
      <w:sz w:val="28"/>
    </w:rPr>
  </w:style>
  <w:style w:type="character" w:customStyle="1" w:styleId="ae">
    <w:name w:val="Основной текст Знак"/>
    <w:link w:val="ad"/>
    <w:uiPriority w:val="99"/>
    <w:rsid w:val="003D5CAB"/>
    <w:rPr>
      <w:sz w:val="28"/>
    </w:rPr>
  </w:style>
  <w:style w:type="character" w:customStyle="1" w:styleId="a5">
    <w:name w:val="Верхний колонтитул Знак"/>
    <w:link w:val="a4"/>
    <w:uiPriority w:val="99"/>
    <w:rsid w:val="00C23CF5"/>
    <w:rPr>
      <w:sz w:val="24"/>
    </w:rPr>
  </w:style>
  <w:style w:type="character" w:customStyle="1" w:styleId="30">
    <w:name w:val="Заголовок 3 Знак"/>
    <w:link w:val="3"/>
    <w:uiPriority w:val="99"/>
    <w:rsid w:val="00564896"/>
    <w:rPr>
      <w:b/>
      <w:snapToGrid w:val="0"/>
      <w:sz w:val="28"/>
      <w:szCs w:val="28"/>
    </w:rPr>
  </w:style>
  <w:style w:type="character" w:customStyle="1" w:styleId="a8">
    <w:name w:val="Нижний колонтитул Знак"/>
    <w:link w:val="a7"/>
    <w:uiPriority w:val="99"/>
    <w:rsid w:val="001E70A2"/>
    <w:rPr>
      <w:sz w:val="24"/>
    </w:rPr>
  </w:style>
  <w:style w:type="paragraph" w:customStyle="1" w:styleId="12">
    <w:name w:val="Должность1"/>
    <w:basedOn w:val="a"/>
    <w:uiPriority w:val="99"/>
    <w:rsid w:val="00E33D1A"/>
    <w:pPr>
      <w:overflowPunct w:val="0"/>
      <w:autoSpaceDE w:val="0"/>
      <w:autoSpaceDN w:val="0"/>
      <w:adjustRightInd w:val="0"/>
      <w:textAlignment w:val="baseline"/>
    </w:pPr>
    <w:rPr>
      <w:sz w:val="28"/>
      <w:szCs w:val="28"/>
    </w:rPr>
  </w:style>
  <w:style w:type="character" w:customStyle="1" w:styleId="21">
    <w:name w:val="Заголовок 2 Знак"/>
    <w:link w:val="20"/>
    <w:uiPriority w:val="99"/>
    <w:rsid w:val="009D346B"/>
    <w:rPr>
      <w:rFonts w:ascii="Cambria" w:eastAsia="Times New Roman" w:hAnsi="Cambria" w:cs="Times New Roman"/>
      <w:b/>
      <w:bCs/>
      <w:i/>
      <w:iCs/>
      <w:sz w:val="28"/>
      <w:szCs w:val="28"/>
    </w:rPr>
  </w:style>
  <w:style w:type="character" w:customStyle="1" w:styleId="11">
    <w:name w:val="Заголовок 1 Знак"/>
    <w:link w:val="10"/>
    <w:uiPriority w:val="99"/>
    <w:rsid w:val="00F03F84"/>
    <w:rPr>
      <w:rFonts w:ascii="Cambria" w:eastAsia="Times New Roman" w:hAnsi="Cambria" w:cs="Times New Roman"/>
      <w:b/>
      <w:bCs/>
      <w:kern w:val="32"/>
      <w:sz w:val="32"/>
      <w:szCs w:val="32"/>
    </w:rPr>
  </w:style>
  <w:style w:type="paragraph" w:customStyle="1" w:styleId="Default">
    <w:name w:val="Default"/>
    <w:uiPriority w:val="99"/>
    <w:rsid w:val="00FA3454"/>
    <w:pPr>
      <w:autoSpaceDE w:val="0"/>
      <w:autoSpaceDN w:val="0"/>
    </w:pPr>
    <w:rPr>
      <w:color w:val="000000"/>
      <w:sz w:val="24"/>
      <w:szCs w:val="24"/>
    </w:rPr>
  </w:style>
  <w:style w:type="paragraph" w:styleId="af">
    <w:name w:val="TOC Heading"/>
    <w:basedOn w:val="10"/>
    <w:next w:val="a"/>
    <w:uiPriority w:val="99"/>
    <w:unhideWhenUsed/>
    <w:qFormat/>
    <w:rsid w:val="00D0619D"/>
    <w:pPr>
      <w:keepLines/>
      <w:spacing w:before="480" w:after="0" w:line="276" w:lineRule="auto"/>
      <w:outlineLvl w:val="9"/>
    </w:pPr>
    <w:rPr>
      <w:color w:val="365F91"/>
      <w:kern w:val="0"/>
      <w:sz w:val="28"/>
      <w:szCs w:val="28"/>
      <w:lang w:eastAsia="en-US"/>
    </w:rPr>
  </w:style>
  <w:style w:type="paragraph" w:styleId="22">
    <w:name w:val="toc 2"/>
    <w:basedOn w:val="a"/>
    <w:next w:val="a"/>
    <w:autoRedefine/>
    <w:uiPriority w:val="99"/>
    <w:unhideWhenUsed/>
    <w:qFormat/>
    <w:rsid w:val="00D0619D"/>
    <w:pPr>
      <w:spacing w:after="100" w:line="276" w:lineRule="auto"/>
      <w:ind w:left="220"/>
    </w:pPr>
    <w:rPr>
      <w:rFonts w:ascii="Calibri" w:hAnsi="Calibri"/>
      <w:sz w:val="22"/>
      <w:szCs w:val="22"/>
      <w:lang w:eastAsia="en-US"/>
    </w:rPr>
  </w:style>
  <w:style w:type="paragraph" w:styleId="1">
    <w:name w:val="toc 1"/>
    <w:basedOn w:val="a"/>
    <w:next w:val="a"/>
    <w:autoRedefine/>
    <w:uiPriority w:val="99"/>
    <w:unhideWhenUsed/>
    <w:qFormat/>
    <w:rsid w:val="00360DE9"/>
    <w:pPr>
      <w:numPr>
        <w:numId w:val="1"/>
      </w:numPr>
      <w:spacing w:after="480"/>
      <w:jc w:val="center"/>
    </w:pPr>
    <w:rPr>
      <w:b/>
      <w:sz w:val="26"/>
      <w:szCs w:val="26"/>
      <w:lang w:eastAsia="en-US"/>
    </w:rPr>
  </w:style>
  <w:style w:type="paragraph" w:styleId="31">
    <w:name w:val="toc 3"/>
    <w:basedOn w:val="a"/>
    <w:next w:val="a"/>
    <w:autoRedefine/>
    <w:uiPriority w:val="99"/>
    <w:unhideWhenUsed/>
    <w:qFormat/>
    <w:rsid w:val="00D0619D"/>
    <w:pPr>
      <w:spacing w:after="100" w:line="276" w:lineRule="auto"/>
      <w:ind w:left="440"/>
    </w:pPr>
    <w:rPr>
      <w:rFonts w:ascii="Calibri" w:hAnsi="Calibri"/>
      <w:sz w:val="22"/>
      <w:szCs w:val="22"/>
      <w:lang w:eastAsia="en-US"/>
    </w:rPr>
  </w:style>
  <w:style w:type="paragraph" w:styleId="af0">
    <w:name w:val="List Paragraph"/>
    <w:basedOn w:val="a"/>
    <w:uiPriority w:val="34"/>
    <w:qFormat/>
    <w:rsid w:val="008E4D5C"/>
    <w:pPr>
      <w:ind w:left="708"/>
    </w:pPr>
  </w:style>
  <w:style w:type="paragraph" w:styleId="af1">
    <w:name w:val="Title"/>
    <w:basedOn w:val="a"/>
    <w:next w:val="a"/>
    <w:link w:val="af2"/>
    <w:uiPriority w:val="99"/>
    <w:qFormat/>
    <w:rsid w:val="005A28F3"/>
    <w:pPr>
      <w:spacing w:before="240" w:after="60"/>
      <w:jc w:val="center"/>
      <w:outlineLvl w:val="0"/>
    </w:pPr>
    <w:rPr>
      <w:rFonts w:ascii="Cambria" w:hAnsi="Cambria"/>
      <w:b/>
      <w:bCs/>
      <w:kern w:val="28"/>
      <w:sz w:val="32"/>
      <w:szCs w:val="32"/>
    </w:rPr>
  </w:style>
  <w:style w:type="character" w:customStyle="1" w:styleId="af2">
    <w:name w:val="Название Знак"/>
    <w:basedOn w:val="a0"/>
    <w:link w:val="af1"/>
    <w:uiPriority w:val="99"/>
    <w:rsid w:val="005A28F3"/>
    <w:rPr>
      <w:rFonts w:ascii="Cambria" w:eastAsia="Times New Roman" w:hAnsi="Cambria" w:cs="Times New Roman"/>
      <w:b/>
      <w:bCs/>
      <w:kern w:val="28"/>
      <w:sz w:val="32"/>
      <w:szCs w:val="32"/>
    </w:rPr>
  </w:style>
  <w:style w:type="character" w:styleId="af3">
    <w:name w:val="Emphasis"/>
    <w:basedOn w:val="a0"/>
    <w:uiPriority w:val="99"/>
    <w:qFormat/>
    <w:rsid w:val="005A28F3"/>
    <w:rPr>
      <w:i/>
      <w:iCs/>
    </w:rPr>
  </w:style>
  <w:style w:type="paragraph" w:customStyle="1" w:styleId="210">
    <w:name w:val="Основной текст с отступом 21"/>
    <w:basedOn w:val="a"/>
    <w:uiPriority w:val="99"/>
    <w:rsid w:val="00C047C7"/>
    <w:pPr>
      <w:suppressAutoHyphens/>
      <w:ind w:left="567"/>
      <w:jc w:val="both"/>
    </w:pPr>
    <w:rPr>
      <w:sz w:val="28"/>
      <w:lang w:eastAsia="ar-SA"/>
    </w:rPr>
  </w:style>
  <w:style w:type="paragraph" w:styleId="HTML">
    <w:name w:val="HTML Preformatted"/>
    <w:basedOn w:val="a"/>
    <w:link w:val="HTML0"/>
    <w:uiPriority w:val="99"/>
    <w:rsid w:val="00FF4B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basedOn w:val="a0"/>
    <w:link w:val="HTML"/>
    <w:uiPriority w:val="99"/>
    <w:rsid w:val="00FF4B6B"/>
    <w:rPr>
      <w:rFonts w:ascii="Courier New" w:hAnsi="Courier New" w:cs="Courier New"/>
    </w:rPr>
  </w:style>
  <w:style w:type="paragraph" w:customStyle="1" w:styleId="ConsNormal">
    <w:name w:val="ConsNormal"/>
    <w:uiPriority w:val="99"/>
    <w:rsid w:val="00DA5E82"/>
    <w:pPr>
      <w:widowControl w:val="0"/>
      <w:autoSpaceDE w:val="0"/>
      <w:autoSpaceDN w:val="0"/>
      <w:adjustRightInd w:val="0"/>
      <w:ind w:right="19772" w:firstLine="720"/>
    </w:pPr>
    <w:rPr>
      <w:rFonts w:ascii="Arial" w:hAnsi="Arial" w:cs="Arial"/>
    </w:rPr>
  </w:style>
  <w:style w:type="paragraph" w:customStyle="1" w:styleId="13">
    <w:name w:val="Стиль1"/>
    <w:basedOn w:val="a"/>
    <w:uiPriority w:val="99"/>
    <w:rsid w:val="00FD2EDB"/>
    <w:pPr>
      <w:ind w:firstLine="708"/>
      <w:jc w:val="both"/>
    </w:pPr>
    <w:rPr>
      <w:sz w:val="26"/>
    </w:rPr>
  </w:style>
  <w:style w:type="paragraph" w:customStyle="1" w:styleId="ConsPlusNonformat">
    <w:name w:val="ConsPlusNonformat"/>
    <w:rsid w:val="00FD2EDB"/>
    <w:pPr>
      <w:autoSpaceDE w:val="0"/>
      <w:autoSpaceDN w:val="0"/>
      <w:adjustRightInd w:val="0"/>
    </w:pPr>
    <w:rPr>
      <w:rFonts w:ascii="Courier New" w:hAnsi="Courier New" w:cs="Courier New"/>
    </w:rPr>
  </w:style>
  <w:style w:type="paragraph" w:customStyle="1" w:styleId="ConsPlusCell">
    <w:name w:val="ConsPlusCell"/>
    <w:uiPriority w:val="99"/>
    <w:rsid w:val="00FD2EDB"/>
    <w:pPr>
      <w:autoSpaceDE w:val="0"/>
      <w:autoSpaceDN w:val="0"/>
      <w:adjustRightInd w:val="0"/>
    </w:pPr>
    <w:rPr>
      <w:rFonts w:ascii="Arial" w:hAnsi="Arial" w:cs="Arial"/>
    </w:rPr>
  </w:style>
  <w:style w:type="paragraph" w:customStyle="1" w:styleId="14">
    <w:name w:val="Знак Знак Знак Знак Знак Знак Знак Знак Знак Знак Знак Знак1 Знак Знак Знак Знак Знак Знак Знак Знак Знак Знак Знак Знак Знак Знак Знак Знак Знак"/>
    <w:basedOn w:val="a"/>
    <w:uiPriority w:val="99"/>
    <w:rsid w:val="00FD2EDB"/>
    <w:pPr>
      <w:spacing w:after="160" w:line="240" w:lineRule="exact"/>
      <w:jc w:val="both"/>
    </w:pPr>
    <w:rPr>
      <w:rFonts w:ascii="Verdana" w:hAnsi="Verdana" w:cs="Arial"/>
      <w:sz w:val="20"/>
      <w:lang w:val="en-US" w:eastAsia="en-US"/>
    </w:rPr>
  </w:style>
  <w:style w:type="paragraph" w:styleId="af4">
    <w:name w:val="Body Text Indent"/>
    <w:basedOn w:val="a"/>
    <w:link w:val="af5"/>
    <w:uiPriority w:val="99"/>
    <w:rsid w:val="00FD2EDB"/>
    <w:pPr>
      <w:ind w:firstLine="709"/>
      <w:jc w:val="both"/>
    </w:pPr>
  </w:style>
  <w:style w:type="character" w:customStyle="1" w:styleId="af5">
    <w:name w:val="Основной текст с отступом Знак"/>
    <w:basedOn w:val="a0"/>
    <w:link w:val="af4"/>
    <w:uiPriority w:val="99"/>
    <w:rsid w:val="00FD2EDB"/>
    <w:rPr>
      <w:sz w:val="24"/>
    </w:rPr>
  </w:style>
  <w:style w:type="paragraph" w:customStyle="1" w:styleId="ConsPlusTitle">
    <w:name w:val="ConsPlusTitle"/>
    <w:uiPriority w:val="99"/>
    <w:rsid w:val="00FD2EDB"/>
    <w:pPr>
      <w:autoSpaceDE w:val="0"/>
      <w:autoSpaceDN w:val="0"/>
      <w:adjustRightInd w:val="0"/>
    </w:pPr>
    <w:rPr>
      <w:b/>
      <w:bCs/>
      <w:sz w:val="26"/>
      <w:szCs w:val="26"/>
    </w:rPr>
  </w:style>
  <w:style w:type="numbering" w:customStyle="1" w:styleId="2">
    <w:name w:val="Стиль2"/>
    <w:rsid w:val="00FD2EDB"/>
    <w:pPr>
      <w:numPr>
        <w:numId w:val="2"/>
      </w:numPr>
    </w:pPr>
  </w:style>
  <w:style w:type="character" w:customStyle="1" w:styleId="aa">
    <w:name w:val="Текст выноски Знак"/>
    <w:basedOn w:val="a0"/>
    <w:link w:val="a9"/>
    <w:uiPriority w:val="99"/>
    <w:semiHidden/>
    <w:rsid w:val="00FD2EDB"/>
    <w:rPr>
      <w:rFonts w:ascii="Tahoma" w:hAnsi="Tahoma" w:cs="Tahoma"/>
      <w:sz w:val="16"/>
      <w:szCs w:val="16"/>
    </w:rPr>
  </w:style>
  <w:style w:type="paragraph" w:customStyle="1" w:styleId="121">
    <w:name w:val="Знак1 Знак Знак Знак Знак Знак Знак2 Знак Знак Знак1 Знак Знак Знак Знак Знак Знак Знак Знак Знак Знак Знак Знак Знак"/>
    <w:basedOn w:val="a"/>
    <w:rsid w:val="00FD2EDB"/>
    <w:pPr>
      <w:spacing w:after="160" w:line="240" w:lineRule="exact"/>
      <w:jc w:val="both"/>
    </w:pPr>
    <w:rPr>
      <w:rFonts w:ascii="Verdana" w:hAnsi="Verdana" w:cs="Arial"/>
      <w:sz w:val="20"/>
      <w:lang w:val="en-US" w:eastAsia="en-US"/>
    </w:rPr>
  </w:style>
  <w:style w:type="paragraph" w:customStyle="1" w:styleId="15">
    <w:name w:val="Знак Знак Знак Знак Знак Знак Знак Знак Знак1 Знак Знак"/>
    <w:basedOn w:val="a"/>
    <w:uiPriority w:val="99"/>
    <w:rsid w:val="00FD2EDB"/>
    <w:pPr>
      <w:spacing w:after="160" w:line="240" w:lineRule="exact"/>
      <w:jc w:val="both"/>
    </w:pPr>
    <w:rPr>
      <w:rFonts w:ascii="Verdana" w:hAnsi="Verdana" w:cs="Arial"/>
      <w:sz w:val="20"/>
      <w:lang w:val="en-US" w:eastAsia="en-US"/>
    </w:rPr>
  </w:style>
  <w:style w:type="paragraph" w:customStyle="1" w:styleId="Pa6">
    <w:name w:val="Pa6"/>
    <w:basedOn w:val="a"/>
    <w:next w:val="a"/>
    <w:rsid w:val="0065169D"/>
    <w:pPr>
      <w:autoSpaceDE w:val="0"/>
      <w:autoSpaceDN w:val="0"/>
      <w:adjustRightInd w:val="0"/>
      <w:spacing w:line="241" w:lineRule="atLeast"/>
    </w:pPr>
    <w:rPr>
      <w:szCs w:val="24"/>
    </w:rPr>
  </w:style>
  <w:style w:type="paragraph" w:styleId="af6">
    <w:name w:val="footnote text"/>
    <w:basedOn w:val="a"/>
    <w:link w:val="af7"/>
    <w:uiPriority w:val="99"/>
    <w:rsid w:val="00396F0A"/>
    <w:rPr>
      <w:sz w:val="20"/>
    </w:rPr>
  </w:style>
  <w:style w:type="character" w:customStyle="1" w:styleId="af7">
    <w:name w:val="Текст сноски Знак"/>
    <w:basedOn w:val="a0"/>
    <w:link w:val="af6"/>
    <w:uiPriority w:val="99"/>
    <w:rsid w:val="00396F0A"/>
  </w:style>
  <w:style w:type="character" w:styleId="af8">
    <w:name w:val="footnote reference"/>
    <w:basedOn w:val="a0"/>
    <w:uiPriority w:val="99"/>
    <w:rsid w:val="00396F0A"/>
    <w:rPr>
      <w:vertAlign w:val="superscript"/>
    </w:rPr>
  </w:style>
  <w:style w:type="paragraph" w:styleId="af9">
    <w:name w:val="endnote text"/>
    <w:basedOn w:val="a"/>
    <w:link w:val="afa"/>
    <w:uiPriority w:val="99"/>
    <w:rsid w:val="0040432B"/>
    <w:rPr>
      <w:sz w:val="20"/>
    </w:rPr>
  </w:style>
  <w:style w:type="character" w:customStyle="1" w:styleId="afa">
    <w:name w:val="Текст концевой сноски Знак"/>
    <w:basedOn w:val="a0"/>
    <w:link w:val="af9"/>
    <w:uiPriority w:val="99"/>
    <w:rsid w:val="0040432B"/>
  </w:style>
  <w:style w:type="character" w:styleId="afb">
    <w:name w:val="endnote reference"/>
    <w:basedOn w:val="a0"/>
    <w:uiPriority w:val="99"/>
    <w:rsid w:val="0040432B"/>
    <w:rPr>
      <w:vertAlign w:val="superscript"/>
    </w:rPr>
  </w:style>
  <w:style w:type="paragraph" w:customStyle="1" w:styleId="1212">
    <w:name w:val="Знак1 Знак Знак Знак Знак Знак Знак2 Знак Знак Знак1 Знак Знак Знак Знак Знак Знак Знак Знак Знак Знак Знак Знак Знак2"/>
    <w:basedOn w:val="a"/>
    <w:uiPriority w:val="99"/>
    <w:rsid w:val="009C5446"/>
    <w:pPr>
      <w:spacing w:after="160" w:line="240" w:lineRule="exact"/>
      <w:jc w:val="both"/>
    </w:pPr>
    <w:rPr>
      <w:rFonts w:ascii="Verdana" w:hAnsi="Verdana" w:cs="Arial"/>
      <w:sz w:val="20"/>
      <w:lang w:val="en-US" w:eastAsia="en-US"/>
    </w:rPr>
  </w:style>
  <w:style w:type="paragraph" w:styleId="23">
    <w:name w:val="Body Text First Indent 2"/>
    <w:basedOn w:val="af4"/>
    <w:link w:val="24"/>
    <w:uiPriority w:val="99"/>
    <w:rsid w:val="00BD144E"/>
    <w:pPr>
      <w:ind w:left="360" w:firstLine="360"/>
      <w:jc w:val="left"/>
    </w:pPr>
  </w:style>
  <w:style w:type="character" w:customStyle="1" w:styleId="24">
    <w:name w:val="Красная строка 2 Знак"/>
    <w:basedOn w:val="af5"/>
    <w:link w:val="23"/>
    <w:uiPriority w:val="99"/>
    <w:rsid w:val="00BD144E"/>
    <w:rPr>
      <w:sz w:val="24"/>
    </w:rPr>
  </w:style>
  <w:style w:type="paragraph" w:customStyle="1" w:styleId="1211">
    <w:name w:val="Знак1 Знак Знак Знак Знак Знак Знак2 Знак Знак Знак1 Знак Знак Знак Знак Знак Знак Знак Знак Знак Знак Знак Знак Знак1"/>
    <w:basedOn w:val="a"/>
    <w:uiPriority w:val="99"/>
    <w:rsid w:val="00ED6C57"/>
    <w:pPr>
      <w:spacing w:after="160" w:line="240" w:lineRule="exact"/>
      <w:jc w:val="both"/>
    </w:pPr>
    <w:rPr>
      <w:rFonts w:ascii="Verdana" w:hAnsi="Verdana" w:cs="Verdana"/>
      <w:sz w:val="20"/>
      <w:lang w:val="en-US" w:eastAsia="en-US"/>
    </w:rPr>
  </w:style>
  <w:style w:type="paragraph" w:styleId="afc">
    <w:name w:val="No Spacing"/>
    <w:link w:val="afd"/>
    <w:uiPriority w:val="1"/>
    <w:qFormat/>
    <w:rsid w:val="001E5B84"/>
    <w:rPr>
      <w:rFonts w:asciiTheme="minorHAnsi" w:eastAsiaTheme="minorEastAsia" w:hAnsiTheme="minorHAnsi" w:cstheme="minorBidi"/>
      <w:sz w:val="22"/>
      <w:szCs w:val="22"/>
      <w:lang w:eastAsia="en-US"/>
    </w:rPr>
  </w:style>
  <w:style w:type="character" w:customStyle="1" w:styleId="afd">
    <w:name w:val="Без интервала Знак"/>
    <w:basedOn w:val="a0"/>
    <w:link w:val="afc"/>
    <w:uiPriority w:val="1"/>
    <w:rsid w:val="001E5B84"/>
    <w:rPr>
      <w:rFonts w:asciiTheme="minorHAnsi" w:eastAsiaTheme="minorEastAsia" w:hAnsiTheme="minorHAnsi" w:cstheme="minorBidi"/>
      <w:sz w:val="22"/>
      <w:szCs w:val="22"/>
      <w:lang w:eastAsia="en-US"/>
    </w:rPr>
  </w:style>
  <w:style w:type="character" w:customStyle="1" w:styleId="12pt">
    <w:name w:val="Основной текст + 12 pt"/>
    <w:rsid w:val="00EF375C"/>
    <w:rPr>
      <w:rFonts w:ascii="Times New Roman" w:eastAsia="Times New Roman" w:hAnsi="Times New Roman" w:cs="Times New Roman"/>
      <w:b w:val="0"/>
      <w:bCs w:val="0"/>
      <w:i w:val="0"/>
      <w:iCs w:val="0"/>
      <w:smallCaps w:val="0"/>
      <w:strike w:val="0"/>
      <w:color w:val="000000"/>
      <w:spacing w:val="7"/>
      <w:w w:val="100"/>
      <w:position w:val="0"/>
      <w:sz w:val="24"/>
      <w:szCs w:val="24"/>
      <w:u w:val="none"/>
      <w:lang w:val="ru-RU"/>
    </w:rPr>
  </w:style>
  <w:style w:type="character" w:customStyle="1" w:styleId="afe">
    <w:name w:val="Основной текст_"/>
    <w:link w:val="5"/>
    <w:rsid w:val="00EF375C"/>
    <w:rPr>
      <w:spacing w:val="7"/>
      <w:sz w:val="23"/>
      <w:szCs w:val="23"/>
      <w:shd w:val="clear" w:color="auto" w:fill="FFFFFF"/>
    </w:rPr>
  </w:style>
  <w:style w:type="paragraph" w:customStyle="1" w:styleId="5">
    <w:name w:val="Основной текст5"/>
    <w:basedOn w:val="a"/>
    <w:link w:val="afe"/>
    <w:rsid w:val="00EF375C"/>
    <w:pPr>
      <w:widowControl w:val="0"/>
      <w:shd w:val="clear" w:color="auto" w:fill="FFFFFF"/>
      <w:spacing w:before="60" w:after="60" w:line="322" w:lineRule="exact"/>
      <w:jc w:val="both"/>
    </w:pPr>
    <w:rPr>
      <w:spacing w:val="7"/>
      <w:sz w:val="23"/>
      <w:szCs w:val="23"/>
    </w:rPr>
  </w:style>
  <w:style w:type="paragraph" w:customStyle="1" w:styleId="16">
    <w:name w:val="Абзац списка1"/>
    <w:basedOn w:val="a"/>
    <w:uiPriority w:val="99"/>
    <w:unhideWhenUsed/>
    <w:rsid w:val="00EF375C"/>
    <w:pPr>
      <w:spacing w:after="200" w:line="276" w:lineRule="auto"/>
      <w:ind w:left="720"/>
    </w:pPr>
    <w:rPr>
      <w:rFonts w:ascii="Calibri" w:eastAsia="SimSun"/>
      <w:sz w:val="22"/>
      <w:szCs w:val="24"/>
      <w:lang w:eastAsia="en-US"/>
    </w:rPr>
  </w:style>
  <w:style w:type="paragraph" w:customStyle="1" w:styleId="25">
    <w:name w:val="Абзац списка2"/>
    <w:basedOn w:val="a"/>
    <w:rsid w:val="0059745E"/>
    <w:pPr>
      <w:ind w:left="708"/>
    </w:pPr>
    <w:rPr>
      <w:szCs w:val="24"/>
    </w:rPr>
  </w:style>
  <w:style w:type="character" w:styleId="aff">
    <w:name w:val="Strong"/>
    <w:basedOn w:val="a0"/>
    <w:uiPriority w:val="22"/>
    <w:qFormat/>
    <w:rsid w:val="00FA77A2"/>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a3">
    <w:name w:val="2"/>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781261">
      <w:bodyDiv w:val="1"/>
      <w:marLeft w:val="0"/>
      <w:marRight w:val="0"/>
      <w:marTop w:val="0"/>
      <w:marBottom w:val="0"/>
      <w:divBdr>
        <w:top w:val="none" w:sz="0" w:space="0" w:color="auto"/>
        <w:left w:val="none" w:sz="0" w:space="0" w:color="auto"/>
        <w:bottom w:val="none" w:sz="0" w:space="0" w:color="auto"/>
        <w:right w:val="none" w:sz="0" w:space="0" w:color="auto"/>
      </w:divBdr>
    </w:div>
    <w:div w:id="60838378">
      <w:bodyDiv w:val="1"/>
      <w:marLeft w:val="0"/>
      <w:marRight w:val="0"/>
      <w:marTop w:val="0"/>
      <w:marBottom w:val="0"/>
      <w:divBdr>
        <w:top w:val="none" w:sz="0" w:space="0" w:color="auto"/>
        <w:left w:val="none" w:sz="0" w:space="0" w:color="auto"/>
        <w:bottom w:val="none" w:sz="0" w:space="0" w:color="auto"/>
        <w:right w:val="none" w:sz="0" w:space="0" w:color="auto"/>
      </w:divBdr>
    </w:div>
    <w:div w:id="62024393">
      <w:bodyDiv w:val="1"/>
      <w:marLeft w:val="0"/>
      <w:marRight w:val="0"/>
      <w:marTop w:val="0"/>
      <w:marBottom w:val="0"/>
      <w:divBdr>
        <w:top w:val="none" w:sz="0" w:space="0" w:color="auto"/>
        <w:left w:val="none" w:sz="0" w:space="0" w:color="auto"/>
        <w:bottom w:val="none" w:sz="0" w:space="0" w:color="auto"/>
        <w:right w:val="none" w:sz="0" w:space="0" w:color="auto"/>
      </w:divBdr>
    </w:div>
    <w:div w:id="178544690">
      <w:bodyDiv w:val="1"/>
      <w:marLeft w:val="0"/>
      <w:marRight w:val="0"/>
      <w:marTop w:val="0"/>
      <w:marBottom w:val="0"/>
      <w:divBdr>
        <w:top w:val="none" w:sz="0" w:space="0" w:color="auto"/>
        <w:left w:val="none" w:sz="0" w:space="0" w:color="auto"/>
        <w:bottom w:val="none" w:sz="0" w:space="0" w:color="auto"/>
        <w:right w:val="none" w:sz="0" w:space="0" w:color="auto"/>
      </w:divBdr>
    </w:div>
    <w:div w:id="411895341">
      <w:bodyDiv w:val="1"/>
      <w:marLeft w:val="0"/>
      <w:marRight w:val="0"/>
      <w:marTop w:val="0"/>
      <w:marBottom w:val="0"/>
      <w:divBdr>
        <w:top w:val="none" w:sz="0" w:space="0" w:color="auto"/>
        <w:left w:val="none" w:sz="0" w:space="0" w:color="auto"/>
        <w:bottom w:val="none" w:sz="0" w:space="0" w:color="auto"/>
        <w:right w:val="none" w:sz="0" w:space="0" w:color="auto"/>
      </w:divBdr>
    </w:div>
    <w:div w:id="1285582098">
      <w:bodyDiv w:val="1"/>
      <w:marLeft w:val="0"/>
      <w:marRight w:val="0"/>
      <w:marTop w:val="0"/>
      <w:marBottom w:val="0"/>
      <w:divBdr>
        <w:top w:val="none" w:sz="0" w:space="0" w:color="auto"/>
        <w:left w:val="none" w:sz="0" w:space="0" w:color="auto"/>
        <w:bottom w:val="none" w:sz="0" w:space="0" w:color="auto"/>
        <w:right w:val="none" w:sz="0" w:space="0" w:color="auto"/>
      </w:divBdr>
    </w:div>
    <w:div w:id="1421297143">
      <w:bodyDiv w:val="1"/>
      <w:marLeft w:val="0"/>
      <w:marRight w:val="0"/>
      <w:marTop w:val="0"/>
      <w:marBottom w:val="0"/>
      <w:divBdr>
        <w:top w:val="none" w:sz="0" w:space="0" w:color="auto"/>
        <w:left w:val="none" w:sz="0" w:space="0" w:color="auto"/>
        <w:bottom w:val="none" w:sz="0" w:space="0" w:color="auto"/>
        <w:right w:val="none" w:sz="0" w:space="0" w:color="auto"/>
      </w:divBdr>
    </w:div>
    <w:div w:id="1611661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_____Microsoft_Excel1.xlsx"/><Relationship Id="rId18" Type="http://schemas.openxmlformats.org/officeDocument/2006/relationships/image" Target="media/image6.emf"/><Relationship Id="rId26" Type="http://schemas.openxmlformats.org/officeDocument/2006/relationships/chart" Target="charts/chart5.xml"/><Relationship Id="rId39" Type="http://schemas.openxmlformats.org/officeDocument/2006/relationships/chart" Target="charts/chart14.xml"/><Relationship Id="rId21" Type="http://schemas.openxmlformats.org/officeDocument/2006/relationships/oleObject" Target="embeddings/_____Microsoft_Excel_97-20032.xls"/><Relationship Id="rId34" Type="http://schemas.openxmlformats.org/officeDocument/2006/relationships/oleObject" Target="embeddings/_____Microsoft_Excel_97-20033.xls"/><Relationship Id="rId42" Type="http://schemas.openxmlformats.org/officeDocument/2006/relationships/image" Target="media/image11.emf"/><Relationship Id="rId47" Type="http://schemas.openxmlformats.org/officeDocument/2006/relationships/oleObject" Target="embeddings/_____Microsoft_Excel_97-20036.xls"/><Relationship Id="rId50" Type="http://schemas.openxmlformats.org/officeDocument/2006/relationships/image" Target="media/image15.emf"/><Relationship Id="rId55" Type="http://schemas.openxmlformats.org/officeDocument/2006/relationships/image" Target="media/image17.emf"/><Relationship Id="rId63" Type="http://schemas.openxmlformats.org/officeDocument/2006/relationships/oleObject" Target="embeddings/_____Microsoft_Excel_97-20037.xls"/><Relationship Id="rId68" Type="http://schemas.openxmlformats.org/officeDocument/2006/relationships/image" Target="media/image23.emf"/><Relationship Id="rId76" Type="http://schemas.openxmlformats.org/officeDocument/2006/relationships/package" Target="embeddings/_____Microsoft_Excel33.xlsx"/><Relationship Id="rId84" Type="http://schemas.openxmlformats.org/officeDocument/2006/relationships/image" Target="media/image30.emf"/><Relationship Id="rId89" Type="http://schemas.openxmlformats.org/officeDocument/2006/relationships/image" Target="media/image32.emf"/><Relationship Id="rId7" Type="http://schemas.openxmlformats.org/officeDocument/2006/relationships/footnotes" Target="footnotes.xml"/><Relationship Id="rId71" Type="http://schemas.openxmlformats.org/officeDocument/2006/relationships/package" Target="embeddings/_____Microsoft_Excel30.xlsx"/><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chart" Target="charts/chart8.xml"/><Relationship Id="rId11" Type="http://schemas.openxmlformats.org/officeDocument/2006/relationships/oleObject" Target="embeddings/_____Microsoft_Excel_97-20031.xls"/><Relationship Id="rId24" Type="http://schemas.openxmlformats.org/officeDocument/2006/relationships/chart" Target="charts/chart3.xml"/><Relationship Id="rId32" Type="http://schemas.openxmlformats.org/officeDocument/2006/relationships/chart" Target="charts/chart11.xml"/><Relationship Id="rId37" Type="http://schemas.openxmlformats.org/officeDocument/2006/relationships/image" Target="media/image9.emf"/><Relationship Id="rId40" Type="http://schemas.openxmlformats.org/officeDocument/2006/relationships/image" Target="media/image10.emf"/><Relationship Id="rId45" Type="http://schemas.openxmlformats.org/officeDocument/2006/relationships/oleObject" Target="embeddings/_____Microsoft_Excel_97-20035.xls"/><Relationship Id="rId53" Type="http://schemas.openxmlformats.org/officeDocument/2006/relationships/package" Target="embeddings/_____Microsoft_Excel21.xlsx"/><Relationship Id="rId58" Type="http://schemas.openxmlformats.org/officeDocument/2006/relationships/image" Target="media/image18.emf"/><Relationship Id="rId66" Type="http://schemas.openxmlformats.org/officeDocument/2006/relationships/image" Target="media/image22.emf"/><Relationship Id="rId74" Type="http://schemas.openxmlformats.org/officeDocument/2006/relationships/chart" Target="charts/chart17.xml"/><Relationship Id="rId79" Type="http://schemas.openxmlformats.org/officeDocument/2006/relationships/image" Target="media/image28.emf"/><Relationship Id="rId87" Type="http://schemas.openxmlformats.org/officeDocument/2006/relationships/package" Target="embeddings/_____Microsoft_Excel39.xlsx"/><Relationship Id="rId5" Type="http://schemas.openxmlformats.org/officeDocument/2006/relationships/settings" Target="settings.xml"/><Relationship Id="rId61" Type="http://schemas.openxmlformats.org/officeDocument/2006/relationships/package" Target="embeddings/_____Microsoft_Excel26.xlsx"/><Relationship Id="rId82" Type="http://schemas.openxmlformats.org/officeDocument/2006/relationships/image" Target="media/image29.emf"/><Relationship Id="rId90" Type="http://schemas.openxmlformats.org/officeDocument/2006/relationships/package" Target="embeddings/_____Microsoft_Excel41.xlsx"/><Relationship Id="rId19" Type="http://schemas.openxmlformats.org/officeDocument/2006/relationships/package" Target="embeddings/_____Microsoft_Excel4.xlsx"/><Relationship Id="rId14" Type="http://schemas.openxmlformats.org/officeDocument/2006/relationships/image" Target="media/image4.emf"/><Relationship Id="rId22" Type="http://schemas.openxmlformats.org/officeDocument/2006/relationships/chart" Target="charts/chart1.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2.xml"/><Relationship Id="rId43" Type="http://schemas.openxmlformats.org/officeDocument/2006/relationships/oleObject" Target="embeddings/_____Microsoft_Excel_97-20034.xls"/><Relationship Id="rId48" Type="http://schemas.openxmlformats.org/officeDocument/2006/relationships/image" Target="media/image14.emf"/><Relationship Id="rId56" Type="http://schemas.openxmlformats.org/officeDocument/2006/relationships/package" Target="embeddings/_____Microsoft_Excel23.xlsx"/><Relationship Id="rId64" Type="http://schemas.openxmlformats.org/officeDocument/2006/relationships/image" Target="media/image21.emf"/><Relationship Id="rId69" Type="http://schemas.openxmlformats.org/officeDocument/2006/relationships/package" Target="embeddings/_____Microsoft_Excel29.xlsx"/><Relationship Id="rId77"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package" Target="embeddings/_____Microsoft_Excel20.xlsx"/><Relationship Id="rId72" Type="http://schemas.openxmlformats.org/officeDocument/2006/relationships/image" Target="media/image25.emf"/><Relationship Id="rId80" Type="http://schemas.openxmlformats.org/officeDocument/2006/relationships/package" Target="embeddings/_____Microsoft_Excel35.xlsx"/><Relationship Id="rId85" Type="http://schemas.openxmlformats.org/officeDocument/2006/relationships/package" Target="embeddings/_____Microsoft_Excel38.xlsx"/><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_____Microsoft_Excel3.xlsx"/><Relationship Id="rId25" Type="http://schemas.openxmlformats.org/officeDocument/2006/relationships/chart" Target="charts/chart4.xml"/><Relationship Id="rId33" Type="http://schemas.openxmlformats.org/officeDocument/2006/relationships/image" Target="media/image8.emf"/><Relationship Id="rId38" Type="http://schemas.openxmlformats.org/officeDocument/2006/relationships/package" Target="embeddings/_____Microsoft_Excel17.xlsx"/><Relationship Id="rId46" Type="http://schemas.openxmlformats.org/officeDocument/2006/relationships/image" Target="media/image13.emf"/><Relationship Id="rId59" Type="http://schemas.openxmlformats.org/officeDocument/2006/relationships/package" Target="embeddings/_____Microsoft_Excel25.xlsx"/><Relationship Id="rId67" Type="http://schemas.openxmlformats.org/officeDocument/2006/relationships/package" Target="embeddings/_____Microsoft_Excel28.xlsx"/><Relationship Id="rId20" Type="http://schemas.openxmlformats.org/officeDocument/2006/relationships/image" Target="media/image7.emf"/><Relationship Id="rId41" Type="http://schemas.openxmlformats.org/officeDocument/2006/relationships/package" Target="embeddings/_____Microsoft_Excel18.xlsx"/><Relationship Id="rId54" Type="http://schemas.openxmlformats.org/officeDocument/2006/relationships/chart" Target="charts/chart15.xml"/><Relationship Id="rId62" Type="http://schemas.openxmlformats.org/officeDocument/2006/relationships/image" Target="media/image20.emf"/><Relationship Id="rId70" Type="http://schemas.openxmlformats.org/officeDocument/2006/relationships/image" Target="media/image24.emf"/><Relationship Id="rId75" Type="http://schemas.openxmlformats.org/officeDocument/2006/relationships/image" Target="media/image26.emf"/><Relationship Id="rId83" Type="http://schemas.openxmlformats.org/officeDocument/2006/relationships/package" Target="embeddings/_____Microsoft_Excel37.xlsx"/><Relationship Id="rId88" Type="http://schemas.openxmlformats.org/officeDocument/2006/relationships/chart" Target="charts/chart19.xm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_____Microsoft_Excel2.xlsx"/><Relationship Id="rId23" Type="http://schemas.openxmlformats.org/officeDocument/2006/relationships/chart" Target="charts/chart2.xml"/><Relationship Id="rId28" Type="http://schemas.openxmlformats.org/officeDocument/2006/relationships/chart" Target="charts/chart7.xml"/><Relationship Id="rId36" Type="http://schemas.openxmlformats.org/officeDocument/2006/relationships/chart" Target="charts/chart13.xml"/><Relationship Id="rId49" Type="http://schemas.openxmlformats.org/officeDocument/2006/relationships/package" Target="embeddings/_____Microsoft_Excel19.xlsx"/><Relationship Id="rId57" Type="http://schemas.openxmlformats.org/officeDocument/2006/relationships/chart" Target="charts/chart16.xml"/><Relationship Id="rId10" Type="http://schemas.openxmlformats.org/officeDocument/2006/relationships/image" Target="media/image2.emf"/><Relationship Id="rId31" Type="http://schemas.openxmlformats.org/officeDocument/2006/relationships/chart" Target="charts/chart10.xml"/><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19.emf"/><Relationship Id="rId65" Type="http://schemas.openxmlformats.org/officeDocument/2006/relationships/package" Target="embeddings/_____Microsoft_Excel27.xlsx"/><Relationship Id="rId73" Type="http://schemas.openxmlformats.org/officeDocument/2006/relationships/package" Target="embeddings/_____Microsoft_Excel31.xlsx"/><Relationship Id="rId78" Type="http://schemas.openxmlformats.org/officeDocument/2006/relationships/package" Target="embeddings/_____Microsoft_Excel34.xlsx"/><Relationship Id="rId81" Type="http://schemas.openxmlformats.org/officeDocument/2006/relationships/chart" Target="charts/chart18.xml"/><Relationship Id="rId86" Type="http://schemas.openxmlformats.org/officeDocument/2006/relationships/image" Target="media/image31.emf"/><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2.xml.rels><?xml version="1.0" encoding="UTF-8" standalone="yes"?>
<Relationships xmlns="http://schemas.openxmlformats.org/package/2006/relationships"><Relationship Id="rId1" Type="http://schemas.openxmlformats.org/officeDocument/2006/relationships/oleObject" Target="file:///C:\Users\arteevaim.ZRNAO\Documents\1%20&#1047;&#1040;&#1050;&#1051;&#1070;&#1063;&#1045;&#1053;&#1048;&#1071;\&#1042;&#1053;&#1045;&#1064;&#1053;&#1071;&#1071;%20&#1055;&#1056;&#1054;&#1042;&#1045;&#1056;&#1050;&#1040;\2018\&#1048;&#1089;&#1087;&#1086;&#1083;&#1085;&#1077;&#1085;&#1080;&#1077;%20&#1056;&#1041;%202018\&#1055;&#1088;&#1080;&#1083;&#1086;&#1078;&#1077;&#1085;&#1080;&#1077;%204%20&#1087;&#1088;&#1086;&#1075;&#1088;&#1072;&#1084;&#1084;&#1085;&#1072;&#1103;%20&#1095;&#1072;&#1089;&#1090;&#1100;.xls"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4.xml.rels><?xml version="1.0" encoding="UTF-8" standalone="yes"?>
<Relationships xmlns="http://schemas.openxmlformats.org/package/2006/relationships"><Relationship Id="rId1" Type="http://schemas.openxmlformats.org/officeDocument/2006/relationships/oleObject" Target="file:///C:\Users\arteevaim.ZRNAO\Documents\1%20&#1047;&#1040;&#1050;&#1051;&#1070;&#1063;&#1045;&#1053;&#1048;&#1071;\&#1042;&#1053;&#1045;&#1064;&#1053;&#1071;&#1071;%20&#1055;&#1056;&#1054;&#1042;&#1045;&#1056;&#1050;&#1040;\2018\&#1048;&#1089;&#1087;&#1086;&#1083;&#1085;&#1077;&#1085;&#1080;&#1077;%20&#1056;&#1041;%202018\&#1055;&#1088;&#1080;&#1083;&#1086;&#1078;&#1077;&#1085;&#1080;&#1077;%204%20&#1087;&#1088;&#1086;&#1075;&#1088;&#1072;&#1084;&#1084;&#1085;&#1072;&#1103;%20&#1095;&#1072;&#1089;&#1090;&#1100;.xls" TargetMode="External"/></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16054158607350097"/>
          <c:y val="8.1081081081081086E-2"/>
          <c:w val="0.78915850912790619"/>
          <c:h val="0.77146530153118642"/>
        </c:manualLayout>
      </c:layout>
      <c:barChart>
        <c:barDir val="col"/>
        <c:grouping val="clustered"/>
        <c:varyColors val="0"/>
        <c:ser>
          <c:idx val="0"/>
          <c:order val="0"/>
          <c:tx>
            <c:strRef>
              <c:f>Лист1!$B$28</c:f>
              <c:strCache>
                <c:ptCount val="1"/>
                <c:pt idx="0">
                  <c:v>план</c:v>
                </c:pt>
              </c:strCache>
            </c:strRef>
          </c:tx>
          <c:spPr>
            <a:solidFill>
              <a:schemeClr val="accent5">
                <a:lumMod val="40000"/>
                <a:lumOff val="60000"/>
              </a:schemeClr>
            </a:solidFill>
          </c:spPr>
          <c:invertIfNegative val="0"/>
          <c:dLbls>
            <c:dLbl>
              <c:idx val="0"/>
              <c:layout>
                <c:manualLayout>
                  <c:x val="-8.1301237133200137E-3"/>
                  <c:y val="-1.1661807580174927E-2"/>
                </c:manualLayout>
              </c:layout>
              <c:dLblPos val="outEnd"/>
              <c:showLegendKey val="0"/>
              <c:showVal val="1"/>
              <c:showCatName val="0"/>
              <c:showSerName val="0"/>
              <c:showPercent val="0"/>
              <c:showBubbleSize val="0"/>
            </c:dLbl>
            <c:dLbl>
              <c:idx val="1"/>
              <c:layout>
                <c:manualLayout>
                  <c:x val="-4.140786749482402E-3"/>
                  <c:y val="1.1661807580174927E-2"/>
                </c:manualLayout>
              </c:layout>
              <c:dLblPos val="outEnd"/>
              <c:showLegendKey val="0"/>
              <c:showVal val="1"/>
              <c:showCatName val="0"/>
              <c:showSerName val="0"/>
              <c:showPercent val="0"/>
              <c:showBubbleSize val="0"/>
            </c:dLbl>
            <c:dLbl>
              <c:idx val="2"/>
              <c:layout>
                <c:manualLayout>
                  <c:x val="-1.108212665355084E-2"/>
                  <c:y val="3.7923141373919201E-3"/>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Лист1!$A$29:$A$31</c:f>
              <c:strCache>
                <c:ptCount val="3"/>
                <c:pt idx="0">
                  <c:v>доходы</c:v>
                </c:pt>
                <c:pt idx="1">
                  <c:v>расходы</c:v>
                </c:pt>
                <c:pt idx="2">
                  <c:v>дефицит </c:v>
                </c:pt>
              </c:strCache>
            </c:strRef>
          </c:cat>
          <c:val>
            <c:numRef>
              <c:f>Лист1!$B$29:$B$31</c:f>
              <c:numCache>
                <c:formatCode>#,##0.0_р_.;\-#,##0.0_р_.</c:formatCode>
                <c:ptCount val="3"/>
                <c:pt idx="0">
                  <c:v>776601.2</c:v>
                </c:pt>
                <c:pt idx="1">
                  <c:v>1064380</c:v>
                </c:pt>
                <c:pt idx="2">
                  <c:v>-287778.80000000005</c:v>
                </c:pt>
              </c:numCache>
            </c:numRef>
          </c:val>
        </c:ser>
        <c:ser>
          <c:idx val="1"/>
          <c:order val="1"/>
          <c:tx>
            <c:strRef>
              <c:f>Лист1!$C$28</c:f>
              <c:strCache>
                <c:ptCount val="1"/>
                <c:pt idx="0">
                  <c:v>исполнение</c:v>
                </c:pt>
              </c:strCache>
            </c:strRef>
          </c:tx>
          <c:invertIfNegative val="0"/>
          <c:dLbls>
            <c:dLbl>
              <c:idx val="0"/>
              <c:layout>
                <c:manualLayout>
                  <c:x val="1.242235822331586E-2"/>
                  <c:y val="1.1661807580174927E-2"/>
                </c:manualLayout>
              </c:layout>
              <c:dLblPos val="outEnd"/>
              <c:showLegendKey val="0"/>
              <c:showVal val="1"/>
              <c:showCatName val="0"/>
              <c:showSerName val="0"/>
              <c:showPercent val="0"/>
              <c:showBubbleSize val="0"/>
            </c:dLbl>
            <c:dLbl>
              <c:idx val="1"/>
              <c:layout>
                <c:manualLayout>
                  <c:x val="1.6563144297754483E-2"/>
                  <c:y val="0"/>
                </c:manualLayout>
              </c:layout>
              <c:dLblPos val="outEnd"/>
              <c:showLegendKey val="0"/>
              <c:showVal val="1"/>
              <c:showCatName val="0"/>
              <c:showSerName val="0"/>
              <c:showPercent val="0"/>
              <c:showBubbleSize val="0"/>
            </c:dLbl>
            <c:dLbl>
              <c:idx val="2"/>
              <c:layout>
                <c:manualLayout>
                  <c:x val="1.2497825181602256E-2"/>
                  <c:y val="-1.4665848960447781E-2"/>
                </c:manualLayout>
              </c:layout>
              <c:dLblPos val="outEnd"/>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Лист1!$A$29:$A$31</c:f>
              <c:strCache>
                <c:ptCount val="3"/>
                <c:pt idx="0">
                  <c:v>доходы</c:v>
                </c:pt>
                <c:pt idx="1">
                  <c:v>расходы</c:v>
                </c:pt>
                <c:pt idx="2">
                  <c:v>дефицит </c:v>
                </c:pt>
              </c:strCache>
            </c:strRef>
          </c:cat>
          <c:val>
            <c:numRef>
              <c:f>Лист1!$C$29:$C$31</c:f>
              <c:numCache>
                <c:formatCode>#,##0.0_р_.;\-#,##0.0_р_.</c:formatCode>
                <c:ptCount val="3"/>
                <c:pt idx="0">
                  <c:v>833030</c:v>
                </c:pt>
                <c:pt idx="1">
                  <c:v>962371.8</c:v>
                </c:pt>
                <c:pt idx="2">
                  <c:v>-129341.80000000005</c:v>
                </c:pt>
              </c:numCache>
            </c:numRef>
          </c:val>
        </c:ser>
        <c:dLbls>
          <c:showLegendKey val="0"/>
          <c:showVal val="0"/>
          <c:showCatName val="0"/>
          <c:showSerName val="0"/>
          <c:showPercent val="0"/>
          <c:showBubbleSize val="0"/>
        </c:dLbls>
        <c:gapWidth val="150"/>
        <c:axId val="161055872"/>
        <c:axId val="161057408"/>
      </c:barChart>
      <c:lineChart>
        <c:grouping val="standard"/>
        <c:varyColors val="0"/>
        <c:ser>
          <c:idx val="2"/>
          <c:order val="2"/>
          <c:tx>
            <c:strRef>
              <c:f>Лист1!$D$28</c:f>
              <c:strCache>
                <c:ptCount val="1"/>
                <c:pt idx="0">
                  <c:v>остаток средств на счете бюджета</c:v>
                </c:pt>
              </c:strCache>
            </c:strRef>
          </c:tx>
          <c:spPr>
            <a:ln w="31750">
              <a:solidFill>
                <a:schemeClr val="accent3">
                  <a:lumMod val="60000"/>
                  <a:lumOff val="40000"/>
                </a:schemeClr>
              </a:solidFill>
            </a:ln>
          </c:spPr>
          <c:marker>
            <c:spPr>
              <a:ln>
                <a:solidFill>
                  <a:schemeClr val="accent3">
                    <a:lumMod val="60000"/>
                    <a:lumOff val="40000"/>
                  </a:schemeClr>
                </a:solidFill>
              </a:ln>
            </c:spPr>
          </c:marker>
          <c:dLbls>
            <c:dLbl>
              <c:idx val="0"/>
              <c:layout>
                <c:manualLayout>
                  <c:x val="-0.14500372492808475"/>
                  <c:y val="2.382490207157285E-2"/>
                </c:manualLayout>
              </c:layout>
              <c:tx>
                <c:rich>
                  <a:bodyPr/>
                  <a:lstStyle/>
                  <a:p>
                    <a:pPr>
                      <a:defRPr sz="800" b="0">
                        <a:latin typeface="Times New Roman" pitchFamily="18" charset="0"/>
                        <a:cs typeface="Times New Roman" pitchFamily="18" charset="0"/>
                      </a:defRPr>
                    </a:pPr>
                    <a:r>
                      <a:rPr lang="ru-RU" b="0"/>
                      <a:t>на 01.01.2018</a:t>
                    </a:r>
                  </a:p>
                  <a:p>
                    <a:pPr>
                      <a:defRPr sz="800" b="0">
                        <a:latin typeface="Times New Roman" pitchFamily="18" charset="0"/>
                        <a:cs typeface="Times New Roman" pitchFamily="18" charset="0"/>
                      </a:defRPr>
                    </a:pPr>
                    <a:r>
                      <a:rPr lang="en-US" b="0"/>
                      <a:t>548 380,9</a:t>
                    </a:r>
                  </a:p>
                </c:rich>
              </c:tx>
              <c:spPr/>
              <c:dLblPos val="r"/>
              <c:showLegendKey val="0"/>
              <c:showVal val="0"/>
              <c:showCatName val="0"/>
              <c:showSerName val="0"/>
              <c:showPercent val="0"/>
              <c:showBubbleSize val="0"/>
            </c:dLbl>
            <c:dLbl>
              <c:idx val="1"/>
              <c:layout>
                <c:manualLayout>
                  <c:x val="-0.14543217282661836"/>
                  <c:y val="5.4421919133461748E-2"/>
                </c:manualLayout>
              </c:layout>
              <c:tx>
                <c:rich>
                  <a:bodyPr/>
                  <a:lstStyle/>
                  <a:p>
                    <a:pPr>
                      <a:defRPr sz="800" b="0">
                        <a:latin typeface="Times New Roman" pitchFamily="18" charset="0"/>
                        <a:cs typeface="Times New Roman" pitchFamily="18" charset="0"/>
                      </a:defRPr>
                    </a:pPr>
                    <a:r>
                      <a:rPr lang="ru-RU" b="0"/>
                      <a:t>на 01.01.2019</a:t>
                    </a:r>
                  </a:p>
                  <a:p>
                    <a:pPr>
                      <a:defRPr sz="800" b="0">
                        <a:latin typeface="Times New Roman" pitchFamily="18" charset="0"/>
                        <a:cs typeface="Times New Roman" pitchFamily="18" charset="0"/>
                      </a:defRPr>
                    </a:pPr>
                    <a:r>
                      <a:rPr lang="en-US" b="0"/>
                      <a:t>419 039,1</a:t>
                    </a:r>
                  </a:p>
                </c:rich>
              </c:tx>
              <c:spPr/>
              <c:dLblPos val="r"/>
              <c:showLegendKey val="0"/>
              <c:showVal val="0"/>
              <c:showCatName val="0"/>
              <c:showSerName val="0"/>
              <c:showPercent val="0"/>
              <c:showBubbleSize val="0"/>
            </c:dLbl>
            <c:dLbl>
              <c:idx val="3"/>
              <c:layout>
                <c:manualLayout>
                  <c:x val="-0.1366860090264346"/>
                  <c:y val="-0.10810810810810811"/>
                </c:manualLayout>
              </c:layout>
              <c:dLblPos val="r"/>
              <c:showLegendKey val="0"/>
              <c:showVal val="1"/>
              <c:showCatName val="0"/>
              <c:showSerName val="0"/>
              <c:showPercent val="0"/>
              <c:showBubbleSize val="0"/>
            </c:dLbl>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Лист1!$A$29:$A$31</c:f>
              <c:strCache>
                <c:ptCount val="3"/>
                <c:pt idx="0">
                  <c:v>доходы</c:v>
                </c:pt>
                <c:pt idx="1">
                  <c:v>расходы</c:v>
                </c:pt>
                <c:pt idx="2">
                  <c:v>дефицит </c:v>
                </c:pt>
              </c:strCache>
            </c:strRef>
          </c:cat>
          <c:val>
            <c:numRef>
              <c:f>Лист1!$D$29:$D$31</c:f>
              <c:numCache>
                <c:formatCode>#,##0.0</c:formatCode>
                <c:ptCount val="3"/>
                <c:pt idx="0">
                  <c:v>548380.9</c:v>
                </c:pt>
                <c:pt idx="1">
                  <c:v>419039.09999999986</c:v>
                </c:pt>
              </c:numCache>
            </c:numRef>
          </c:val>
          <c:smooth val="0"/>
        </c:ser>
        <c:dLbls>
          <c:showLegendKey val="0"/>
          <c:showVal val="0"/>
          <c:showCatName val="0"/>
          <c:showSerName val="0"/>
          <c:showPercent val="0"/>
          <c:showBubbleSize val="0"/>
        </c:dLbls>
        <c:marker val="1"/>
        <c:smooth val="0"/>
        <c:axId val="161055872"/>
        <c:axId val="161057408"/>
      </c:lineChart>
      <c:catAx>
        <c:axId val="16105587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61057408"/>
        <c:crosses val="autoZero"/>
        <c:auto val="1"/>
        <c:lblAlgn val="ctr"/>
        <c:lblOffset val="100"/>
        <c:noMultiLvlLbl val="0"/>
      </c:catAx>
      <c:valAx>
        <c:axId val="161057408"/>
        <c:scaling>
          <c:orientation val="minMax"/>
        </c:scaling>
        <c:delete val="0"/>
        <c:axPos val="l"/>
        <c:majorGridlines/>
        <c:numFmt formatCode="#,##0.0_р_.;\-#,##0.0_р_."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61055872"/>
        <c:crosses val="autoZero"/>
        <c:crossBetween val="between"/>
      </c:valAx>
    </c:plotArea>
    <c:legend>
      <c:legendPos val="b"/>
      <c:overlay val="0"/>
      <c:txPr>
        <a:bodyPr/>
        <a:lstStyle/>
        <a:p>
          <a:pPr>
            <a:defRPr sz="8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0"/>
          <c:order val="0"/>
          <c:spPr>
            <a:solidFill>
              <a:srgbClr val="4BACC6">
                <a:lumMod val="40000"/>
                <a:lumOff val="60000"/>
              </a:srgbClr>
            </a:solidFill>
          </c:spPr>
          <c:invertIfNegative val="0"/>
          <c:dLbls>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равномерность!$B$10:$B$13</c:f>
              <c:strCache>
                <c:ptCount val="4"/>
                <c:pt idx="0">
                  <c:v>I квартал</c:v>
                </c:pt>
                <c:pt idx="1">
                  <c:v>II квартал</c:v>
                </c:pt>
                <c:pt idx="2">
                  <c:v>III квартал</c:v>
                </c:pt>
                <c:pt idx="3">
                  <c:v>IV квартал</c:v>
                </c:pt>
              </c:strCache>
            </c:strRef>
          </c:cat>
          <c:val>
            <c:numRef>
              <c:f>равномерность!$D$10:$D$13</c:f>
              <c:numCache>
                <c:formatCode>0.0%</c:formatCode>
                <c:ptCount val="4"/>
                <c:pt idx="0">
                  <c:v>0.16486102356698321</c:v>
                </c:pt>
                <c:pt idx="1">
                  <c:v>0.28697702904428413</c:v>
                </c:pt>
                <c:pt idx="2">
                  <c:v>0.26257107699955468</c:v>
                </c:pt>
                <c:pt idx="3">
                  <c:v>0.28559087038917802</c:v>
                </c:pt>
              </c:numCache>
            </c:numRef>
          </c:val>
        </c:ser>
        <c:dLbls>
          <c:showLegendKey val="0"/>
          <c:showVal val="0"/>
          <c:showCatName val="0"/>
          <c:showSerName val="0"/>
          <c:showPercent val="0"/>
          <c:showBubbleSize val="0"/>
        </c:dLbls>
        <c:gapWidth val="150"/>
        <c:axId val="167746176"/>
        <c:axId val="168165760"/>
      </c:barChart>
      <c:catAx>
        <c:axId val="167746176"/>
        <c:scaling>
          <c:orientation val="minMax"/>
        </c:scaling>
        <c:delete val="0"/>
        <c:axPos val="b"/>
        <c:majorTickMark val="out"/>
        <c:minorTickMark val="none"/>
        <c:tickLblPos val="nextTo"/>
        <c:txPr>
          <a:bodyPr/>
          <a:lstStyle/>
          <a:p>
            <a:pPr>
              <a:defRPr sz="800">
                <a:latin typeface="Times New Roman" pitchFamily="18" charset="0"/>
                <a:cs typeface="Times New Roman" pitchFamily="18" charset="0"/>
              </a:defRPr>
            </a:pPr>
            <a:endParaRPr lang="ru-RU"/>
          </a:p>
        </c:txPr>
        <c:crossAx val="168165760"/>
        <c:crosses val="autoZero"/>
        <c:auto val="1"/>
        <c:lblAlgn val="ctr"/>
        <c:lblOffset val="100"/>
        <c:noMultiLvlLbl val="0"/>
      </c:catAx>
      <c:valAx>
        <c:axId val="168165760"/>
        <c:scaling>
          <c:orientation val="minMax"/>
        </c:scaling>
        <c:delete val="0"/>
        <c:axPos val="l"/>
        <c:majorGridlines/>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7746176"/>
        <c:crosses val="autoZero"/>
        <c:crossBetween val="between"/>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5"/>
    </mc:Choice>
    <mc:Fallback>
      <c:style val="15"/>
    </mc:Fallback>
  </mc:AlternateContent>
  <c:chart>
    <c:autoTitleDeleted val="0"/>
    <c:plotArea>
      <c:layout>
        <c:manualLayout>
          <c:layoutTarget val="inner"/>
          <c:xMode val="edge"/>
          <c:yMode val="edge"/>
          <c:x val="0.4188421295748187"/>
          <c:y val="5.9237683149031294E-2"/>
          <c:w val="0.55347897939715995"/>
          <c:h val="0.80534989944438995"/>
        </c:manualLayout>
      </c:layout>
      <c:barChart>
        <c:barDir val="bar"/>
        <c:grouping val="percentStacked"/>
        <c:varyColors val="0"/>
        <c:ser>
          <c:idx val="1"/>
          <c:order val="0"/>
          <c:tx>
            <c:strRef>
              <c:f>равномерность!$U$1</c:f>
              <c:strCache>
                <c:ptCount val="1"/>
                <c:pt idx="0">
                  <c:v>I квартал</c:v>
                </c:pt>
              </c:strCache>
            </c:strRef>
          </c:tx>
          <c:spPr>
            <a:noFill/>
            <a:ln>
              <a:solidFill>
                <a:schemeClr val="tx1"/>
              </a:solidFill>
            </a:ln>
          </c:spPr>
          <c:invertIfNegative val="0"/>
          <c:dLbls>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равномерность!$T$4:$T$8</c:f>
              <c:strCache>
                <c:ptCount val="5"/>
                <c:pt idx="0">
                  <c:v>Администарция</c:v>
                </c:pt>
                <c:pt idx="1">
                  <c:v>Управление финансов</c:v>
                </c:pt>
                <c:pt idx="2">
                  <c:v>Совет</c:v>
                </c:pt>
                <c:pt idx="3">
                  <c:v>Управление муниципального имущества</c:v>
                </c:pt>
                <c:pt idx="4">
                  <c:v>Контрольно-счетная палата</c:v>
                </c:pt>
              </c:strCache>
            </c:strRef>
          </c:cat>
          <c:val>
            <c:numRef>
              <c:f>равномерность!$V$4:$V$8</c:f>
              <c:numCache>
                <c:formatCode>0.0%</c:formatCode>
                <c:ptCount val="5"/>
                <c:pt idx="0">
                  <c:v>0.14474610835638047</c:v>
                </c:pt>
                <c:pt idx="1">
                  <c:v>0.21361167923837651</c:v>
                </c:pt>
                <c:pt idx="2">
                  <c:v>0.17075855712859372</c:v>
                </c:pt>
                <c:pt idx="3">
                  <c:v>0.16178844669053133</c:v>
                </c:pt>
                <c:pt idx="4">
                  <c:v>0.2039304492372182</c:v>
                </c:pt>
              </c:numCache>
            </c:numRef>
          </c:val>
        </c:ser>
        <c:ser>
          <c:idx val="3"/>
          <c:order val="1"/>
          <c:tx>
            <c:strRef>
              <c:f>равномерность!$W$1</c:f>
              <c:strCache>
                <c:ptCount val="1"/>
                <c:pt idx="0">
                  <c:v>II квартал</c:v>
                </c:pt>
              </c:strCache>
            </c:strRef>
          </c:tx>
          <c:spPr>
            <a:solidFill>
              <a:schemeClr val="accent5">
                <a:lumMod val="20000"/>
                <a:lumOff val="80000"/>
              </a:schemeClr>
            </a:solidFill>
            <a:ln>
              <a:solidFill>
                <a:schemeClr val="tx1"/>
              </a:solidFill>
            </a:ln>
          </c:spPr>
          <c:invertIfNegative val="0"/>
          <c:dLbls>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равномерность!$T$4:$T$8</c:f>
              <c:strCache>
                <c:ptCount val="5"/>
                <c:pt idx="0">
                  <c:v>Администарция</c:v>
                </c:pt>
                <c:pt idx="1">
                  <c:v>Управление финансов</c:v>
                </c:pt>
                <c:pt idx="2">
                  <c:v>Совет</c:v>
                </c:pt>
                <c:pt idx="3">
                  <c:v>Управление муниципального имущества</c:v>
                </c:pt>
                <c:pt idx="4">
                  <c:v>Контрольно-счетная палата</c:v>
                </c:pt>
              </c:strCache>
            </c:strRef>
          </c:cat>
          <c:val>
            <c:numRef>
              <c:f>равномерность!$X$4:$X$8</c:f>
              <c:numCache>
                <c:formatCode>0.0%</c:formatCode>
                <c:ptCount val="5"/>
                <c:pt idx="0">
                  <c:v>0.3050853574077515</c:v>
                </c:pt>
                <c:pt idx="1">
                  <c:v>0.24690029149079315</c:v>
                </c:pt>
                <c:pt idx="2">
                  <c:v>0.24027619803457592</c:v>
                </c:pt>
                <c:pt idx="3">
                  <c:v>0.25005264266161298</c:v>
                </c:pt>
                <c:pt idx="4">
                  <c:v>0.29596415256840342</c:v>
                </c:pt>
              </c:numCache>
            </c:numRef>
          </c:val>
        </c:ser>
        <c:ser>
          <c:idx val="5"/>
          <c:order val="2"/>
          <c:tx>
            <c:strRef>
              <c:f>равномерность!$Y$1</c:f>
              <c:strCache>
                <c:ptCount val="1"/>
                <c:pt idx="0">
                  <c:v>III квартал</c:v>
                </c:pt>
              </c:strCache>
            </c:strRef>
          </c:tx>
          <c:spPr>
            <a:solidFill>
              <a:schemeClr val="accent5">
                <a:lumMod val="60000"/>
                <a:lumOff val="40000"/>
              </a:schemeClr>
            </a:solidFill>
            <a:ln>
              <a:solidFill>
                <a:schemeClr val="tx1"/>
              </a:solidFill>
            </a:ln>
          </c:spPr>
          <c:invertIfNegative val="0"/>
          <c:dLbls>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равномерность!$T$4:$T$8</c:f>
              <c:strCache>
                <c:ptCount val="5"/>
                <c:pt idx="0">
                  <c:v>Администарция</c:v>
                </c:pt>
                <c:pt idx="1">
                  <c:v>Управление финансов</c:v>
                </c:pt>
                <c:pt idx="2">
                  <c:v>Совет</c:v>
                </c:pt>
                <c:pt idx="3">
                  <c:v>Управление муниципального имущества</c:v>
                </c:pt>
                <c:pt idx="4">
                  <c:v>Контрольно-счетная палата</c:v>
                </c:pt>
              </c:strCache>
            </c:strRef>
          </c:cat>
          <c:val>
            <c:numRef>
              <c:f>равномерность!$Z$4:$Z$8</c:f>
              <c:numCache>
                <c:formatCode>0.0%</c:formatCode>
                <c:ptCount val="5"/>
                <c:pt idx="0">
                  <c:v>0.27004866378072589</c:v>
                </c:pt>
                <c:pt idx="1">
                  <c:v>0.245224634490152</c:v>
                </c:pt>
                <c:pt idx="2">
                  <c:v>0.25693512345159764</c:v>
                </c:pt>
                <c:pt idx="3">
                  <c:v>0.28656559275636984</c:v>
                </c:pt>
                <c:pt idx="4">
                  <c:v>0.22228178056698197</c:v>
                </c:pt>
              </c:numCache>
            </c:numRef>
          </c:val>
        </c:ser>
        <c:ser>
          <c:idx val="7"/>
          <c:order val="3"/>
          <c:tx>
            <c:strRef>
              <c:f>равномерность!$AA$1</c:f>
              <c:strCache>
                <c:ptCount val="1"/>
                <c:pt idx="0">
                  <c:v>IV квартал</c:v>
                </c:pt>
              </c:strCache>
            </c:strRef>
          </c:tx>
          <c:spPr>
            <a:solidFill>
              <a:schemeClr val="accent5"/>
            </a:solidFill>
            <a:ln>
              <a:solidFill>
                <a:schemeClr val="tx1"/>
              </a:solidFill>
            </a:ln>
          </c:spPr>
          <c:invertIfNegative val="0"/>
          <c:dLbls>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равномерность!$T$4:$T$8</c:f>
              <c:strCache>
                <c:ptCount val="5"/>
                <c:pt idx="0">
                  <c:v>Администарция</c:v>
                </c:pt>
                <c:pt idx="1">
                  <c:v>Управление финансов</c:v>
                </c:pt>
                <c:pt idx="2">
                  <c:v>Совет</c:v>
                </c:pt>
                <c:pt idx="3">
                  <c:v>Управление муниципального имущества</c:v>
                </c:pt>
                <c:pt idx="4">
                  <c:v>Контрольно-счетная палата</c:v>
                </c:pt>
              </c:strCache>
            </c:strRef>
          </c:cat>
          <c:val>
            <c:numRef>
              <c:f>равномерность!$AB$4:$AB$8</c:f>
              <c:numCache>
                <c:formatCode>0.0%</c:formatCode>
                <c:ptCount val="5"/>
                <c:pt idx="0">
                  <c:v>0.28011987045514214</c:v>
                </c:pt>
                <c:pt idx="1">
                  <c:v>0.29426339478067837</c:v>
                </c:pt>
                <c:pt idx="2">
                  <c:v>0.33203012138523269</c:v>
                </c:pt>
                <c:pt idx="3">
                  <c:v>0.30159331789148586</c:v>
                </c:pt>
                <c:pt idx="4">
                  <c:v>0.27782361762739638</c:v>
                </c:pt>
              </c:numCache>
            </c:numRef>
          </c:val>
        </c:ser>
        <c:dLbls>
          <c:showLegendKey val="0"/>
          <c:showVal val="0"/>
          <c:showCatName val="0"/>
          <c:showSerName val="0"/>
          <c:showPercent val="0"/>
          <c:showBubbleSize val="0"/>
        </c:dLbls>
        <c:gapWidth val="150"/>
        <c:overlap val="100"/>
        <c:axId val="168254848"/>
        <c:axId val="168260736"/>
      </c:barChart>
      <c:catAx>
        <c:axId val="168254848"/>
        <c:scaling>
          <c:orientation val="minMax"/>
        </c:scaling>
        <c:delete val="0"/>
        <c:axPos val="l"/>
        <c:majorTickMark val="out"/>
        <c:minorTickMark val="none"/>
        <c:tickLblPos val="nextTo"/>
        <c:txPr>
          <a:bodyPr/>
          <a:lstStyle/>
          <a:p>
            <a:pPr>
              <a:defRPr sz="800">
                <a:latin typeface="Times New Roman" pitchFamily="18" charset="0"/>
                <a:cs typeface="Times New Roman" pitchFamily="18" charset="0"/>
              </a:defRPr>
            </a:pPr>
            <a:endParaRPr lang="ru-RU"/>
          </a:p>
        </c:txPr>
        <c:crossAx val="168260736"/>
        <c:crosses val="autoZero"/>
        <c:auto val="1"/>
        <c:lblAlgn val="ctr"/>
        <c:lblOffset val="100"/>
        <c:noMultiLvlLbl val="0"/>
      </c:catAx>
      <c:valAx>
        <c:axId val="168260736"/>
        <c:scaling>
          <c:orientation val="minMax"/>
        </c:scaling>
        <c:delete val="1"/>
        <c:axPos val="b"/>
        <c:majorGridlines>
          <c:spPr>
            <a:ln>
              <a:noFill/>
            </a:ln>
          </c:spPr>
        </c:majorGridlines>
        <c:numFmt formatCode="0%" sourceLinked="1"/>
        <c:majorTickMark val="out"/>
        <c:minorTickMark val="none"/>
        <c:tickLblPos val="nextTo"/>
        <c:crossAx val="168254848"/>
        <c:crosses val="autoZero"/>
        <c:crossBetween val="between"/>
      </c:valAx>
    </c:plotArea>
    <c:legend>
      <c:legendPos val="b"/>
      <c:layout>
        <c:manualLayout>
          <c:xMode val="edge"/>
          <c:yMode val="edge"/>
          <c:x val="0.35995862158645064"/>
          <c:y val="0.87725376181012515"/>
          <c:w val="0.61666548599742443"/>
          <c:h val="7.8537839020122513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8.4067783063167256E-2"/>
          <c:y val="0.19395686138311052"/>
          <c:w val="0.77167729068772861"/>
          <c:h val="0.74704350401333608"/>
        </c:manualLayout>
      </c:layout>
      <c:pie3DChart>
        <c:varyColors val="1"/>
        <c:ser>
          <c:idx val="0"/>
          <c:order val="0"/>
          <c:explosion val="24"/>
          <c:dPt>
            <c:idx val="0"/>
            <c:bubble3D val="0"/>
          </c:dPt>
          <c:dPt>
            <c:idx val="1"/>
            <c:bubble3D val="0"/>
            <c:spPr>
              <a:solidFill>
                <a:schemeClr val="accent5">
                  <a:lumMod val="40000"/>
                  <a:lumOff val="60000"/>
                </a:schemeClr>
              </a:solidFill>
            </c:spPr>
          </c:dPt>
          <c:dPt>
            <c:idx val="2"/>
            <c:bubble3D val="0"/>
          </c:dPt>
          <c:dPt>
            <c:idx val="3"/>
            <c:bubble3D val="0"/>
          </c:dPt>
          <c:dPt>
            <c:idx val="4"/>
            <c:bubble3D val="0"/>
          </c:dPt>
          <c:dPt>
            <c:idx val="5"/>
            <c:bubble3D val="0"/>
          </c:dPt>
          <c:dLbls>
            <c:dLbl>
              <c:idx val="0"/>
              <c:layout>
                <c:manualLayout>
                  <c:x val="-2.7923465957337343E-3"/>
                  <c:y val="-5.8267298791155019E-2"/>
                </c:manualLayout>
              </c:layout>
              <c:dLblPos val="bestFit"/>
              <c:showLegendKey val="0"/>
              <c:showVal val="1"/>
              <c:showCatName val="1"/>
              <c:showSerName val="0"/>
              <c:showPercent val="1"/>
              <c:showBubbleSize val="0"/>
              <c:separator>
</c:separator>
            </c:dLbl>
            <c:dLbl>
              <c:idx val="1"/>
              <c:layout>
                <c:manualLayout>
                  <c:x val="-1.4711928772735089E-2"/>
                  <c:y val="-0.10451849348751209"/>
                </c:manualLayout>
              </c:layout>
              <c:dLblPos val="bestFit"/>
              <c:showLegendKey val="0"/>
              <c:showVal val="1"/>
              <c:showCatName val="1"/>
              <c:showSerName val="0"/>
              <c:showPercent val="1"/>
              <c:showBubbleSize val="0"/>
              <c:separator>
</c:separator>
            </c:dLbl>
            <c:dLbl>
              <c:idx val="2"/>
              <c:layout>
                <c:manualLayout>
                  <c:x val="5.3149129337536662E-3"/>
                  <c:y val="-5.9135752610627056E-2"/>
                </c:manualLayout>
              </c:layout>
              <c:dLblPos val="bestFit"/>
              <c:showLegendKey val="0"/>
              <c:showVal val="1"/>
              <c:showCatName val="1"/>
              <c:showSerName val="0"/>
              <c:showPercent val="1"/>
              <c:showBubbleSize val="0"/>
              <c:separator>
</c:separator>
            </c:dLbl>
            <c:dLbl>
              <c:idx val="3"/>
              <c:layout>
                <c:manualLayout>
                  <c:x val="3.4477785013938573E-3"/>
                  <c:y val="0.12832053852073469"/>
                </c:manualLayout>
              </c:layout>
              <c:dLblPos val="bestFit"/>
              <c:showLegendKey val="0"/>
              <c:showVal val="1"/>
              <c:showCatName val="1"/>
              <c:showSerName val="0"/>
              <c:showPercent val="1"/>
              <c:showBubbleSize val="0"/>
              <c:separator>
</c:separator>
            </c:dLbl>
            <c:dLbl>
              <c:idx val="4"/>
              <c:layout>
                <c:manualLayout>
                  <c:x val="0"/>
                  <c:y val="0.14097310174157807"/>
                </c:manualLayout>
              </c:layout>
              <c:dLblPos val="bestFit"/>
              <c:showLegendKey val="0"/>
              <c:showVal val="1"/>
              <c:showCatName val="1"/>
              <c:showSerName val="0"/>
              <c:showPercent val="1"/>
              <c:showBubbleSize val="0"/>
              <c:separator>
</c:separator>
            </c:dLbl>
            <c:dLbl>
              <c:idx val="5"/>
              <c:layout>
                <c:manualLayout>
                  <c:x val="-7.8671616962164102E-3"/>
                  <c:y val="4.6948399801339283E-4"/>
                </c:manualLayout>
              </c:layout>
              <c:dLblPos val="bestFit"/>
              <c:showLegendKey val="0"/>
              <c:showVal val="1"/>
              <c:showCatName val="1"/>
              <c:showSerName val="0"/>
              <c:showPercent val="1"/>
              <c:showBubbleSize val="0"/>
              <c:separator>
</c:separator>
            </c:dLbl>
            <c:numFmt formatCode="0.0%" sourceLinked="0"/>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dLbls>
          <c:cat>
            <c:strRef>
              <c:f>исполнение!$A$46:$A$51</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исполнение!$B$46:$B$51</c:f>
              <c:numCache>
                <c:formatCode>#,##0.0_ ;\-#,##0.0\ </c:formatCode>
                <c:ptCount val="6"/>
                <c:pt idx="0">
                  <c:v>144197.5</c:v>
                </c:pt>
                <c:pt idx="1">
                  <c:v>79025.2</c:v>
                </c:pt>
                <c:pt idx="2">
                  <c:v>14910.7</c:v>
                </c:pt>
                <c:pt idx="3">
                  <c:v>136289.59999999998</c:v>
                </c:pt>
                <c:pt idx="4">
                  <c:v>460648.5</c:v>
                </c:pt>
                <c:pt idx="5">
                  <c:v>71030.3</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20"/>
      <c:rAngAx val="0"/>
      <c:perspective val="30"/>
    </c:view3D>
    <c:floor>
      <c:thickness val="0"/>
    </c:floor>
    <c:sideWall>
      <c:thickness val="0"/>
    </c:sideWall>
    <c:backWall>
      <c:thickness val="0"/>
    </c:backWall>
    <c:plotArea>
      <c:layout>
        <c:manualLayout>
          <c:layoutTarget val="inner"/>
          <c:xMode val="edge"/>
          <c:yMode val="edge"/>
          <c:x val="9.4038545219073261E-2"/>
          <c:y val="0.12698348652160757"/>
          <c:w val="0.81826263980058589"/>
          <c:h val="0.80725573275626916"/>
        </c:manualLayout>
      </c:layout>
      <c:pie3DChart>
        <c:varyColors val="1"/>
        <c:ser>
          <c:idx val="0"/>
          <c:order val="0"/>
          <c:explosion val="25"/>
          <c:dPt>
            <c:idx val="0"/>
            <c:bubble3D val="0"/>
            <c:spPr>
              <a:solidFill>
                <a:schemeClr val="accent5">
                  <a:lumMod val="20000"/>
                  <a:lumOff val="80000"/>
                </a:schemeClr>
              </a:solidFill>
            </c:spPr>
          </c:dPt>
          <c:dPt>
            <c:idx val="1"/>
            <c:bubble3D val="0"/>
            <c:spPr>
              <a:solidFill>
                <a:schemeClr val="accent5">
                  <a:lumMod val="60000"/>
                  <a:lumOff val="40000"/>
                </a:schemeClr>
              </a:solidFill>
            </c:spPr>
          </c:dPt>
          <c:dPt>
            <c:idx val="2"/>
            <c:bubble3D val="0"/>
            <c:spPr>
              <a:solidFill>
                <a:schemeClr val="accent5">
                  <a:lumMod val="75000"/>
                </a:schemeClr>
              </a:solidFill>
            </c:spPr>
          </c:dPt>
          <c:dLbls>
            <c:dLbl>
              <c:idx val="0"/>
              <c:layout>
                <c:manualLayout>
                  <c:x val="6.4642769453277613E-2"/>
                  <c:y val="5.1103929027088636E-2"/>
                </c:manualLayout>
              </c:layout>
              <c:dLblPos val="bestFit"/>
              <c:showLegendKey val="0"/>
              <c:showVal val="1"/>
              <c:showCatName val="1"/>
              <c:showSerName val="0"/>
              <c:showPercent val="1"/>
              <c:showBubbleSize val="0"/>
              <c:separator>
</c:separator>
            </c:dLbl>
            <c:dLbl>
              <c:idx val="1"/>
              <c:layout>
                <c:manualLayout>
                  <c:x val="-6.1135259446534369E-2"/>
                  <c:y val="-9.6742376025167776E-2"/>
                </c:manualLayout>
              </c:layout>
              <c:dLblPos val="bestFit"/>
              <c:showLegendKey val="0"/>
              <c:showVal val="1"/>
              <c:showCatName val="1"/>
              <c:showSerName val="0"/>
              <c:showPercent val="1"/>
              <c:showBubbleSize val="0"/>
              <c:separator>
</c:separator>
            </c:dLbl>
            <c:dLbl>
              <c:idx val="2"/>
              <c:layout>
                <c:manualLayout>
                  <c:x val="3.8684719535783368E-2"/>
                  <c:y val="-9.9410933910397445E-2"/>
                </c:manualLayout>
              </c:layout>
              <c:dLblPos val="bestFit"/>
              <c:showLegendKey val="0"/>
              <c:showVal val="1"/>
              <c:showCatName val="1"/>
              <c:showSerName val="0"/>
              <c:showPercent val="1"/>
              <c:showBubbleSize val="0"/>
              <c:separator>
</c:separator>
            </c:dLbl>
            <c:dLbl>
              <c:idx val="3"/>
              <c:layout>
                <c:manualLayout>
                  <c:x val="0"/>
                  <c:y val="-6.6425415067920199E-2"/>
                </c:manualLayout>
              </c:layout>
              <c:dLblPos val="bestFit"/>
              <c:showLegendKey val="0"/>
              <c:showVal val="1"/>
              <c:showCatName val="1"/>
              <c:showSerName val="0"/>
              <c:showPercent val="1"/>
              <c:showBubbleSize val="0"/>
              <c:separator>
</c:separator>
            </c:dLbl>
            <c:numFmt formatCode="0.0%" sourceLinked="0"/>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dLbls>
          <c:cat>
            <c:strRef>
              <c:f>исполнение!$A$20:$A$22</c:f>
              <c:strCache>
                <c:ptCount val="3"/>
                <c:pt idx="0">
                  <c:v>Администрация </c:v>
                </c:pt>
                <c:pt idx="1">
                  <c:v>Управление финансов </c:v>
                </c:pt>
                <c:pt idx="2">
                  <c:v>Управление муниципального имущества </c:v>
                </c:pt>
              </c:strCache>
            </c:strRef>
          </c:cat>
          <c:val>
            <c:numRef>
              <c:f>исполнение!$B$20:$B$22</c:f>
              <c:numCache>
                <c:formatCode>#,##0.0</c:formatCode>
                <c:ptCount val="3"/>
                <c:pt idx="0">
                  <c:v>638879.5</c:v>
                </c:pt>
                <c:pt idx="1">
                  <c:v>252975.40000000002</c:v>
                </c:pt>
                <c:pt idx="2">
                  <c:v>14246.900000000001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4390740732422707"/>
          <c:y val="5.4931258834987617E-2"/>
          <c:w val="0.47438594426656361"/>
          <c:h val="0.80958801498127342"/>
        </c:manualLayout>
      </c:layout>
      <c:barChart>
        <c:barDir val="bar"/>
        <c:grouping val="clustered"/>
        <c:varyColors val="0"/>
        <c:ser>
          <c:idx val="0"/>
          <c:order val="0"/>
          <c:spPr>
            <a:solidFill>
              <a:schemeClr val="accent5">
                <a:lumMod val="40000"/>
                <a:lumOff val="60000"/>
              </a:schemeClr>
            </a:solidFill>
          </c:spPr>
          <c:invertIfNegative val="0"/>
          <c:dLbls>
            <c:dLbl>
              <c:idx val="0"/>
              <c:layout>
                <c:manualLayout>
                  <c:x val="4.5505684530629781E-2"/>
                  <c:y val="0"/>
                </c:manualLayout>
              </c:layout>
              <c:dLblPos val="outEnd"/>
              <c:showLegendKey val="0"/>
              <c:showVal val="1"/>
              <c:showCatName val="0"/>
              <c:showSerName val="0"/>
              <c:showPercent val="0"/>
              <c:showBubbleSize val="0"/>
            </c:dLbl>
            <c:dLbl>
              <c:idx val="1"/>
              <c:layout>
                <c:manualLayout>
                  <c:x val="3.2261680825492814E-2"/>
                  <c:y val="0"/>
                </c:manualLayout>
              </c:layout>
              <c:dLblPos val="outEnd"/>
              <c:showLegendKey val="0"/>
              <c:showVal val="1"/>
              <c:showCatName val="0"/>
              <c:showSerName val="0"/>
              <c:showPercent val="0"/>
              <c:showBubbleSize val="0"/>
            </c:dLbl>
            <c:dLbl>
              <c:idx val="2"/>
              <c:layout>
                <c:manualLayout>
                  <c:x val="2.7772517920412548E-2"/>
                  <c:y val="0"/>
                </c:manualLayout>
              </c:layout>
              <c:dLblPos val="outEnd"/>
              <c:showLegendKey val="0"/>
              <c:showVal val="1"/>
              <c:showCatName val="0"/>
              <c:showSerName val="0"/>
              <c:showPercent val="0"/>
              <c:showBubbleSize val="0"/>
            </c:dLbl>
            <c:dLbl>
              <c:idx val="4"/>
              <c:layout>
                <c:manualLayout>
                  <c:x val="8.3333333333333367E-3"/>
                  <c:y val="0"/>
                </c:manualLayout>
              </c:layout>
              <c:dLblPos val="outEnd"/>
              <c:showLegendKey val="0"/>
              <c:showVal val="1"/>
              <c:showCatName val="0"/>
              <c:showSerName val="0"/>
              <c:showPercent val="0"/>
              <c:showBubbleSize val="0"/>
            </c:dLbl>
            <c:dLbl>
              <c:idx val="5"/>
              <c:layout>
                <c:manualLayout>
                  <c:x val="1.9444444444444545E-2"/>
                  <c:y val="0"/>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исполнение!$A$20:$A$22</c:f>
              <c:strCache>
                <c:ptCount val="3"/>
                <c:pt idx="0">
                  <c:v>Администрация </c:v>
                </c:pt>
                <c:pt idx="1">
                  <c:v>Управление финансов </c:v>
                </c:pt>
                <c:pt idx="2">
                  <c:v>Управление муниципального имущества </c:v>
                </c:pt>
              </c:strCache>
            </c:strRef>
          </c:cat>
          <c:val>
            <c:numRef>
              <c:f>исполнение!$D$20:$D$22</c:f>
              <c:numCache>
                <c:formatCode>0.0%</c:formatCode>
                <c:ptCount val="3"/>
                <c:pt idx="0">
                  <c:v>0.90035007534631628</c:v>
                </c:pt>
                <c:pt idx="1">
                  <c:v>0.92291421170719257</c:v>
                </c:pt>
                <c:pt idx="2">
                  <c:v>0.93621201766375783</c:v>
                </c:pt>
              </c:numCache>
            </c:numRef>
          </c:val>
        </c:ser>
        <c:dLbls>
          <c:showLegendKey val="0"/>
          <c:showVal val="0"/>
          <c:showCatName val="0"/>
          <c:showSerName val="0"/>
          <c:showPercent val="0"/>
          <c:showBubbleSize val="0"/>
        </c:dLbls>
        <c:gapWidth val="150"/>
        <c:axId val="175979136"/>
        <c:axId val="175993216"/>
      </c:barChart>
      <c:catAx>
        <c:axId val="175979136"/>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75993216"/>
        <c:crosses val="autoZero"/>
        <c:auto val="1"/>
        <c:lblAlgn val="ctr"/>
        <c:lblOffset val="100"/>
        <c:noMultiLvlLbl val="0"/>
      </c:catAx>
      <c:valAx>
        <c:axId val="175993216"/>
        <c:scaling>
          <c:orientation val="minMax"/>
          <c:max val="1"/>
          <c:min val="0"/>
        </c:scaling>
        <c:delete val="0"/>
        <c:axPos val="b"/>
        <c:majorGridlines/>
        <c:numFmt formatCode="0.0%"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75979136"/>
        <c:crosses val="autoZero"/>
        <c:crossBetween val="between"/>
        <c:majorUnit val="0.25"/>
      </c:valAx>
      <c:spPr>
        <a:ln>
          <a:noFill/>
        </a:ln>
      </c:spPr>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11898922747016172"/>
          <c:y val="4.2630377724523563E-2"/>
          <c:w val="0.73343376586452269"/>
          <c:h val="0.74149853909770713"/>
        </c:manualLayout>
      </c:layout>
      <c:bar3DChart>
        <c:barDir val="col"/>
        <c:grouping val="clustered"/>
        <c:varyColors val="0"/>
        <c:ser>
          <c:idx val="0"/>
          <c:order val="0"/>
          <c:tx>
            <c:strRef>
              <c:f>разделы!$B$12</c:f>
              <c:strCache>
                <c:ptCount val="1"/>
                <c:pt idx="0">
                  <c:v>2017 год</c:v>
                </c:pt>
              </c:strCache>
            </c:strRef>
          </c:tx>
          <c:spPr>
            <a:solidFill>
              <a:schemeClr val="accent5">
                <a:lumMod val="40000"/>
                <a:lumOff val="60000"/>
              </a:schemeClr>
            </a:solidFill>
          </c:spPr>
          <c:invertIfNegative val="0"/>
          <c:dLbls>
            <c:dLbl>
              <c:idx val="0"/>
              <c:layout>
                <c:manualLayout>
                  <c:x val="2.3533238120515835E-2"/>
                  <c:y val="-1.4589181787059226E-2"/>
                </c:manualLayout>
              </c:layout>
              <c:showLegendKey val="0"/>
              <c:showVal val="1"/>
              <c:showCatName val="0"/>
              <c:showSerName val="0"/>
              <c:showPercent val="0"/>
              <c:showBubbleSize val="0"/>
            </c:dLbl>
            <c:dLbl>
              <c:idx val="1"/>
              <c:layout>
                <c:manualLayout>
                  <c:x val="-9.4071142661571443E-4"/>
                  <c:y val="-7.1315636443648137E-3"/>
                </c:manualLayout>
              </c:layout>
              <c:showLegendKey val="0"/>
              <c:showVal val="1"/>
              <c:showCatName val="0"/>
              <c:showSerName val="0"/>
              <c:showPercent val="0"/>
              <c:showBubbleSize val="0"/>
            </c:dLbl>
            <c:dLbl>
              <c:idx val="2"/>
              <c:layout>
                <c:manualLayout>
                  <c:x val="1.2841091492776886E-2"/>
                  <c:y val="-3.2608695652173912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разделы!$A$13:$A$15</c:f>
              <c:strCache>
                <c:ptCount val="3"/>
                <c:pt idx="0">
                  <c:v>Защита населения и территории от ЧС, ГО</c:v>
                </c:pt>
                <c:pt idx="1">
                  <c:v>Обеспечение пожарной безопасности</c:v>
                </c:pt>
                <c:pt idx="2">
                  <c:v>Другие вопросы в области национальной безопасности и правоохранительной деятельности</c:v>
                </c:pt>
              </c:strCache>
            </c:strRef>
          </c:cat>
          <c:val>
            <c:numRef>
              <c:f>разделы!$B$13:$B$15</c:f>
              <c:numCache>
                <c:formatCode>#,##0.0_ ;\-#,##0.0\ </c:formatCode>
                <c:ptCount val="3"/>
                <c:pt idx="0">
                  <c:v>13133.1</c:v>
                </c:pt>
                <c:pt idx="1">
                  <c:v>1618</c:v>
                </c:pt>
                <c:pt idx="2">
                  <c:v>0</c:v>
                </c:pt>
              </c:numCache>
            </c:numRef>
          </c:val>
        </c:ser>
        <c:ser>
          <c:idx val="1"/>
          <c:order val="1"/>
          <c:tx>
            <c:strRef>
              <c:f>разделы!$C$12</c:f>
              <c:strCache>
                <c:ptCount val="1"/>
                <c:pt idx="0">
                  <c:v>2018 год</c:v>
                </c:pt>
              </c:strCache>
            </c:strRef>
          </c:tx>
          <c:spPr>
            <a:solidFill>
              <a:schemeClr val="accent5"/>
            </a:solidFill>
          </c:spPr>
          <c:invertIfNegative val="0"/>
          <c:dLbls>
            <c:dLbl>
              <c:idx val="0"/>
              <c:layout>
                <c:manualLayout>
                  <c:x val="3.0543934817136621E-2"/>
                  <c:y val="-8.413214652516262E-3"/>
                </c:manualLayout>
              </c:layout>
              <c:showLegendKey val="0"/>
              <c:showVal val="1"/>
              <c:showCatName val="0"/>
              <c:showSerName val="0"/>
              <c:showPercent val="0"/>
              <c:showBubbleSize val="0"/>
            </c:dLbl>
            <c:dLbl>
              <c:idx val="1"/>
              <c:layout>
                <c:manualLayout>
                  <c:x val="3.778415338532122E-2"/>
                  <c:y val="-1.4214024877325118E-2"/>
                </c:manualLayout>
              </c:layout>
              <c:showLegendKey val="0"/>
              <c:showVal val="1"/>
              <c:showCatName val="0"/>
              <c:showSerName val="0"/>
              <c:showPercent val="0"/>
              <c:showBubbleSize val="0"/>
            </c:dLbl>
            <c:dLbl>
              <c:idx val="2"/>
              <c:layout>
                <c:manualLayout>
                  <c:x val="2.5682182985553772E-2"/>
                  <c:y val="-2.5362318840579712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разделы!$A$13:$A$15</c:f>
              <c:strCache>
                <c:ptCount val="3"/>
                <c:pt idx="0">
                  <c:v>Защита населения и территории от ЧС, ГО</c:v>
                </c:pt>
                <c:pt idx="1">
                  <c:v>Обеспечение пожарной безопасности</c:v>
                </c:pt>
                <c:pt idx="2">
                  <c:v>Другие вопросы в области национальной безопасности и правоохранительной деятельности</c:v>
                </c:pt>
              </c:strCache>
            </c:strRef>
          </c:cat>
          <c:val>
            <c:numRef>
              <c:f>разделы!$C$13:$C$15</c:f>
              <c:numCache>
                <c:formatCode>#,##0.0_ ;\-#,##0.0\ </c:formatCode>
                <c:ptCount val="3"/>
                <c:pt idx="0">
                  <c:v>11491.5</c:v>
                </c:pt>
                <c:pt idx="1">
                  <c:v>3087.3</c:v>
                </c:pt>
                <c:pt idx="2">
                  <c:v>51</c:v>
                </c:pt>
              </c:numCache>
            </c:numRef>
          </c:val>
        </c:ser>
        <c:dLbls>
          <c:showLegendKey val="0"/>
          <c:showVal val="0"/>
          <c:showCatName val="0"/>
          <c:showSerName val="0"/>
          <c:showPercent val="0"/>
          <c:showBubbleSize val="0"/>
        </c:dLbls>
        <c:gapWidth val="150"/>
        <c:shape val="box"/>
        <c:axId val="168416768"/>
        <c:axId val="168418304"/>
        <c:axId val="0"/>
      </c:bar3DChart>
      <c:catAx>
        <c:axId val="168416768"/>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68418304"/>
        <c:crosses val="autoZero"/>
        <c:auto val="1"/>
        <c:lblAlgn val="ctr"/>
        <c:lblOffset val="100"/>
        <c:noMultiLvlLbl val="0"/>
      </c:catAx>
      <c:valAx>
        <c:axId val="168418304"/>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8416768"/>
        <c:crosses val="autoZero"/>
        <c:crossBetween val="between"/>
      </c:valAx>
    </c:plotArea>
    <c:legend>
      <c:legendPos val="r"/>
      <c:layout>
        <c:manualLayout>
          <c:xMode val="edge"/>
          <c:yMode val="edge"/>
          <c:x val="0.84802647828293931"/>
          <c:y val="0.21260880229428192"/>
          <c:w val="0.14954024496938056"/>
          <c:h val="0.1674343832021020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разделы!$B$17</c:f>
              <c:strCache>
                <c:ptCount val="1"/>
                <c:pt idx="0">
                  <c:v>2017 год</c:v>
                </c:pt>
              </c:strCache>
            </c:strRef>
          </c:tx>
          <c:spPr>
            <a:solidFill>
              <a:schemeClr val="accent5">
                <a:lumMod val="40000"/>
                <a:lumOff val="60000"/>
              </a:schemeClr>
            </a:solidFill>
          </c:spPr>
          <c:invertIfNegative val="0"/>
          <c:dLbls>
            <c:dLbl>
              <c:idx val="0"/>
              <c:layout>
                <c:manualLayout>
                  <c:x val="1.7630853994490357E-2"/>
                  <c:y val="-1.1267605633802818E-2"/>
                </c:manualLayout>
              </c:layout>
              <c:showLegendKey val="0"/>
              <c:showVal val="1"/>
              <c:showCatName val="0"/>
              <c:showSerName val="0"/>
              <c:showPercent val="0"/>
              <c:showBubbleSize val="0"/>
            </c:dLbl>
            <c:dLbl>
              <c:idx val="1"/>
              <c:layout>
                <c:manualLayout>
                  <c:x val="1.3698305077433175E-2"/>
                  <c:y val="-2.6194890391981095E-2"/>
                </c:manualLayout>
              </c:layout>
              <c:showLegendKey val="0"/>
              <c:showVal val="1"/>
              <c:showCatName val="0"/>
              <c:showSerName val="0"/>
              <c:showPercent val="0"/>
              <c:showBubbleSize val="0"/>
            </c:dLbl>
            <c:dLbl>
              <c:idx val="2"/>
              <c:layout>
                <c:manualLayout>
                  <c:x val="1.095864406194654E-2"/>
                  <c:y val="-1.258360863323784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разделы!$A$18:$A$20</c:f>
              <c:strCache>
                <c:ptCount val="3"/>
                <c:pt idx="0">
                  <c:v>Транспорт</c:v>
                </c:pt>
                <c:pt idx="1">
                  <c:v>Дорожное хозяйство (дорожные фонды)</c:v>
                </c:pt>
                <c:pt idx="2">
                  <c:v>Другие вопросы в области национальной экономики</c:v>
                </c:pt>
              </c:strCache>
            </c:strRef>
          </c:cat>
          <c:val>
            <c:numRef>
              <c:f>разделы!$B$18:$B$20</c:f>
              <c:numCache>
                <c:formatCode>#,##0.0_ ;\-#,##0.0\ </c:formatCode>
                <c:ptCount val="3"/>
                <c:pt idx="0">
                  <c:v>28731</c:v>
                </c:pt>
                <c:pt idx="1">
                  <c:v>19872.5</c:v>
                </c:pt>
                <c:pt idx="2">
                  <c:v>1035.7</c:v>
                </c:pt>
              </c:numCache>
            </c:numRef>
          </c:val>
        </c:ser>
        <c:ser>
          <c:idx val="1"/>
          <c:order val="1"/>
          <c:tx>
            <c:strRef>
              <c:f>разделы!$C$17</c:f>
              <c:strCache>
                <c:ptCount val="1"/>
                <c:pt idx="0">
                  <c:v>2018 год</c:v>
                </c:pt>
              </c:strCache>
            </c:strRef>
          </c:tx>
          <c:spPr>
            <a:solidFill>
              <a:schemeClr val="accent5"/>
            </a:solidFill>
          </c:spPr>
          <c:invertIfNegative val="0"/>
          <c:dLbls>
            <c:dLbl>
              <c:idx val="0"/>
              <c:layout>
                <c:manualLayout>
                  <c:x val="3.5797648581598535E-2"/>
                  <c:y val="-3.117318720330399E-2"/>
                </c:manualLayout>
              </c:layout>
              <c:showLegendKey val="0"/>
              <c:showVal val="1"/>
              <c:showCatName val="0"/>
              <c:showSerName val="0"/>
              <c:showPercent val="0"/>
              <c:showBubbleSize val="0"/>
            </c:dLbl>
            <c:dLbl>
              <c:idx val="1"/>
              <c:layout>
                <c:manualLayout>
                  <c:x val="4.0508368909377625E-2"/>
                  <c:y val="1.3160327977783767E-3"/>
                </c:manualLayout>
              </c:layout>
              <c:showLegendKey val="0"/>
              <c:showVal val="1"/>
              <c:showCatName val="0"/>
              <c:showSerName val="0"/>
              <c:showPercent val="0"/>
              <c:showBubbleSize val="0"/>
            </c:dLbl>
            <c:dLbl>
              <c:idx val="2"/>
              <c:layout>
                <c:manualLayout>
                  <c:x val="3.1389827875942973E-2"/>
                  <c:y val="-7.6078371143972973E-3"/>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разделы!$A$18:$A$20</c:f>
              <c:strCache>
                <c:ptCount val="3"/>
                <c:pt idx="0">
                  <c:v>Транспорт</c:v>
                </c:pt>
                <c:pt idx="1">
                  <c:v>Дорожное хозяйство (дорожные фонды)</c:v>
                </c:pt>
                <c:pt idx="2">
                  <c:v>Другие вопросы в области национальной экономики</c:v>
                </c:pt>
              </c:strCache>
            </c:strRef>
          </c:cat>
          <c:val>
            <c:numRef>
              <c:f>разделы!$C$18:$C$20</c:f>
              <c:numCache>
                <c:formatCode>#,##0.0_ ;\-#,##0.0\ </c:formatCode>
                <c:ptCount val="3"/>
                <c:pt idx="0">
                  <c:v>10079.200000000001</c:v>
                </c:pt>
                <c:pt idx="1">
                  <c:v>13900.7</c:v>
                </c:pt>
                <c:pt idx="2">
                  <c:v>684.8</c:v>
                </c:pt>
              </c:numCache>
            </c:numRef>
          </c:val>
        </c:ser>
        <c:dLbls>
          <c:showLegendKey val="0"/>
          <c:showVal val="0"/>
          <c:showCatName val="0"/>
          <c:showSerName val="0"/>
          <c:showPercent val="0"/>
          <c:showBubbleSize val="0"/>
        </c:dLbls>
        <c:gapWidth val="150"/>
        <c:shape val="box"/>
        <c:axId val="174781184"/>
        <c:axId val="174782720"/>
        <c:axId val="0"/>
      </c:bar3DChart>
      <c:catAx>
        <c:axId val="174781184"/>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74782720"/>
        <c:crosses val="autoZero"/>
        <c:auto val="1"/>
        <c:lblAlgn val="ctr"/>
        <c:lblOffset val="100"/>
        <c:noMultiLvlLbl val="0"/>
      </c:catAx>
      <c:valAx>
        <c:axId val="174782720"/>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74781184"/>
        <c:crosses val="autoZero"/>
        <c:crossBetween val="between"/>
      </c:valAx>
    </c:plotArea>
    <c:legend>
      <c:legendPos val="r"/>
      <c:layout>
        <c:manualLayout>
          <c:xMode val="edge"/>
          <c:yMode val="edge"/>
          <c:x val="0.84749831890848359"/>
          <c:y val="0.22760267642601012"/>
          <c:w val="0.14954024496938051"/>
          <c:h val="0.16743438320210197"/>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14627168960714981"/>
          <c:y val="4.4138351328218563E-2"/>
          <c:w val="0.70738587514594742"/>
          <c:h val="0.82369499845316185"/>
        </c:manualLayout>
      </c:layout>
      <c:bar3DChart>
        <c:barDir val="col"/>
        <c:grouping val="clustered"/>
        <c:varyColors val="0"/>
        <c:ser>
          <c:idx val="0"/>
          <c:order val="0"/>
          <c:tx>
            <c:strRef>
              <c:f>разделы!$B$24</c:f>
              <c:strCache>
                <c:ptCount val="1"/>
                <c:pt idx="0">
                  <c:v>2017 год</c:v>
                </c:pt>
              </c:strCache>
            </c:strRef>
          </c:tx>
          <c:spPr>
            <a:solidFill>
              <a:schemeClr val="accent5">
                <a:lumMod val="40000"/>
                <a:lumOff val="60000"/>
              </a:schemeClr>
            </a:solidFill>
          </c:spPr>
          <c:invertIfNegative val="0"/>
          <c:dLbls>
            <c:dLbl>
              <c:idx val="0"/>
              <c:layout>
                <c:manualLayout>
                  <c:x val="0"/>
                  <c:y val="-9.3004542096908546E-3"/>
                </c:manualLayout>
              </c:layout>
              <c:showLegendKey val="0"/>
              <c:showVal val="1"/>
              <c:showCatName val="0"/>
              <c:showSerName val="0"/>
              <c:showPercent val="0"/>
              <c:showBubbleSize val="0"/>
            </c:dLbl>
            <c:dLbl>
              <c:idx val="1"/>
              <c:layout>
                <c:manualLayout>
                  <c:x val="-1.8874522065152739E-2"/>
                  <c:y val="-8.4087408495533682E-3"/>
                </c:manualLayout>
              </c:layout>
              <c:showLegendKey val="0"/>
              <c:showVal val="1"/>
              <c:showCatName val="0"/>
              <c:showSerName val="0"/>
              <c:showPercent val="0"/>
              <c:showBubbleSize val="0"/>
            </c:dLbl>
            <c:dLbl>
              <c:idx val="2"/>
              <c:layout>
                <c:manualLayout>
                  <c:x val="-1.1433888664624572E-2"/>
                  <c:y val="7.9773985702883479E-3"/>
                </c:manualLayout>
              </c:layout>
              <c:showLegendKey val="0"/>
              <c:showVal val="1"/>
              <c:showCatName val="0"/>
              <c:showSerName val="0"/>
              <c:showPercent val="0"/>
              <c:showBubbleSize val="0"/>
            </c:dLbl>
            <c:dLbl>
              <c:idx val="3"/>
              <c:layout>
                <c:manualLayout>
                  <c:x val="7.724066268134302E-3"/>
                  <c:y val="-4.4167825305849668E-3"/>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разделы!$A$25:$A$28</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разделы!$B$25:$B$28</c:f>
              <c:numCache>
                <c:formatCode>#,##0.0_ ;\-#,##0.0\ </c:formatCode>
                <c:ptCount val="4"/>
                <c:pt idx="0">
                  <c:v>61115.5</c:v>
                </c:pt>
                <c:pt idx="1">
                  <c:v>266749.7</c:v>
                </c:pt>
                <c:pt idx="2">
                  <c:v>42401.2</c:v>
                </c:pt>
                <c:pt idx="3">
                  <c:v>77647.7</c:v>
                </c:pt>
              </c:numCache>
            </c:numRef>
          </c:val>
        </c:ser>
        <c:ser>
          <c:idx val="1"/>
          <c:order val="1"/>
          <c:tx>
            <c:strRef>
              <c:f>разделы!$C$24</c:f>
              <c:strCache>
                <c:ptCount val="1"/>
                <c:pt idx="0">
                  <c:v>2018 год</c:v>
                </c:pt>
              </c:strCache>
            </c:strRef>
          </c:tx>
          <c:spPr>
            <a:solidFill>
              <a:schemeClr val="accent5"/>
            </a:solidFill>
          </c:spPr>
          <c:invertIfNegative val="0"/>
          <c:dLbls>
            <c:dLbl>
              <c:idx val="0"/>
              <c:layout>
                <c:manualLayout>
                  <c:x val="3.043938564561537E-2"/>
                  <c:y val="4.1842625662234043E-3"/>
                </c:manualLayout>
              </c:layout>
              <c:showLegendKey val="0"/>
              <c:showVal val="1"/>
              <c:showCatName val="0"/>
              <c:showSerName val="0"/>
              <c:showPercent val="0"/>
              <c:showBubbleSize val="0"/>
            </c:dLbl>
            <c:dLbl>
              <c:idx val="1"/>
              <c:layout>
                <c:manualLayout>
                  <c:x val="1.1281581841929202E-2"/>
                  <c:y val="-1.1114161818540104E-3"/>
                </c:manualLayout>
              </c:layout>
              <c:showLegendKey val="0"/>
              <c:showVal val="1"/>
              <c:showCatName val="0"/>
              <c:showSerName val="0"/>
              <c:showPercent val="0"/>
              <c:showBubbleSize val="0"/>
            </c:dLbl>
            <c:dLbl>
              <c:idx val="2"/>
              <c:layout>
                <c:manualLayout>
                  <c:x val="2.8650216120875122E-2"/>
                  <c:y val="-7.5027904223710527E-3"/>
                </c:manualLayout>
              </c:layout>
              <c:showLegendKey val="0"/>
              <c:showVal val="1"/>
              <c:showCatName val="0"/>
              <c:showSerName val="0"/>
              <c:showPercent val="0"/>
              <c:showBubbleSize val="0"/>
            </c:dLbl>
            <c:dLbl>
              <c:idx val="3"/>
              <c:layout>
                <c:manualLayout>
                  <c:x val="4.3116965050579395E-2"/>
                  <c:y val="-7.9627119870987976E-3"/>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разделы!$A$25:$A$28</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разделы!$C$25:$C$28</c:f>
              <c:numCache>
                <c:formatCode>#,##0.0_ ;\-#,##0.0\ </c:formatCode>
                <c:ptCount val="4"/>
                <c:pt idx="0">
                  <c:v>40320.9</c:v>
                </c:pt>
                <c:pt idx="1">
                  <c:v>315849.5</c:v>
                </c:pt>
                <c:pt idx="2">
                  <c:v>53777.5</c:v>
                </c:pt>
                <c:pt idx="3">
                  <c:v>79627.600000000006</c:v>
                </c:pt>
              </c:numCache>
            </c:numRef>
          </c:val>
        </c:ser>
        <c:dLbls>
          <c:showLegendKey val="0"/>
          <c:showVal val="0"/>
          <c:showCatName val="0"/>
          <c:showSerName val="0"/>
          <c:showPercent val="0"/>
          <c:showBubbleSize val="0"/>
        </c:dLbls>
        <c:gapWidth val="150"/>
        <c:shape val="box"/>
        <c:axId val="174779776"/>
        <c:axId val="174847104"/>
        <c:axId val="0"/>
      </c:bar3DChart>
      <c:catAx>
        <c:axId val="174779776"/>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74847104"/>
        <c:crosses val="autoZero"/>
        <c:auto val="1"/>
        <c:lblAlgn val="ctr"/>
        <c:lblOffset val="100"/>
        <c:noMultiLvlLbl val="0"/>
      </c:catAx>
      <c:valAx>
        <c:axId val="174847104"/>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74779776"/>
        <c:crosses val="autoZero"/>
        <c:crossBetween val="between"/>
      </c:valAx>
    </c:plotArea>
    <c:legend>
      <c:legendPos val="r"/>
      <c:layout>
        <c:manualLayout>
          <c:xMode val="edge"/>
          <c:yMode val="edge"/>
          <c:x val="0.83868289191123835"/>
          <c:y val="0.21657126691498893"/>
          <c:w val="0.14954024496938056"/>
          <c:h val="0.1674343832021020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18955351855155775"/>
          <c:y val="7.218713450292398E-2"/>
          <c:w val="0.55750958799984396"/>
          <c:h val="0.71028631947322374"/>
        </c:manualLayout>
      </c:layout>
      <c:bar3DChart>
        <c:barDir val="col"/>
        <c:grouping val="clustered"/>
        <c:varyColors val="0"/>
        <c:ser>
          <c:idx val="0"/>
          <c:order val="0"/>
          <c:tx>
            <c:strRef>
              <c:f>разделы!$B$50</c:f>
              <c:strCache>
                <c:ptCount val="1"/>
                <c:pt idx="0">
                  <c:v>2017 год</c:v>
                </c:pt>
              </c:strCache>
            </c:strRef>
          </c:tx>
          <c:spPr>
            <a:solidFill>
              <a:schemeClr val="accent5">
                <a:lumMod val="40000"/>
                <a:lumOff val="60000"/>
              </a:schemeClr>
            </a:solidFill>
          </c:spPr>
          <c:invertIfNegative val="0"/>
          <c:dLbls>
            <c:dLbl>
              <c:idx val="0"/>
              <c:layout>
                <c:manualLayout>
                  <c:x val="-1.3043053423565123E-2"/>
                  <c:y val="-9.3570474789910381E-3"/>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разделы!$A$51:$A$52</c:f>
              <c:strCache>
                <c:ptCount val="2"/>
                <c:pt idx="0">
                  <c:v>Пенсионное обеспечение</c:v>
                </c:pt>
                <c:pt idx="1">
                  <c:v>Социальное обеспечение населения</c:v>
                </c:pt>
              </c:strCache>
            </c:strRef>
          </c:cat>
          <c:val>
            <c:numRef>
              <c:f>разделы!$B$51:$B$52</c:f>
              <c:numCache>
                <c:formatCode>#,##0.0_ ;\-#,##0.0\ </c:formatCode>
                <c:ptCount val="2"/>
                <c:pt idx="0">
                  <c:v>12341.6</c:v>
                </c:pt>
                <c:pt idx="1">
                  <c:v>7228.3</c:v>
                </c:pt>
              </c:numCache>
            </c:numRef>
          </c:val>
        </c:ser>
        <c:ser>
          <c:idx val="1"/>
          <c:order val="1"/>
          <c:tx>
            <c:strRef>
              <c:f>разделы!$C$50</c:f>
              <c:strCache>
                <c:ptCount val="1"/>
                <c:pt idx="0">
                  <c:v>2018 год</c:v>
                </c:pt>
              </c:strCache>
            </c:strRef>
          </c:tx>
          <c:spPr>
            <a:solidFill>
              <a:schemeClr val="accent5"/>
            </a:solidFill>
          </c:spPr>
          <c:invertIfNegative val="0"/>
          <c:dLbls>
            <c:dLbl>
              <c:idx val="0"/>
              <c:layout>
                <c:manualLayout>
                  <c:x val="5.4292891882606213E-2"/>
                  <c:y val="-6.0934996465397771E-3"/>
                </c:manualLayout>
              </c:layout>
              <c:showLegendKey val="0"/>
              <c:showVal val="1"/>
              <c:showCatName val="0"/>
              <c:showSerName val="0"/>
              <c:showPercent val="0"/>
              <c:showBubbleSize val="0"/>
            </c:dLbl>
            <c:dLbl>
              <c:idx val="1"/>
              <c:layout>
                <c:manualLayout>
                  <c:x val="4.0189632020577092E-2"/>
                  <c:y val="-2.1979583866895532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разделы!$A$51:$A$52</c:f>
              <c:strCache>
                <c:ptCount val="2"/>
                <c:pt idx="0">
                  <c:v>Пенсионное обеспечение</c:v>
                </c:pt>
                <c:pt idx="1">
                  <c:v>Социальное обеспечение населения</c:v>
                </c:pt>
              </c:strCache>
            </c:strRef>
          </c:cat>
          <c:val>
            <c:numRef>
              <c:f>разделы!$C$51:$C$52</c:f>
              <c:numCache>
                <c:formatCode>#,##0.0_ ;\-#,##0.0\ </c:formatCode>
                <c:ptCount val="2"/>
                <c:pt idx="0">
                  <c:v>12625.6</c:v>
                </c:pt>
                <c:pt idx="1">
                  <c:v>1912.2</c:v>
                </c:pt>
              </c:numCache>
            </c:numRef>
          </c:val>
        </c:ser>
        <c:dLbls>
          <c:showLegendKey val="0"/>
          <c:showVal val="0"/>
          <c:showCatName val="0"/>
          <c:showSerName val="0"/>
          <c:showPercent val="0"/>
          <c:showBubbleSize val="0"/>
        </c:dLbls>
        <c:gapWidth val="150"/>
        <c:shape val="box"/>
        <c:axId val="175966848"/>
        <c:axId val="176152960"/>
        <c:axId val="0"/>
      </c:bar3DChart>
      <c:catAx>
        <c:axId val="175966848"/>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76152960"/>
        <c:crosses val="autoZero"/>
        <c:auto val="1"/>
        <c:lblAlgn val="ctr"/>
        <c:lblOffset val="100"/>
        <c:noMultiLvlLbl val="0"/>
      </c:catAx>
      <c:valAx>
        <c:axId val="176152960"/>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75966848"/>
        <c:crosses val="autoZero"/>
        <c:crossBetween val="between"/>
      </c:valAx>
    </c:plotArea>
    <c:legend>
      <c:legendPos val="r"/>
      <c:layout>
        <c:manualLayout>
          <c:xMode val="edge"/>
          <c:yMode val="edge"/>
          <c:x val="0.84432574953928408"/>
          <c:y val="0.30624472113996132"/>
          <c:w val="0.12710806997602817"/>
          <c:h val="0.152003315375051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18955351855155775"/>
          <c:y val="7.218713450292398E-2"/>
          <c:w val="0.61266545818463336"/>
          <c:h val="0.71028631947322374"/>
        </c:manualLayout>
      </c:layout>
      <c:bar3DChart>
        <c:barDir val="col"/>
        <c:grouping val="clustered"/>
        <c:varyColors val="0"/>
        <c:ser>
          <c:idx val="0"/>
          <c:order val="0"/>
          <c:tx>
            <c:strRef>
              <c:f>разделы!$B$98</c:f>
              <c:strCache>
                <c:ptCount val="1"/>
                <c:pt idx="0">
                  <c:v>2017 год</c:v>
                </c:pt>
              </c:strCache>
            </c:strRef>
          </c:tx>
          <c:spPr>
            <a:solidFill>
              <a:schemeClr val="accent5">
                <a:lumMod val="40000"/>
                <a:lumOff val="60000"/>
              </a:schemeClr>
            </a:solidFill>
          </c:spPr>
          <c:invertIfNegative val="0"/>
          <c:dLbls>
            <c:dLbl>
              <c:idx val="0"/>
              <c:layout>
                <c:manualLayout>
                  <c:x val="6.0118774020552577E-3"/>
                  <c:y val="-1.350525863274242E-2"/>
                </c:manualLayout>
              </c:layout>
              <c:showLegendKey val="0"/>
              <c:showVal val="1"/>
              <c:showCatName val="0"/>
              <c:showSerName val="0"/>
              <c:showPercent val="0"/>
              <c:showBubbleSize val="0"/>
            </c:dLbl>
            <c:dLbl>
              <c:idx val="1"/>
              <c:layout>
                <c:manualLayout>
                  <c:x val="-2.5886906830576262E-2"/>
                  <c:y val="1.9014331689605234E-17"/>
                </c:manualLayout>
              </c:layout>
              <c:showLegendKey val="0"/>
              <c:showVal val="1"/>
              <c:showCatName val="0"/>
              <c:showSerName val="0"/>
              <c:showPercent val="0"/>
              <c:showBubbleSize val="0"/>
            </c:dLbl>
            <c:dLbl>
              <c:idx val="2"/>
              <c:layout>
                <c:manualLayout>
                  <c:x val="-7.7660720491728929E-3"/>
                  <c:y val="-2.489177630590356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разделы!$A$99:$A$101</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разделы!$B$99:$B$101</c:f>
              <c:numCache>
                <c:formatCode>#,##0.0_ ;\-#,##0.0\ </c:formatCode>
                <c:ptCount val="3"/>
                <c:pt idx="0">
                  <c:v>70946.899999999994</c:v>
                </c:pt>
                <c:pt idx="1">
                  <c:v>86583.6</c:v>
                </c:pt>
                <c:pt idx="2">
                  <c:v>59514.6</c:v>
                </c:pt>
              </c:numCache>
            </c:numRef>
          </c:val>
        </c:ser>
        <c:ser>
          <c:idx val="1"/>
          <c:order val="1"/>
          <c:tx>
            <c:strRef>
              <c:f>разделы!$C$98</c:f>
              <c:strCache>
                <c:ptCount val="1"/>
                <c:pt idx="0">
                  <c:v>2018 год</c:v>
                </c:pt>
              </c:strCache>
            </c:strRef>
          </c:tx>
          <c:spPr>
            <a:solidFill>
              <a:schemeClr val="accent5"/>
            </a:solidFill>
          </c:spPr>
          <c:invertIfNegative val="0"/>
          <c:dLbls>
            <c:dLbl>
              <c:idx val="0"/>
              <c:layout>
                <c:manualLayout>
                  <c:x val="3.7802614479015367E-2"/>
                  <c:y val="-1.9242330185905186E-2"/>
                </c:manualLayout>
              </c:layout>
              <c:showLegendKey val="0"/>
              <c:showVal val="1"/>
              <c:showCatName val="0"/>
              <c:showSerName val="0"/>
              <c:showPercent val="0"/>
              <c:showBubbleSize val="0"/>
            </c:dLbl>
            <c:dLbl>
              <c:idx val="1"/>
              <c:layout>
                <c:manualLayout>
                  <c:x val="2.0654286474295014E-2"/>
                  <c:y val="-2.5421624877664431E-2"/>
                </c:manualLayout>
              </c:layout>
              <c:showLegendKey val="0"/>
              <c:showVal val="1"/>
              <c:showCatName val="0"/>
              <c:showSerName val="0"/>
              <c:showPercent val="0"/>
              <c:showBubbleSize val="0"/>
            </c:dLbl>
            <c:dLbl>
              <c:idx val="2"/>
              <c:layout>
                <c:manualLayout>
                  <c:x val="2.8475597513633939E-2"/>
                  <c:y val="-2.0743146921586332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разделы!$A$99:$A$101</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разделы!$C$99:$C$101</c:f>
              <c:numCache>
                <c:formatCode>#,##0.0_ ;\-#,##0.0\ </c:formatCode>
                <c:ptCount val="3"/>
                <c:pt idx="0">
                  <c:v>59787.3</c:v>
                </c:pt>
                <c:pt idx="1">
                  <c:v>98761.9</c:v>
                </c:pt>
                <c:pt idx="2">
                  <c:v>69870</c:v>
                </c:pt>
              </c:numCache>
            </c:numRef>
          </c:val>
        </c:ser>
        <c:dLbls>
          <c:showLegendKey val="0"/>
          <c:showVal val="0"/>
          <c:showCatName val="0"/>
          <c:showSerName val="0"/>
          <c:showPercent val="0"/>
          <c:showBubbleSize val="0"/>
        </c:dLbls>
        <c:gapWidth val="150"/>
        <c:shape val="box"/>
        <c:axId val="176129920"/>
        <c:axId val="176131456"/>
        <c:axId val="0"/>
      </c:bar3DChart>
      <c:catAx>
        <c:axId val="176129920"/>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76131456"/>
        <c:crosses val="autoZero"/>
        <c:auto val="1"/>
        <c:lblAlgn val="ctr"/>
        <c:lblOffset val="100"/>
        <c:noMultiLvlLbl val="0"/>
      </c:catAx>
      <c:valAx>
        <c:axId val="176131456"/>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76129920"/>
        <c:crosses val="autoZero"/>
        <c:crossBetween val="between"/>
      </c:valAx>
    </c:plotArea>
    <c:legend>
      <c:legendPos val="r"/>
      <c:layout>
        <c:manualLayout>
          <c:xMode val="edge"/>
          <c:yMode val="edge"/>
          <c:x val="0.81562076323193411"/>
          <c:y val="0.30619846203435103"/>
          <c:w val="0.14404010649747917"/>
          <c:h val="0.152003315375051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3054277997961832"/>
          <c:y val="0.11416602768386835"/>
          <c:w val="0.54941128542138351"/>
          <c:h val="0.81654100823316944"/>
        </c:manualLayout>
      </c:layout>
      <c:barChart>
        <c:barDir val="bar"/>
        <c:grouping val="percentStacked"/>
        <c:varyColors val="0"/>
        <c:ser>
          <c:idx val="0"/>
          <c:order val="0"/>
          <c:tx>
            <c:strRef>
              <c:f>Лист1!$B$3</c:f>
              <c:strCache>
                <c:ptCount val="1"/>
                <c:pt idx="0">
                  <c:v>2017 год </c:v>
                </c:pt>
              </c:strCache>
            </c:strRef>
          </c:tx>
          <c:spPr>
            <a:solidFill>
              <a:schemeClr val="accent5">
                <a:lumMod val="40000"/>
                <a:lumOff val="60000"/>
              </a:schemeClr>
            </a:solidFill>
          </c:spPr>
          <c:invertIfNegative val="0"/>
          <c:dLbls>
            <c:dLbl>
              <c:idx val="0"/>
              <c:layout>
                <c:manualLayout>
                  <c:x val="-8.1867141954547838E-3"/>
                  <c:y val="-3.6027275600175858E-2"/>
                </c:manualLayout>
              </c:layout>
              <c:dLblPos val="ctr"/>
              <c:showLegendKey val="0"/>
              <c:showVal val="1"/>
              <c:showCatName val="0"/>
              <c:showSerName val="0"/>
              <c:showPercent val="0"/>
              <c:showBubbleSize val="0"/>
            </c:dLbl>
            <c:dLbl>
              <c:idx val="1"/>
              <c:layout>
                <c:manualLayout>
                  <c:x val="-2.5592247510210688E-3"/>
                  <c:y val="-4.2292272136272034E-2"/>
                </c:manualLayout>
              </c:layout>
              <c:dLblPos val="ctr"/>
              <c:showLegendKey val="0"/>
              <c:showVal val="1"/>
              <c:showCatName val="0"/>
              <c:showSerName val="0"/>
              <c:showPercent val="0"/>
              <c:showBubbleSize val="0"/>
            </c:dLbl>
            <c:dLbl>
              <c:idx val="2"/>
              <c:layout>
                <c:manualLayout>
                  <c:x val="-2.2638252397362005E-2"/>
                  <c:y val="-3.8959753157049304E-2"/>
                </c:manualLayout>
              </c:layout>
              <c:dLblPos val="ctr"/>
              <c:showLegendKey val="0"/>
              <c:showVal val="1"/>
              <c:showCatName val="0"/>
              <c:showSerName val="0"/>
              <c:showPercent val="0"/>
              <c:showBubbleSize val="0"/>
            </c:dLbl>
            <c:dLbl>
              <c:idx val="3"/>
              <c:layout>
                <c:manualLayout>
                  <c:x val="-3.0307419659518036E-2"/>
                  <c:y val="-4.1349565827953287E-2"/>
                </c:manualLayout>
              </c:layout>
              <c:dLblPos val="ctr"/>
              <c:showLegendKey val="0"/>
              <c:showVal val="1"/>
              <c:showCatName val="0"/>
              <c:showSerName val="0"/>
              <c:showPercent val="0"/>
              <c:showBubbleSize val="0"/>
            </c:dLbl>
            <c:dLbl>
              <c:idx val="4"/>
              <c:layout>
                <c:manualLayout>
                  <c:x val="-3.27171972729806E-2"/>
                  <c:y val="-4.2909861168233338E-2"/>
                </c:manualLayout>
              </c:layout>
              <c:dLblPos val="ctr"/>
              <c:showLegendKey val="0"/>
              <c:showVal val="1"/>
              <c:showCatName val="0"/>
              <c:showSerName val="0"/>
              <c:showPercent val="0"/>
              <c:showBubbleSize val="0"/>
            </c:dLbl>
            <c:dLbl>
              <c:idx val="5"/>
              <c:layout>
                <c:manualLayout>
                  <c:x val="-1.8248645089259028E-2"/>
                  <c:y val="-4.2640401828898403E-2"/>
                </c:manualLayout>
              </c:layout>
              <c:dLblPos val="ctr"/>
              <c:showLegendKey val="0"/>
              <c:showVal val="1"/>
              <c:showCatName val="0"/>
              <c:showSerName val="0"/>
              <c:showPercent val="0"/>
              <c:showBubbleSize val="0"/>
            </c:dLbl>
            <c:dLbl>
              <c:idx val="6"/>
              <c:layout>
                <c:manualLayout>
                  <c:x val="-5.0145262617706863E-4"/>
                  <c:y val="-4.205652866263343E-2"/>
                </c:manualLayout>
              </c:layout>
              <c:dLblPos val="ctr"/>
              <c:showLegendKey val="0"/>
              <c:showVal val="1"/>
              <c:showCatName val="0"/>
              <c:showSerName val="0"/>
              <c:showPercent val="0"/>
              <c:showBubbleSize val="0"/>
            </c:dLbl>
            <c:dLbl>
              <c:idx val="7"/>
              <c:layout>
                <c:manualLayout>
                  <c:x val="-8.1692214244953501E-2"/>
                  <c:y val="-4.0816337462193347E-2"/>
                </c:manualLayout>
              </c:layout>
              <c:showLegendKey val="0"/>
              <c:showVal val="1"/>
              <c:showCatName val="0"/>
              <c:showSerName val="0"/>
              <c:showPercent val="0"/>
              <c:showBubbleSize val="0"/>
            </c:dLbl>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Лист1!$A$4:$A$11</c:f>
              <c:strCache>
                <c:ptCount val="8"/>
                <c:pt idx="0">
                  <c:v>Налог на доходы физических лиц</c:v>
                </c:pt>
                <c:pt idx="1">
                  <c:v>Упрощенная система налогообложения</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Лист1!$B$4:$B$11</c:f>
              <c:numCache>
                <c:formatCode>#,##0.0</c:formatCode>
                <c:ptCount val="8"/>
                <c:pt idx="0">
                  <c:v>592119.6</c:v>
                </c:pt>
                <c:pt idx="1">
                  <c:v>0</c:v>
                </c:pt>
                <c:pt idx="2">
                  <c:v>11170.5</c:v>
                </c:pt>
                <c:pt idx="3">
                  <c:v>19971.599999999999</c:v>
                </c:pt>
                <c:pt idx="4">
                  <c:v>201.4</c:v>
                </c:pt>
                <c:pt idx="5">
                  <c:v>2.2999999999999998</c:v>
                </c:pt>
                <c:pt idx="6">
                  <c:v>430.7</c:v>
                </c:pt>
                <c:pt idx="7">
                  <c:v>73.2</c:v>
                </c:pt>
              </c:numCache>
            </c:numRef>
          </c:val>
        </c:ser>
        <c:ser>
          <c:idx val="1"/>
          <c:order val="1"/>
          <c:tx>
            <c:strRef>
              <c:f>Лист1!$C$3</c:f>
              <c:strCache>
                <c:ptCount val="1"/>
                <c:pt idx="0">
                  <c:v>2018 год</c:v>
                </c:pt>
              </c:strCache>
            </c:strRef>
          </c:tx>
          <c:spPr>
            <a:solidFill>
              <a:schemeClr val="accent5"/>
            </a:solidFill>
          </c:spPr>
          <c:invertIfNegative val="0"/>
          <c:dLbls>
            <c:dLbl>
              <c:idx val="0"/>
              <c:layout>
                <c:manualLayout>
                  <c:x val="-8.8656640373167197E-3"/>
                  <c:y val="-3.4369311283870732E-2"/>
                </c:manualLayout>
              </c:layout>
              <c:dLblPos val="ctr"/>
              <c:showLegendKey val="0"/>
              <c:showVal val="1"/>
              <c:showCatName val="0"/>
              <c:showSerName val="0"/>
              <c:showPercent val="0"/>
              <c:showBubbleSize val="0"/>
            </c:dLbl>
            <c:dLbl>
              <c:idx val="1"/>
              <c:layout>
                <c:manualLayout>
                  <c:x val="0.13231552162849872"/>
                  <c:y val="-3.8312441388801029E-2"/>
                </c:manualLayout>
              </c:layout>
              <c:dLblPos val="ctr"/>
              <c:showLegendKey val="0"/>
              <c:showVal val="1"/>
              <c:showCatName val="0"/>
              <c:showSerName val="0"/>
              <c:showPercent val="0"/>
              <c:showBubbleSize val="0"/>
            </c:dLbl>
            <c:dLbl>
              <c:idx val="2"/>
              <c:layout>
                <c:manualLayout>
                  <c:x val="5.1182195833689706E-3"/>
                  <c:y val="-3.8959753157049304E-2"/>
                </c:manualLayout>
              </c:layout>
              <c:dLblPos val="ctr"/>
              <c:showLegendKey val="0"/>
              <c:showVal val="1"/>
              <c:showCatName val="0"/>
              <c:showSerName val="0"/>
              <c:showPercent val="0"/>
              <c:showBubbleSize val="0"/>
            </c:dLbl>
            <c:dLbl>
              <c:idx val="3"/>
              <c:layout>
                <c:manualLayout>
                  <c:x val="-1.0084233005100364E-3"/>
                  <c:y val="-4.30420487686618E-2"/>
                </c:manualLayout>
              </c:layout>
              <c:dLblPos val="ctr"/>
              <c:showLegendKey val="0"/>
              <c:showVal val="1"/>
              <c:showCatName val="0"/>
              <c:showSerName val="0"/>
              <c:showPercent val="0"/>
              <c:showBubbleSize val="0"/>
            </c:dLbl>
            <c:dLbl>
              <c:idx val="4"/>
              <c:layout>
                <c:manualLayout>
                  <c:x val="-2.269987060177074E-3"/>
                  <c:y val="-4.098404303000739E-2"/>
                </c:manualLayout>
              </c:layout>
              <c:dLblPos val="ctr"/>
              <c:showLegendKey val="0"/>
              <c:showVal val="1"/>
              <c:showCatName val="0"/>
              <c:showSerName val="0"/>
              <c:showPercent val="0"/>
              <c:showBubbleSize val="0"/>
            </c:dLbl>
            <c:dLbl>
              <c:idx val="5"/>
              <c:layout>
                <c:manualLayout>
                  <c:x val="4.5029572139742728E-2"/>
                  <c:y val="-4.023720984621016E-2"/>
                </c:manualLayout>
              </c:layout>
              <c:dLblPos val="ctr"/>
              <c:showLegendKey val="0"/>
              <c:showVal val="1"/>
              <c:showCatName val="0"/>
              <c:showSerName val="0"/>
              <c:showPercent val="0"/>
              <c:showBubbleSize val="0"/>
            </c:dLbl>
            <c:dLbl>
              <c:idx val="6"/>
              <c:layout>
                <c:manualLayout>
                  <c:x val="1.0464518490519534E-2"/>
                  <c:y val="-4.3907690241103227E-2"/>
                </c:manualLayout>
              </c:layout>
              <c:dLblPos val="ctr"/>
              <c:showLegendKey val="0"/>
              <c:showVal val="1"/>
              <c:showCatName val="0"/>
              <c:showSerName val="0"/>
              <c:showPercent val="0"/>
              <c:showBubbleSize val="0"/>
            </c:dLbl>
            <c:dLbl>
              <c:idx val="7"/>
              <c:layout>
                <c:manualLayout>
                  <c:x val="1.069766638029378E-16"/>
                  <c:y val="-4.7619060372558905E-2"/>
                </c:manualLayout>
              </c:layout>
              <c:showLegendKey val="0"/>
              <c:showVal val="1"/>
              <c:showCatName val="0"/>
              <c:showSerName val="0"/>
              <c:showPercent val="0"/>
              <c:showBubbleSize val="0"/>
            </c:dLbl>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Лист1!$A$4:$A$11</c:f>
              <c:strCache>
                <c:ptCount val="8"/>
                <c:pt idx="0">
                  <c:v>Налог на доходы физических лиц</c:v>
                </c:pt>
                <c:pt idx="1">
                  <c:v>Упрощенная система налогообложения</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Лист1!$C$4:$C$11</c:f>
              <c:numCache>
                <c:formatCode>#,##0.0</c:formatCode>
                <c:ptCount val="8"/>
                <c:pt idx="0">
                  <c:v>648966.80000000005</c:v>
                </c:pt>
                <c:pt idx="1">
                  <c:v>7</c:v>
                </c:pt>
                <c:pt idx="2">
                  <c:v>10444.1</c:v>
                </c:pt>
                <c:pt idx="3">
                  <c:v>16794.099999999999</c:v>
                </c:pt>
                <c:pt idx="4">
                  <c:v>213.8</c:v>
                </c:pt>
                <c:pt idx="5">
                  <c:v>3.3</c:v>
                </c:pt>
                <c:pt idx="6">
                  <c:v>296.2</c:v>
                </c:pt>
                <c:pt idx="7">
                  <c:v>18</c:v>
                </c:pt>
              </c:numCache>
            </c:numRef>
          </c:val>
        </c:ser>
        <c:dLbls>
          <c:showLegendKey val="0"/>
          <c:showVal val="0"/>
          <c:showCatName val="0"/>
          <c:showSerName val="0"/>
          <c:showPercent val="0"/>
          <c:showBubbleSize val="0"/>
        </c:dLbls>
        <c:gapWidth val="150"/>
        <c:overlap val="100"/>
        <c:axId val="161423360"/>
        <c:axId val="161424896"/>
      </c:barChart>
      <c:catAx>
        <c:axId val="161423360"/>
        <c:scaling>
          <c:orientation val="minMax"/>
        </c:scaling>
        <c:delete val="0"/>
        <c:axPos val="l"/>
        <c:numFmt formatCode="General" sourceLinked="1"/>
        <c:majorTickMark val="out"/>
        <c:minorTickMark val="none"/>
        <c:tickLblPos val="nextTo"/>
        <c:txPr>
          <a:bodyPr/>
          <a:lstStyle/>
          <a:p>
            <a:pPr>
              <a:defRPr sz="800" b="0">
                <a:latin typeface="Times New Roman" pitchFamily="18" charset="0"/>
                <a:cs typeface="Times New Roman" pitchFamily="18" charset="0"/>
              </a:defRPr>
            </a:pPr>
            <a:endParaRPr lang="ru-RU"/>
          </a:p>
        </c:txPr>
        <c:crossAx val="161424896"/>
        <c:crosses val="autoZero"/>
        <c:auto val="1"/>
        <c:lblAlgn val="ctr"/>
        <c:lblOffset val="100"/>
        <c:noMultiLvlLbl val="0"/>
      </c:catAx>
      <c:valAx>
        <c:axId val="161424896"/>
        <c:scaling>
          <c:orientation val="minMax"/>
        </c:scaling>
        <c:delete val="1"/>
        <c:axPos val="b"/>
        <c:majorGridlines/>
        <c:numFmt formatCode="0%" sourceLinked="1"/>
        <c:majorTickMark val="out"/>
        <c:minorTickMark val="none"/>
        <c:tickLblPos val="nextTo"/>
        <c:crossAx val="161423360"/>
        <c:crosses val="autoZero"/>
        <c:crossBetween val="between"/>
      </c:valAx>
    </c:plotArea>
    <c:legend>
      <c:legendPos val="t"/>
      <c:layout>
        <c:manualLayout>
          <c:xMode val="edge"/>
          <c:yMode val="edge"/>
          <c:x val="0.56420826737188923"/>
          <c:y val="2.7210959065565008E-2"/>
          <c:w val="0.26836903194266659"/>
          <c:h val="5.0242393872835682E-2"/>
        </c:manualLayout>
      </c:layout>
      <c:overlay val="0"/>
      <c:txPr>
        <a:bodyPr/>
        <a:lstStyle/>
        <a:p>
          <a:pPr>
            <a:defRPr sz="800" b="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54947868585392345"/>
          <c:y val="7.5021620784542623E-2"/>
          <c:w val="0.35537804326183364"/>
          <c:h val="0.8886094153885119"/>
        </c:manualLayout>
      </c:layout>
      <c:barChart>
        <c:barDir val="bar"/>
        <c:grouping val="percentStacked"/>
        <c:varyColors val="0"/>
        <c:ser>
          <c:idx val="0"/>
          <c:order val="0"/>
          <c:tx>
            <c:strRef>
              <c:f>Лист1!$B$13</c:f>
              <c:strCache>
                <c:ptCount val="1"/>
                <c:pt idx="0">
                  <c:v>2017 год </c:v>
                </c:pt>
              </c:strCache>
            </c:strRef>
          </c:tx>
          <c:spPr>
            <a:solidFill>
              <a:schemeClr val="accent5">
                <a:lumMod val="40000"/>
                <a:lumOff val="60000"/>
              </a:schemeClr>
            </a:solidFill>
          </c:spPr>
          <c:invertIfNegative val="0"/>
          <c:dLbls>
            <c:dLbl>
              <c:idx val="0"/>
              <c:layout>
                <c:manualLayout>
                  <c:x val="-1.3060623225360447E-3"/>
                  <c:y val="-2.8174215727803195E-2"/>
                </c:manualLayout>
              </c:layout>
              <c:dLblPos val="ctr"/>
              <c:showLegendKey val="0"/>
              <c:showVal val="1"/>
              <c:showCatName val="0"/>
              <c:showSerName val="0"/>
              <c:showPercent val="0"/>
              <c:showBubbleSize val="0"/>
            </c:dLbl>
            <c:dLbl>
              <c:idx val="1"/>
              <c:layout>
                <c:manualLayout>
                  <c:x val="-7.1485495523469725E-3"/>
                  <c:y val="-2.8250182890720767E-2"/>
                </c:manualLayout>
              </c:layout>
              <c:dLblPos val="ctr"/>
              <c:showLegendKey val="0"/>
              <c:showVal val="1"/>
              <c:showCatName val="0"/>
              <c:showSerName val="0"/>
              <c:showPercent val="0"/>
              <c:showBubbleSize val="0"/>
            </c:dLbl>
            <c:dLbl>
              <c:idx val="2"/>
              <c:layout>
                <c:manualLayout>
                  <c:x val="-7.4171418227893925E-3"/>
                  <c:y val="-2.8450954500252687E-2"/>
                </c:manualLayout>
              </c:layout>
              <c:dLblPos val="ctr"/>
              <c:showLegendKey val="0"/>
              <c:showVal val="1"/>
              <c:showCatName val="0"/>
              <c:showSerName val="0"/>
              <c:showPercent val="0"/>
              <c:showBubbleSize val="0"/>
            </c:dLbl>
            <c:dLbl>
              <c:idx val="3"/>
              <c:layout>
                <c:manualLayout>
                  <c:x val="1.4748226434432904E-2"/>
                  <c:y val="-2.8665930097193926E-2"/>
                </c:manualLayout>
              </c:layout>
              <c:dLblPos val="ctr"/>
              <c:showLegendKey val="0"/>
              <c:showVal val="1"/>
              <c:showCatName val="0"/>
              <c:showSerName val="0"/>
              <c:showPercent val="0"/>
              <c:showBubbleSize val="0"/>
            </c:dLbl>
            <c:dLbl>
              <c:idx val="4"/>
              <c:layout>
                <c:manualLayout>
                  <c:x val="1.7150257792215781E-2"/>
                  <c:y val="-2.8727010491208529E-2"/>
                </c:manualLayout>
              </c:layout>
              <c:dLblPos val="ctr"/>
              <c:showLegendKey val="0"/>
              <c:showVal val="1"/>
              <c:showCatName val="0"/>
              <c:showSerName val="0"/>
              <c:showPercent val="0"/>
              <c:showBubbleSize val="0"/>
            </c:dLbl>
            <c:dLbl>
              <c:idx val="5"/>
              <c:layout>
                <c:manualLayout>
                  <c:x val="-7.7495459773484501E-2"/>
                  <c:y val="-2.7149133689762465E-2"/>
                </c:manualLayout>
              </c:layout>
              <c:dLblPos val="ctr"/>
              <c:showLegendKey val="0"/>
              <c:showVal val="1"/>
              <c:showCatName val="0"/>
              <c:showSerName val="0"/>
              <c:showPercent val="0"/>
              <c:showBubbleSize val="0"/>
            </c:dLbl>
            <c:dLbl>
              <c:idx val="6"/>
              <c:layout>
                <c:manualLayout>
                  <c:x val="-3.1758061118795779E-3"/>
                  <c:y val="-2.7775958716863135E-2"/>
                </c:manualLayout>
              </c:layout>
              <c:dLblPos val="ctr"/>
              <c:showLegendKey val="0"/>
              <c:showVal val="1"/>
              <c:showCatName val="0"/>
              <c:showSerName val="0"/>
              <c:showPercent val="0"/>
              <c:showBubbleSize val="0"/>
            </c:dLbl>
            <c:dLbl>
              <c:idx val="7"/>
              <c:layout>
                <c:manualLayout>
                  <c:x val="-1.4594231505589058E-2"/>
                  <c:y val="-2.6631252053953412E-2"/>
                </c:manualLayout>
              </c:layout>
              <c:dLblPos val="ctr"/>
              <c:showLegendKey val="0"/>
              <c:showVal val="1"/>
              <c:showCatName val="0"/>
              <c:showSerName val="0"/>
              <c:showPercent val="0"/>
              <c:showBubbleSize val="0"/>
            </c:dLbl>
            <c:dLbl>
              <c:idx val="8"/>
              <c:layout>
                <c:manualLayout>
                  <c:x val="-4.0433169096203581E-3"/>
                  <c:y val="-2.8333692806471879E-2"/>
                </c:manualLayout>
              </c:layout>
              <c:dLblPos val="ctr"/>
              <c:showLegendKey val="0"/>
              <c:showVal val="1"/>
              <c:showCatName val="0"/>
              <c:showSerName val="0"/>
              <c:showPercent val="0"/>
              <c:showBubbleSize val="0"/>
            </c:dLbl>
            <c:dLbl>
              <c:idx val="9"/>
              <c:layout>
                <c:manualLayout>
                  <c:x val="-8.2748297369817286E-2"/>
                  <c:y val="-2.7388048148973679E-2"/>
                </c:manualLayout>
              </c:layout>
              <c:dLblPos val="ctr"/>
              <c:showLegendKey val="0"/>
              <c:showVal val="1"/>
              <c:showCatName val="0"/>
              <c:showSerName val="0"/>
              <c:showPercent val="0"/>
              <c:showBubbleSize val="0"/>
            </c:dLbl>
            <c:dLbl>
              <c:idx val="10"/>
              <c:layout>
                <c:manualLayout>
                  <c:x val="0"/>
                  <c:y val="-2.8985507246376812E-2"/>
                </c:manualLayout>
              </c:layout>
              <c:dLblPos val="ctr"/>
              <c:showLegendKey val="0"/>
              <c:showVal val="1"/>
              <c:showCatName val="0"/>
              <c:showSerName val="0"/>
              <c:showPercent val="0"/>
              <c:showBubbleSize val="0"/>
            </c:dLbl>
            <c:dLbl>
              <c:idx val="11"/>
              <c:layout>
                <c:manualLayout>
                  <c:x val="-5.7471264367816091E-2"/>
                  <c:y val="-3.1056063644218385E-2"/>
                </c:manualLayout>
              </c:layout>
              <c:dLblPos val="ctr"/>
              <c:showLegendKey val="0"/>
              <c:showVal val="1"/>
              <c:showCatName val="0"/>
              <c:showSerName val="0"/>
              <c:showPercent val="0"/>
              <c:showBubbleSize val="0"/>
            </c:dLbl>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Лист1!$A$14:$A$25</c:f>
              <c:strCache>
                <c:ptCount val="12"/>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Арендная плата за имущество, находящееся в оперативном управлении органов управления муниципального района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муниципальных районов</c:v>
                </c:pt>
                <c:pt idx="5">
                  <c:v>Доходы от перечисления части прибыли МУП</c:v>
                </c:pt>
                <c:pt idx="6">
                  <c:v>Плата за негативное воздействие на окружающую среду</c:v>
                </c:pt>
                <c:pt idx="7">
                  <c:v>Прочие доходы от оказания платных услуг получателями средств бюджетов муниципальных районов</c:v>
                </c:pt>
                <c:pt idx="8">
                  <c:v>Доходы от возмещения расходов, понесенных в связи с эксплуатацией муниципального имущества</c:v>
                </c:pt>
                <c:pt idx="9">
                  <c:v>Прочие  доходы от компенсации затрат бюджетов муниципальных районов</c:v>
                </c:pt>
                <c:pt idx="10">
                  <c:v>Доходы от реализации материальных и нематериальных активов</c:v>
                </c:pt>
                <c:pt idx="11">
                  <c:v>Штрафы, санкции, возмещение ущерба</c:v>
                </c:pt>
              </c:strCache>
            </c:strRef>
          </c:cat>
          <c:val>
            <c:numRef>
              <c:f>Лист1!$B$14:$B$25</c:f>
              <c:numCache>
                <c:formatCode>#,##0.0</c:formatCode>
                <c:ptCount val="12"/>
                <c:pt idx="0">
                  <c:v>19902</c:v>
                </c:pt>
                <c:pt idx="1">
                  <c:v>3195.6</c:v>
                </c:pt>
                <c:pt idx="2">
                  <c:v>2586.6</c:v>
                </c:pt>
                <c:pt idx="3">
                  <c:v>5.9</c:v>
                </c:pt>
                <c:pt idx="4">
                  <c:v>0</c:v>
                </c:pt>
                <c:pt idx="5">
                  <c:v>4841</c:v>
                </c:pt>
                <c:pt idx="6">
                  <c:v>41629.4</c:v>
                </c:pt>
                <c:pt idx="7">
                  <c:v>111.7</c:v>
                </c:pt>
                <c:pt idx="8">
                  <c:v>1578.2</c:v>
                </c:pt>
                <c:pt idx="9">
                  <c:v>27261.1</c:v>
                </c:pt>
                <c:pt idx="10">
                  <c:v>62.5</c:v>
                </c:pt>
                <c:pt idx="11">
                  <c:v>25234.2</c:v>
                </c:pt>
              </c:numCache>
            </c:numRef>
          </c:val>
        </c:ser>
        <c:ser>
          <c:idx val="1"/>
          <c:order val="1"/>
          <c:tx>
            <c:strRef>
              <c:f>Лист1!$C$13</c:f>
              <c:strCache>
                <c:ptCount val="1"/>
                <c:pt idx="0">
                  <c:v>2018 год</c:v>
                </c:pt>
              </c:strCache>
            </c:strRef>
          </c:tx>
          <c:spPr>
            <a:solidFill>
              <a:schemeClr val="accent5"/>
            </a:solidFill>
          </c:spPr>
          <c:invertIfNegative val="0"/>
          <c:dLbls>
            <c:dLbl>
              <c:idx val="0"/>
              <c:layout>
                <c:manualLayout>
                  <c:x val="3.4793986995662086E-2"/>
                  <c:y val="-2.764078079568328E-2"/>
                </c:manualLayout>
              </c:layout>
              <c:dLblPos val="ctr"/>
              <c:showLegendKey val="0"/>
              <c:showVal val="1"/>
              <c:showCatName val="0"/>
              <c:showSerName val="0"/>
              <c:showPercent val="0"/>
              <c:showBubbleSize val="0"/>
            </c:dLbl>
            <c:dLbl>
              <c:idx val="1"/>
              <c:layout>
                <c:manualLayout>
                  <c:x val="2.3195146861579733E-3"/>
                  <c:y val="-2.6240337532259961E-2"/>
                </c:manualLayout>
              </c:layout>
              <c:dLblPos val="ctr"/>
              <c:showLegendKey val="0"/>
              <c:showVal val="1"/>
              <c:showCatName val="0"/>
              <c:showSerName val="0"/>
              <c:showPercent val="0"/>
              <c:showBubbleSize val="0"/>
            </c:dLbl>
            <c:dLbl>
              <c:idx val="2"/>
              <c:layout>
                <c:manualLayout>
                  <c:x val="5.1173003440366143E-3"/>
                  <c:y val="-2.7978024676078656E-2"/>
                </c:manualLayout>
              </c:layout>
              <c:dLblPos val="ctr"/>
              <c:showLegendKey val="0"/>
              <c:showVal val="1"/>
              <c:showCatName val="0"/>
              <c:showSerName val="0"/>
              <c:showPercent val="0"/>
              <c:showBubbleSize val="0"/>
            </c:dLbl>
            <c:dLbl>
              <c:idx val="3"/>
              <c:layout>
                <c:manualLayout>
                  <c:x val="7.8516060712003066E-2"/>
                  <c:y val="-2.6860954388165704E-2"/>
                </c:manualLayout>
              </c:layout>
              <c:dLblPos val="ctr"/>
              <c:showLegendKey val="0"/>
              <c:showVal val="1"/>
              <c:showCatName val="0"/>
              <c:showSerName val="0"/>
              <c:showPercent val="0"/>
              <c:showBubbleSize val="0"/>
            </c:dLbl>
            <c:dLbl>
              <c:idx val="4"/>
              <c:layout>
                <c:manualLayout>
                  <c:x val="8.5719078505927082E-2"/>
                  <c:y val="-2.8669134314584857E-2"/>
                </c:manualLayout>
              </c:layout>
              <c:dLblPos val="ctr"/>
              <c:showLegendKey val="0"/>
              <c:showVal val="1"/>
              <c:showCatName val="0"/>
              <c:showSerName val="0"/>
              <c:showPercent val="0"/>
              <c:showBubbleSize val="0"/>
            </c:dLbl>
            <c:dLbl>
              <c:idx val="5"/>
              <c:layout>
                <c:manualLayout>
                  <c:x val="-1.7133066818960593E-2"/>
                  <c:y val="-2.8890425578145956E-2"/>
                </c:manualLayout>
              </c:layout>
              <c:dLblPos val="ctr"/>
              <c:showLegendKey val="0"/>
              <c:showVal val="1"/>
              <c:showCatName val="0"/>
              <c:showSerName val="0"/>
              <c:showPercent val="0"/>
              <c:showBubbleSize val="0"/>
            </c:dLbl>
            <c:dLbl>
              <c:idx val="6"/>
              <c:layout>
                <c:manualLayout>
                  <c:x val="-5.8285817721060727E-5"/>
                  <c:y val="-3.0263445330203288E-2"/>
                </c:manualLayout>
              </c:layout>
              <c:dLblPos val="ctr"/>
              <c:showLegendKey val="0"/>
              <c:showVal val="1"/>
              <c:showCatName val="0"/>
              <c:showSerName val="0"/>
              <c:showPercent val="0"/>
              <c:showBubbleSize val="0"/>
            </c:dLbl>
            <c:dLbl>
              <c:idx val="7"/>
              <c:layout>
                <c:manualLayout>
                  <c:x val="1.85895946477081E-2"/>
                  <c:y val="-2.754906007286791E-2"/>
                </c:manualLayout>
              </c:layout>
              <c:dLblPos val="ctr"/>
              <c:showLegendKey val="0"/>
              <c:showVal val="1"/>
              <c:showCatName val="0"/>
              <c:showSerName val="0"/>
              <c:showPercent val="0"/>
              <c:showBubbleSize val="0"/>
            </c:dLbl>
            <c:dLbl>
              <c:idx val="8"/>
              <c:layout>
                <c:manualLayout>
                  <c:x val="3.4610134060638176E-2"/>
                  <c:y val="-2.9619785561756384E-2"/>
                </c:manualLayout>
              </c:layout>
              <c:dLblPos val="ctr"/>
              <c:showLegendKey val="0"/>
              <c:showVal val="1"/>
              <c:showCatName val="0"/>
              <c:showSerName val="0"/>
              <c:showPercent val="0"/>
              <c:showBubbleSize val="0"/>
            </c:dLbl>
            <c:dLbl>
              <c:idx val="9"/>
              <c:layout>
                <c:manualLayout>
                  <c:x val="-2.2983064538894666E-2"/>
                  <c:y val="-2.6442203227888546E-2"/>
                </c:manualLayout>
              </c:layout>
              <c:dLblPos val="ctr"/>
              <c:showLegendKey val="0"/>
              <c:showVal val="1"/>
              <c:showCatName val="0"/>
              <c:showSerName val="0"/>
              <c:showPercent val="0"/>
              <c:showBubbleSize val="0"/>
            </c:dLbl>
            <c:dLbl>
              <c:idx val="10"/>
              <c:layout>
                <c:manualLayout>
                  <c:x val="4.826121448616362E-2"/>
                  <c:y val="-2.8985550781939189E-2"/>
                </c:manualLayout>
              </c:layout>
              <c:dLblPos val="ctr"/>
              <c:showLegendKey val="0"/>
              <c:showVal val="1"/>
              <c:showCatName val="0"/>
              <c:showSerName val="0"/>
              <c:showPercent val="0"/>
              <c:showBubbleSize val="0"/>
            </c:dLbl>
            <c:dLbl>
              <c:idx val="11"/>
              <c:layout>
                <c:manualLayout>
                  <c:x val="-1.9905337453376271E-6"/>
                  <c:y val="-2.8512528189603155E-2"/>
                </c:manualLayout>
              </c:layout>
              <c:dLblPos val="ctr"/>
              <c:showLegendKey val="0"/>
              <c:showVal val="1"/>
              <c:showCatName val="0"/>
              <c:showSerName val="0"/>
              <c:showPercent val="0"/>
              <c:showBubbleSize val="0"/>
            </c:dLbl>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Лист1!$A$14:$A$25</c:f>
              <c:strCache>
                <c:ptCount val="12"/>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Арендная плата за имущество, находящееся в оперативном управлении органов управления муниципального района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муниципальных районов</c:v>
                </c:pt>
                <c:pt idx="5">
                  <c:v>Доходы от перечисления части прибыли МУП</c:v>
                </c:pt>
                <c:pt idx="6">
                  <c:v>Плата за негативное воздействие на окружающую среду</c:v>
                </c:pt>
                <c:pt idx="7">
                  <c:v>Прочие доходы от оказания платных услуг получателями средств бюджетов муниципальных районов</c:v>
                </c:pt>
                <c:pt idx="8">
                  <c:v>Доходы от возмещения расходов, понесенных в связи с эксплуатацией муниципального имущества</c:v>
                </c:pt>
                <c:pt idx="9">
                  <c:v>Прочие  доходы от компенсации затрат бюджетов муниципальных районов</c:v>
                </c:pt>
                <c:pt idx="10">
                  <c:v>Доходы от реализации материальных и нематериальных активов</c:v>
                </c:pt>
                <c:pt idx="11">
                  <c:v>Штрафы, санкции, возмещение ущерба</c:v>
                </c:pt>
              </c:strCache>
            </c:strRef>
          </c:cat>
          <c:val>
            <c:numRef>
              <c:f>Лист1!$C$14:$C$25</c:f>
              <c:numCache>
                <c:formatCode>#,##0.0</c:formatCode>
                <c:ptCount val="12"/>
                <c:pt idx="0">
                  <c:v>57283.3</c:v>
                </c:pt>
                <c:pt idx="1">
                  <c:v>2556.3000000000002</c:v>
                </c:pt>
                <c:pt idx="2">
                  <c:v>2569.6</c:v>
                </c:pt>
                <c:pt idx="3">
                  <c:v>220.3</c:v>
                </c:pt>
                <c:pt idx="4">
                  <c:v>388.5</c:v>
                </c:pt>
                <c:pt idx="5">
                  <c:v>0</c:v>
                </c:pt>
                <c:pt idx="6">
                  <c:v>61291.6</c:v>
                </c:pt>
                <c:pt idx="7">
                  <c:v>190.3</c:v>
                </c:pt>
                <c:pt idx="8">
                  <c:v>3326</c:v>
                </c:pt>
                <c:pt idx="9">
                  <c:v>1754.7</c:v>
                </c:pt>
                <c:pt idx="10">
                  <c:v>300</c:v>
                </c:pt>
                <c:pt idx="11">
                  <c:v>6188.5</c:v>
                </c:pt>
              </c:numCache>
            </c:numRef>
          </c:val>
        </c:ser>
        <c:dLbls>
          <c:showLegendKey val="0"/>
          <c:showVal val="0"/>
          <c:showCatName val="0"/>
          <c:showSerName val="0"/>
          <c:showPercent val="0"/>
          <c:showBubbleSize val="0"/>
        </c:dLbls>
        <c:gapWidth val="150"/>
        <c:overlap val="100"/>
        <c:axId val="161655424"/>
        <c:axId val="161735040"/>
      </c:barChart>
      <c:catAx>
        <c:axId val="161655424"/>
        <c:scaling>
          <c:orientation val="minMax"/>
        </c:scaling>
        <c:delete val="0"/>
        <c:axPos val="l"/>
        <c:numFmt formatCode="General" sourceLinked="1"/>
        <c:majorTickMark val="out"/>
        <c:minorTickMark val="none"/>
        <c:tickLblPos val="nextTo"/>
        <c:txPr>
          <a:bodyPr/>
          <a:lstStyle/>
          <a:p>
            <a:pPr>
              <a:defRPr sz="800" b="0">
                <a:latin typeface="Times New Roman" pitchFamily="18" charset="0"/>
                <a:cs typeface="Times New Roman" pitchFamily="18" charset="0"/>
              </a:defRPr>
            </a:pPr>
            <a:endParaRPr lang="ru-RU"/>
          </a:p>
        </c:txPr>
        <c:crossAx val="161735040"/>
        <c:crosses val="autoZero"/>
        <c:auto val="1"/>
        <c:lblAlgn val="ctr"/>
        <c:lblOffset val="100"/>
        <c:noMultiLvlLbl val="0"/>
      </c:catAx>
      <c:valAx>
        <c:axId val="161735040"/>
        <c:scaling>
          <c:orientation val="minMax"/>
        </c:scaling>
        <c:delete val="1"/>
        <c:axPos val="b"/>
        <c:majorGridlines/>
        <c:numFmt formatCode="0%" sourceLinked="1"/>
        <c:majorTickMark val="out"/>
        <c:minorTickMark val="none"/>
        <c:tickLblPos val="nextTo"/>
        <c:crossAx val="161655424"/>
        <c:crosses val="autoZero"/>
        <c:crossBetween val="between"/>
      </c:valAx>
    </c:plotArea>
    <c:legend>
      <c:legendPos val="t"/>
      <c:layout>
        <c:manualLayout>
          <c:xMode val="edge"/>
          <c:yMode val="edge"/>
          <c:x val="0.6011684315322654"/>
          <c:y val="1.8289894833104711E-2"/>
          <c:w val="0.24134129785500949"/>
          <c:h val="2.7016478907214786E-2"/>
        </c:manualLayout>
      </c:layout>
      <c:overlay val="0"/>
      <c:txPr>
        <a:bodyPr/>
        <a:lstStyle/>
        <a:p>
          <a:pPr>
            <a:defRPr sz="800" b="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0"/>
          <c:order val="0"/>
          <c:tx>
            <c:strRef>
              <c:f>Лист1!$B$42</c:f>
              <c:strCache>
                <c:ptCount val="1"/>
                <c:pt idx="0">
                  <c:v>план</c:v>
                </c:pt>
              </c:strCache>
            </c:strRef>
          </c:tx>
          <c:spPr>
            <a:solidFill>
              <a:schemeClr val="accent5">
                <a:lumMod val="40000"/>
                <a:lumOff val="60000"/>
              </a:schemeClr>
            </a:solidFill>
          </c:spPr>
          <c:invertIfNegative val="0"/>
          <c:dLbls>
            <c:dLbl>
              <c:idx val="1"/>
              <c:layout>
                <c:manualLayout>
                  <c:x val="-2.9328821206993795E-2"/>
                  <c:y val="0"/>
                </c:manualLayout>
              </c:layout>
              <c:dLblPos val="outEnd"/>
              <c:showLegendKey val="0"/>
              <c:showVal val="1"/>
              <c:showCatName val="0"/>
              <c:showSerName val="0"/>
              <c:showPercent val="0"/>
              <c:showBubbleSize val="0"/>
            </c:dLbl>
            <c:dLbl>
              <c:idx val="2"/>
              <c:layout>
                <c:manualLayout>
                  <c:x val="-2.030456852791878E-2"/>
                  <c:y val="0"/>
                </c:manualLayout>
              </c:layout>
              <c:dLblPos val="outEnd"/>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Лист1!$A$43:$A$45</c:f>
              <c:strCache>
                <c:ptCount val="3"/>
                <c:pt idx="0">
                  <c:v>субсидии</c:v>
                </c:pt>
                <c:pt idx="1">
                  <c:v>субвенции</c:v>
                </c:pt>
                <c:pt idx="2">
                  <c:v>иные межбюджетные трансферты</c:v>
                </c:pt>
              </c:strCache>
            </c:strRef>
          </c:cat>
          <c:val>
            <c:numRef>
              <c:f>Лист1!$B$43:$B$45</c:f>
              <c:numCache>
                <c:formatCode>#,##0.0</c:formatCode>
                <c:ptCount val="3"/>
                <c:pt idx="0">
                  <c:v>10000</c:v>
                </c:pt>
                <c:pt idx="1">
                  <c:v>2733</c:v>
                </c:pt>
                <c:pt idx="2">
                  <c:v>8814.1</c:v>
                </c:pt>
              </c:numCache>
            </c:numRef>
          </c:val>
        </c:ser>
        <c:ser>
          <c:idx val="1"/>
          <c:order val="1"/>
          <c:tx>
            <c:strRef>
              <c:f>Лист1!$C$42</c:f>
              <c:strCache>
                <c:ptCount val="1"/>
                <c:pt idx="0">
                  <c:v>исполнение</c:v>
                </c:pt>
              </c:strCache>
            </c:strRef>
          </c:tx>
          <c:spPr>
            <a:solidFill>
              <a:schemeClr val="accent5"/>
            </a:solidFill>
          </c:spPr>
          <c:invertIfNegative val="0"/>
          <c:dLbls>
            <c:dLbl>
              <c:idx val="0"/>
              <c:layout>
                <c:manualLayout>
                  <c:x val="2.4816694867456288E-2"/>
                  <c:y val="1.2861736334405145E-2"/>
                </c:manualLayout>
              </c:layout>
              <c:dLblPos val="outEnd"/>
              <c:showLegendKey val="0"/>
              <c:showVal val="1"/>
              <c:showCatName val="0"/>
              <c:showSerName val="0"/>
              <c:showPercent val="0"/>
              <c:showBubbleSize val="0"/>
            </c:dLbl>
            <c:dLbl>
              <c:idx val="1"/>
              <c:layout>
                <c:manualLayout>
                  <c:x val="1.3536379018612521E-2"/>
                  <c:y val="0"/>
                </c:manualLayout>
              </c:layout>
              <c:dLblPos val="outEnd"/>
              <c:showLegendKey val="0"/>
              <c:showVal val="1"/>
              <c:showCatName val="0"/>
              <c:showSerName val="0"/>
              <c:showPercent val="0"/>
              <c:showBubbleSize val="0"/>
            </c:dLbl>
            <c:dLbl>
              <c:idx val="2"/>
              <c:layout>
                <c:manualLayout>
                  <c:x val="2.7072758037225041E-2"/>
                  <c:y val="0"/>
                </c:manualLayout>
              </c:layout>
              <c:dLblPos val="outEnd"/>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Лист1!$A$43:$A$45</c:f>
              <c:strCache>
                <c:ptCount val="3"/>
                <c:pt idx="0">
                  <c:v>субсидии</c:v>
                </c:pt>
                <c:pt idx="1">
                  <c:v>субвенции</c:v>
                </c:pt>
                <c:pt idx="2">
                  <c:v>иные межбюджетные трансферты</c:v>
                </c:pt>
              </c:strCache>
            </c:strRef>
          </c:cat>
          <c:val>
            <c:numRef>
              <c:f>Лист1!$C$43:$C$45</c:f>
              <c:numCache>
                <c:formatCode>#,##0.0</c:formatCode>
                <c:ptCount val="3"/>
                <c:pt idx="0">
                  <c:v>9974.7000000000007</c:v>
                </c:pt>
                <c:pt idx="1">
                  <c:v>2538.1</c:v>
                </c:pt>
                <c:pt idx="2">
                  <c:v>8814.1</c:v>
                </c:pt>
              </c:numCache>
            </c:numRef>
          </c:val>
        </c:ser>
        <c:dLbls>
          <c:showLegendKey val="0"/>
          <c:showVal val="0"/>
          <c:showCatName val="0"/>
          <c:showSerName val="0"/>
          <c:showPercent val="0"/>
          <c:showBubbleSize val="0"/>
        </c:dLbls>
        <c:gapWidth val="150"/>
        <c:axId val="166217216"/>
        <c:axId val="166218752"/>
      </c:barChart>
      <c:catAx>
        <c:axId val="166217216"/>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6218752"/>
        <c:crosses val="autoZero"/>
        <c:auto val="1"/>
        <c:lblAlgn val="ctr"/>
        <c:lblOffset val="100"/>
        <c:noMultiLvlLbl val="0"/>
      </c:catAx>
      <c:valAx>
        <c:axId val="166218752"/>
        <c:scaling>
          <c:orientation val="minMax"/>
        </c:scaling>
        <c:delete val="0"/>
        <c:axPos val="l"/>
        <c:majorGridlines/>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6217216"/>
        <c:crosses val="autoZero"/>
        <c:crossBetween val="between"/>
      </c:valAx>
    </c:plotArea>
    <c:legend>
      <c:legendPos val="r"/>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0"/>
      <c:rAngAx val="0"/>
      <c:perspective val="30"/>
    </c:view3D>
    <c:floor>
      <c:thickness val="0"/>
    </c:floor>
    <c:sideWall>
      <c:thickness val="0"/>
    </c:sideWall>
    <c:backWall>
      <c:thickness val="0"/>
    </c:backWall>
    <c:plotArea>
      <c:layout>
        <c:manualLayout>
          <c:layoutTarget val="inner"/>
          <c:xMode val="edge"/>
          <c:yMode val="edge"/>
          <c:x val="8.1944444444444445E-2"/>
          <c:y val="0.14124000248000496"/>
          <c:w val="0.81388888888888888"/>
          <c:h val="0.75951474569615807"/>
        </c:manualLayout>
      </c:layout>
      <c:pie3DChart>
        <c:varyColors val="1"/>
        <c:ser>
          <c:idx val="0"/>
          <c:order val="0"/>
          <c:spPr>
            <a:solidFill>
              <a:schemeClr val="accent5">
                <a:lumMod val="40000"/>
                <a:lumOff val="60000"/>
              </a:schemeClr>
            </a:solidFill>
          </c:spPr>
          <c:explosion val="25"/>
          <c:dPt>
            <c:idx val="0"/>
            <c:bubble3D val="0"/>
            <c:spPr>
              <a:solidFill>
                <a:schemeClr val="accent5"/>
              </a:solidFill>
            </c:spPr>
          </c:dPt>
          <c:dPt>
            <c:idx val="1"/>
            <c:bubble3D val="0"/>
          </c:dPt>
          <c:dLbls>
            <c:dLbl>
              <c:idx val="0"/>
              <c:layout>
                <c:manualLayout>
                  <c:x val="3.796194225721785E-2"/>
                  <c:y val="0.12113873561080456"/>
                </c:manualLayout>
              </c:layout>
              <c:dLblPos val="bestFit"/>
              <c:showLegendKey val="0"/>
              <c:showVal val="1"/>
              <c:showCatName val="1"/>
              <c:showSerName val="0"/>
              <c:showPercent val="1"/>
              <c:showBubbleSize val="0"/>
              <c:separator>
</c:separator>
            </c:dLbl>
            <c:dLbl>
              <c:idx val="1"/>
              <c:layout>
                <c:manualLayout>
                  <c:x val="-1.1921041119860018E-2"/>
                  <c:y val="-0.11548556430446194"/>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Лист1!$C$33:$D$33</c:f>
              <c:strCache>
                <c:ptCount val="2"/>
                <c:pt idx="0">
                  <c:v>окружной бюджет</c:v>
                </c:pt>
                <c:pt idx="1">
                  <c:v>бюджеты поселений</c:v>
                </c:pt>
              </c:strCache>
            </c:strRef>
          </c:cat>
          <c:val>
            <c:numRef>
              <c:f>Лист1!$C$37:$D$37</c:f>
              <c:numCache>
                <c:formatCode>#,##0.0</c:formatCode>
                <c:ptCount val="2"/>
                <c:pt idx="0">
                  <c:v>12512.800000000001</c:v>
                </c:pt>
                <c:pt idx="1">
                  <c:v>8814.1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90"/>
      <c:rAngAx val="0"/>
      <c:perspective val="30"/>
    </c:view3D>
    <c:floor>
      <c:thickness val="0"/>
    </c:floor>
    <c:sideWall>
      <c:thickness val="0"/>
    </c:sideWall>
    <c:backWall>
      <c:thickness val="0"/>
    </c:backWall>
    <c:plotArea>
      <c:layout>
        <c:manualLayout>
          <c:layoutTarget val="inner"/>
          <c:xMode val="edge"/>
          <c:yMode val="edge"/>
          <c:x val="0.22960341119644592"/>
          <c:y val="0.17417692135216767"/>
          <c:w val="0.55915369512423641"/>
          <c:h val="0.74297583491719466"/>
        </c:manualLayout>
      </c:layout>
      <c:pie3DChart>
        <c:varyColors val="1"/>
        <c:ser>
          <c:idx val="0"/>
          <c:order val="0"/>
          <c:explosion val="25"/>
          <c:dLbls>
            <c:dLbl>
              <c:idx val="0"/>
              <c:layout>
                <c:manualLayout>
                  <c:x val="1.3270928430304548E-2"/>
                  <c:y val="3.4405360134003353E-2"/>
                </c:manualLayout>
              </c:layout>
              <c:showLegendKey val="0"/>
              <c:showVal val="1"/>
              <c:showCatName val="1"/>
              <c:showSerName val="0"/>
              <c:showPercent val="1"/>
              <c:showBubbleSize val="0"/>
              <c:separator>
</c:separator>
            </c:dLbl>
            <c:dLbl>
              <c:idx val="1"/>
              <c:layout>
                <c:manualLayout>
                  <c:x val="3.6770603149704324E-2"/>
                  <c:y val="4.3551088777219429E-2"/>
                </c:manualLayout>
              </c:layout>
              <c:showLegendKey val="0"/>
              <c:showVal val="1"/>
              <c:showCatName val="1"/>
              <c:showSerName val="0"/>
              <c:showPercent val="1"/>
              <c:showBubbleSize val="0"/>
              <c:separator>
</c:separator>
            </c:dLbl>
            <c:dLbl>
              <c:idx val="2"/>
              <c:layout>
                <c:manualLayout>
                  <c:x val="-0.22070427055592443"/>
                  <c:y val="8.9546920362820318E-2"/>
                </c:manualLayout>
              </c:layout>
              <c:showLegendKey val="0"/>
              <c:showVal val="1"/>
              <c:showCatName val="1"/>
              <c:showSerName val="0"/>
              <c:showPercent val="1"/>
              <c:showBubbleSize val="0"/>
              <c:separator>
</c:separator>
            </c:dLbl>
            <c:dLbl>
              <c:idx val="3"/>
              <c:layout>
                <c:manualLayout>
                  <c:x val="-1.1639568617629764E-2"/>
                  <c:y val="0.18096888642688508"/>
                </c:manualLayout>
              </c:layout>
              <c:showLegendKey val="0"/>
              <c:showVal val="1"/>
              <c:showCatName val="1"/>
              <c:showSerName val="0"/>
              <c:showPercent val="1"/>
              <c:showBubbleSize val="0"/>
              <c:separator>
</c:separator>
            </c:dLbl>
            <c:dLbl>
              <c:idx val="4"/>
              <c:layout>
                <c:manualLayout>
                  <c:x val="-0.13915898997407669"/>
                  <c:y val="9.530698109972438E-2"/>
                </c:manualLayout>
              </c:layout>
              <c:showLegendKey val="0"/>
              <c:showVal val="1"/>
              <c:showCatName val="1"/>
              <c:showSerName val="0"/>
              <c:showPercent val="1"/>
              <c:showBubbleSize val="0"/>
              <c:separator>
</c:separator>
            </c:dLbl>
            <c:dLbl>
              <c:idx val="5"/>
              <c:layout>
                <c:manualLayout>
                  <c:x val="-8.0558751299537851E-2"/>
                  <c:y val="-1.1533256835357877E-2"/>
                </c:manualLayout>
              </c:layout>
              <c:showLegendKey val="0"/>
              <c:showVal val="1"/>
              <c:showCatName val="1"/>
              <c:showSerName val="0"/>
              <c:showPercent val="1"/>
              <c:showBubbleSize val="0"/>
              <c:separator>
</c:separator>
            </c:dLbl>
            <c:dLbl>
              <c:idx val="6"/>
              <c:layout>
                <c:manualLayout>
                  <c:x val="-5.4195014617718501E-3"/>
                  <c:y val="-7.7320460570569377E-2"/>
                </c:manualLayout>
              </c:layout>
              <c:showLegendKey val="0"/>
              <c:showVal val="1"/>
              <c:showCatName val="1"/>
              <c:showSerName val="0"/>
              <c:showPercent val="1"/>
              <c:showBubbleSize val="0"/>
              <c:separator>
</c:separator>
            </c:dLbl>
            <c:dLbl>
              <c:idx val="7"/>
              <c:layout>
                <c:manualLayout>
                  <c:x val="4.3146687980414579E-2"/>
                  <c:y val="-9.998839341062267E-2"/>
                </c:manualLayout>
              </c:layout>
              <c:showLegendKey val="0"/>
              <c:showVal val="1"/>
              <c:showCatName val="1"/>
              <c:showSerName val="0"/>
              <c:showPercent val="1"/>
              <c:showBubbleSize val="0"/>
              <c:separator>
</c:separator>
            </c:dLbl>
            <c:dLbl>
              <c:idx val="8"/>
              <c:layout>
                <c:manualLayout>
                  <c:x val="0.11527912186270162"/>
                  <c:y val="-3.8469926912710756E-2"/>
                </c:manualLayout>
              </c:layout>
              <c:showLegendKey val="0"/>
              <c:showVal val="1"/>
              <c:showCatName val="1"/>
              <c:showSerName val="0"/>
              <c:showPercent val="1"/>
              <c:showBubbleSize val="0"/>
              <c:separator>
</c:separator>
            </c:dLbl>
            <c:dLbl>
              <c:idx val="9"/>
              <c:layout>
                <c:manualLayout>
                  <c:x val="4.43058846011559E-2"/>
                  <c:y val="-2.0475107179301857E-2"/>
                </c:manualLayout>
              </c:layou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разделы!$A$1:$A$10</c:f>
              <c:strCache>
                <c:ptCount val="10"/>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Культура, кинематография</c:v>
                </c:pt>
                <c:pt idx="6">
                  <c:v>Социальная политика</c:v>
                </c:pt>
                <c:pt idx="7">
                  <c:v>Физическая культура и спорт</c:v>
                </c:pt>
                <c:pt idx="8">
                  <c:v>Средства массовой информации</c:v>
                </c:pt>
                <c:pt idx="9">
                  <c:v>Межбюджетные трансферты общего характера бюджетам бюджетной системы РФ</c:v>
                </c:pt>
              </c:strCache>
            </c:strRef>
          </c:cat>
          <c:val>
            <c:numRef>
              <c:f>разделы!$B$1:$B$10</c:f>
              <c:numCache>
                <c:formatCode>#,##0.0_ ;\-#,##0.0\ </c:formatCode>
                <c:ptCount val="10"/>
                <c:pt idx="0">
                  <c:v>162064.70000000001</c:v>
                </c:pt>
                <c:pt idx="1">
                  <c:v>14629.8</c:v>
                </c:pt>
                <c:pt idx="2">
                  <c:v>24664.7</c:v>
                </c:pt>
                <c:pt idx="3">
                  <c:v>489575.5</c:v>
                </c:pt>
                <c:pt idx="4">
                  <c:v>6136.2999999999993</c:v>
                </c:pt>
                <c:pt idx="5">
                  <c:v>819.4</c:v>
                </c:pt>
                <c:pt idx="6">
                  <c:v>14537.800000000001</c:v>
                </c:pt>
                <c:pt idx="7">
                  <c:v>19369.2</c:v>
                </c:pt>
                <c:pt idx="8">
                  <c:v>2155.1999999999998</c:v>
                </c:pt>
                <c:pt idx="9">
                  <c:v>228419.20000000001</c:v>
                </c:pt>
              </c:numCache>
            </c:numRef>
          </c:val>
        </c:ser>
        <c:dLbls>
          <c:showLegendKey val="0"/>
          <c:showVal val="0"/>
          <c:showCatName val="0"/>
          <c:showSerName val="0"/>
          <c:showPercent val="0"/>
          <c:showBubbleSize val="0"/>
          <c:showLeaderLines val="1"/>
        </c:dLbls>
      </c:pie3DChart>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6798614173228348"/>
          <c:y val="0.1094255703007064"/>
          <c:w val="0.50184060698353561"/>
          <c:h val="0.82700645385258709"/>
        </c:manualLayout>
      </c:layout>
      <c:barChart>
        <c:barDir val="bar"/>
        <c:grouping val="percentStacked"/>
        <c:varyColors val="0"/>
        <c:ser>
          <c:idx val="0"/>
          <c:order val="0"/>
          <c:tx>
            <c:strRef>
              <c:f>равномерность!$B$61</c:f>
              <c:strCache>
                <c:ptCount val="1"/>
                <c:pt idx="0">
                  <c:v>2017 год</c:v>
                </c:pt>
              </c:strCache>
            </c:strRef>
          </c:tx>
          <c:spPr>
            <a:solidFill>
              <a:schemeClr val="accent5">
                <a:lumMod val="40000"/>
                <a:lumOff val="60000"/>
              </a:schemeClr>
            </a:solidFill>
          </c:spPr>
          <c:invertIfNegative val="0"/>
          <c:dLbls>
            <c:dLbl>
              <c:idx val="0"/>
              <c:layout>
                <c:manualLayout>
                  <c:x val="-1.085333333333334E-2"/>
                  <c:y val="-3.3695208388806401E-2"/>
                </c:manualLayout>
              </c:layout>
              <c:dLblPos val="ctr"/>
              <c:showLegendKey val="0"/>
              <c:showVal val="1"/>
              <c:showCatName val="0"/>
              <c:showSerName val="0"/>
              <c:showPercent val="0"/>
              <c:showBubbleSize val="0"/>
            </c:dLbl>
            <c:dLbl>
              <c:idx val="1"/>
              <c:layout>
                <c:manualLayout>
                  <c:x val="-2.9226105230271658E-2"/>
                  <c:y val="-3.2668332323844133E-2"/>
                </c:manualLayout>
              </c:layout>
              <c:dLblPos val="ctr"/>
              <c:showLegendKey val="0"/>
              <c:showVal val="1"/>
              <c:showCatName val="0"/>
              <c:showSerName val="0"/>
              <c:showPercent val="0"/>
              <c:showBubbleSize val="0"/>
            </c:dLbl>
            <c:dLbl>
              <c:idx val="2"/>
              <c:layout>
                <c:manualLayout>
                  <c:x val="-7.1781677745861652E-2"/>
                  <c:y val="-3.3599375799178946E-2"/>
                </c:manualLayout>
              </c:layout>
              <c:dLblPos val="ctr"/>
              <c:showLegendKey val="0"/>
              <c:showVal val="1"/>
              <c:showCatName val="0"/>
              <c:showSerName val="0"/>
              <c:showPercent val="0"/>
              <c:showBubbleSize val="0"/>
            </c:dLbl>
            <c:dLbl>
              <c:idx val="3"/>
              <c:layout>
                <c:manualLayout>
                  <c:x val="-3.0947611548556429E-2"/>
                  <c:y val="-3.3318079729011831E-2"/>
                </c:manualLayout>
              </c:layout>
              <c:dLblPos val="ctr"/>
              <c:showLegendKey val="0"/>
              <c:showVal val="1"/>
              <c:showCatName val="0"/>
              <c:showSerName val="0"/>
              <c:showPercent val="0"/>
              <c:showBubbleSize val="0"/>
            </c:dLbl>
            <c:dLbl>
              <c:idx val="4"/>
              <c:layout>
                <c:manualLayout>
                  <c:x val="-0.12578989260798881"/>
                  <c:y val="-3.1658001884379838E-2"/>
                </c:manualLayout>
              </c:layout>
              <c:dLblPos val="ctr"/>
              <c:showLegendKey val="0"/>
              <c:showVal val="1"/>
              <c:showCatName val="0"/>
              <c:showSerName val="0"/>
              <c:showPercent val="0"/>
              <c:showBubbleSize val="0"/>
            </c:dLbl>
            <c:dLbl>
              <c:idx val="5"/>
              <c:layout>
                <c:manualLayout>
                  <c:x val="-8.8602975835170295E-2"/>
                  <c:y val="-3.4060796486977588E-2"/>
                </c:manualLayout>
              </c:layout>
              <c:dLblPos val="ctr"/>
              <c:showLegendKey val="0"/>
              <c:showVal val="1"/>
              <c:showCatName val="0"/>
              <c:showSerName val="0"/>
              <c:showPercent val="0"/>
              <c:showBubbleSize val="0"/>
            </c:dLbl>
            <c:dLbl>
              <c:idx val="6"/>
              <c:layout>
                <c:manualLayout>
                  <c:x val="-3.516808398950131E-2"/>
                  <c:y val="-3.1175421709560853E-2"/>
                </c:manualLayout>
              </c:layout>
              <c:dLblPos val="ctr"/>
              <c:showLegendKey val="0"/>
              <c:showVal val="1"/>
              <c:showCatName val="0"/>
              <c:showSerName val="0"/>
              <c:showPercent val="0"/>
              <c:showBubbleSize val="0"/>
            </c:dLbl>
            <c:dLbl>
              <c:idx val="7"/>
              <c:layout>
                <c:manualLayout>
                  <c:x val="1.3333333333333334E-2"/>
                  <c:y val="-3.3851850682993283E-2"/>
                </c:manualLayout>
              </c:layout>
              <c:showLegendKey val="0"/>
              <c:showVal val="1"/>
              <c:showCatName val="0"/>
              <c:showSerName val="0"/>
              <c:showPercent val="0"/>
              <c:showBubbleSize val="0"/>
            </c:dLbl>
            <c:dLbl>
              <c:idx val="8"/>
              <c:layout>
                <c:manualLayout>
                  <c:x val="0"/>
                  <c:y val="-3.3851850682993262E-2"/>
                </c:manualLayout>
              </c:layout>
              <c:showLegendKey val="0"/>
              <c:showVal val="1"/>
              <c:showCatName val="0"/>
              <c:showSerName val="0"/>
              <c:showPercent val="0"/>
              <c:showBubbleSize val="0"/>
            </c:dLbl>
            <c:dLbl>
              <c:idx val="9"/>
              <c:layout>
                <c:manualLayout>
                  <c:x val="-5.3344323995539629E-3"/>
                  <c:y val="-3.4736313008950803E-2"/>
                </c:manualLayout>
              </c:layout>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равномерность!$A$62:$A$71</c:f>
              <c:strCache>
                <c:ptCount val="10"/>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Культура, кинематография</c:v>
                </c:pt>
                <c:pt idx="6">
                  <c:v>Социальная политика</c:v>
                </c:pt>
                <c:pt idx="7">
                  <c:v>Физическая культура и спорт</c:v>
                </c:pt>
                <c:pt idx="8">
                  <c:v>Средства массовой информации</c:v>
                </c:pt>
                <c:pt idx="9">
                  <c:v>Межбюджетные трансферты общего характера бюджетам бюджетной системы РФ</c:v>
                </c:pt>
              </c:strCache>
            </c:strRef>
          </c:cat>
          <c:val>
            <c:numRef>
              <c:f>равномерность!$B$62:$B$71</c:f>
              <c:numCache>
                <c:formatCode>#,##0.0</c:formatCode>
                <c:ptCount val="10"/>
                <c:pt idx="0">
                  <c:v>146556.80000000002</c:v>
                </c:pt>
                <c:pt idx="1">
                  <c:v>14751.1</c:v>
                </c:pt>
                <c:pt idx="2">
                  <c:v>49639.199999999997</c:v>
                </c:pt>
                <c:pt idx="3">
                  <c:v>447914.10000000003</c:v>
                </c:pt>
                <c:pt idx="4">
                  <c:v>156508.5</c:v>
                </c:pt>
                <c:pt idx="5">
                  <c:v>3420.5</c:v>
                </c:pt>
                <c:pt idx="6">
                  <c:v>19569.900000000001</c:v>
                </c:pt>
                <c:pt idx="7">
                  <c:v>16836.3</c:v>
                </c:pt>
                <c:pt idx="8">
                  <c:v>1517.4</c:v>
                </c:pt>
                <c:pt idx="9">
                  <c:v>217045.1</c:v>
                </c:pt>
              </c:numCache>
            </c:numRef>
          </c:val>
        </c:ser>
        <c:ser>
          <c:idx val="1"/>
          <c:order val="1"/>
          <c:tx>
            <c:strRef>
              <c:f>равномерность!$C$61</c:f>
              <c:strCache>
                <c:ptCount val="1"/>
                <c:pt idx="0">
                  <c:v>2018 год</c:v>
                </c:pt>
              </c:strCache>
            </c:strRef>
          </c:tx>
          <c:spPr>
            <a:solidFill>
              <a:schemeClr val="accent5"/>
            </a:solidFill>
          </c:spPr>
          <c:invertIfNegative val="0"/>
          <c:dLbls>
            <c:dLbl>
              <c:idx val="0"/>
              <c:layout>
                <c:manualLayout>
                  <c:x val="-8.8659317585301958E-3"/>
                  <c:y val="-3.2037480822143652E-2"/>
                </c:manualLayout>
              </c:layout>
              <c:dLblPos val="ctr"/>
              <c:showLegendKey val="0"/>
              <c:showVal val="1"/>
              <c:showCatName val="0"/>
              <c:showSerName val="0"/>
              <c:showPercent val="0"/>
              <c:showBubbleSize val="0"/>
            </c:dLbl>
            <c:dLbl>
              <c:idx val="1"/>
              <c:layout>
                <c:manualLayout>
                  <c:x val="-1.3333666468535108E-2"/>
                  <c:y val="-3.322922975974147E-2"/>
                </c:manualLayout>
              </c:layout>
              <c:dLblPos val="ctr"/>
              <c:showLegendKey val="0"/>
              <c:showVal val="1"/>
              <c:showCatName val="0"/>
              <c:showSerName val="0"/>
              <c:showPercent val="0"/>
              <c:showBubbleSize val="0"/>
            </c:dLbl>
            <c:dLbl>
              <c:idx val="2"/>
              <c:layout>
                <c:manualLayout>
                  <c:x val="5.1173346272417528E-3"/>
                  <c:y val="-3.1477135069654757E-2"/>
                </c:manualLayout>
              </c:layout>
              <c:dLblPos val="ctr"/>
              <c:showLegendKey val="0"/>
              <c:showVal val="1"/>
              <c:showCatName val="0"/>
              <c:showSerName val="0"/>
              <c:showPercent val="0"/>
              <c:showBubbleSize val="0"/>
            </c:dLbl>
            <c:dLbl>
              <c:idx val="3"/>
              <c:layout>
                <c:manualLayout>
                  <c:x val="8.6311811023623026E-3"/>
                  <c:y val="-3.1434627785755238E-2"/>
                </c:manualLayout>
              </c:layout>
              <c:dLblPos val="ctr"/>
              <c:showLegendKey val="0"/>
              <c:showVal val="1"/>
              <c:showCatName val="0"/>
              <c:showSerName val="0"/>
              <c:showPercent val="0"/>
              <c:showBubbleSize val="0"/>
            </c:dLbl>
            <c:dLbl>
              <c:idx val="4"/>
              <c:layout>
                <c:manualLayout>
                  <c:x val="-9.8973228346455715E-3"/>
                  <c:y val="-3.0280613720880079E-2"/>
                </c:manualLayout>
              </c:layout>
              <c:dLblPos val="ctr"/>
              <c:showLegendKey val="0"/>
              <c:showVal val="1"/>
              <c:showCatName val="0"/>
              <c:showSerName val="0"/>
              <c:showPercent val="0"/>
              <c:showBubbleSize val="0"/>
            </c:dLbl>
            <c:dLbl>
              <c:idx val="5"/>
              <c:layout>
                <c:manualLayout>
                  <c:x val="4.0045510747704462E-3"/>
                  <c:y val="-3.161467797294569E-2"/>
                </c:manualLayout>
              </c:layout>
              <c:dLblPos val="ctr"/>
              <c:showLegendKey val="0"/>
              <c:showVal val="1"/>
              <c:showCatName val="0"/>
              <c:showSerName val="0"/>
              <c:showPercent val="0"/>
              <c:showBubbleSize val="0"/>
            </c:dLbl>
            <c:dLbl>
              <c:idx val="6"/>
              <c:layout>
                <c:manualLayout>
                  <c:x val="-1.8868871391076115E-2"/>
                  <c:y val="-3.3207832988812268E-2"/>
                </c:manualLayout>
              </c:layout>
              <c:dLblPos val="ctr"/>
              <c:showLegendKey val="0"/>
              <c:showVal val="1"/>
              <c:showCatName val="0"/>
              <c:showSerName val="0"/>
              <c:showPercent val="0"/>
              <c:showBubbleSize val="0"/>
            </c:dLbl>
            <c:dLbl>
              <c:idx val="7"/>
              <c:layout>
                <c:manualLayout>
                  <c:x val="5.0390198602469829E-6"/>
                  <c:y val="-3.3303258967629049E-2"/>
                </c:manualLayout>
              </c:layout>
              <c:showLegendKey val="0"/>
              <c:showVal val="1"/>
              <c:showCatName val="0"/>
              <c:showSerName val="0"/>
              <c:showPercent val="0"/>
              <c:showBubbleSize val="0"/>
            </c:dLbl>
            <c:dLbl>
              <c:idx val="8"/>
              <c:layout>
                <c:manualLayout>
                  <c:x val="1.6005606749431266E-2"/>
                  <c:y val="-3.117996668685645E-2"/>
                </c:manualLayout>
              </c:layout>
              <c:showLegendKey val="0"/>
              <c:showVal val="1"/>
              <c:showCatName val="0"/>
              <c:showSerName val="0"/>
              <c:showPercent val="0"/>
              <c:showBubbleSize val="0"/>
            </c:dLbl>
            <c:dLbl>
              <c:idx val="9"/>
              <c:layout>
                <c:manualLayout>
                  <c:x val="-5.3333826037497449E-3"/>
                  <c:y val="-3.4737154249949526E-2"/>
                </c:manualLayout>
              </c:layout>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равномерность!$A$62:$A$71</c:f>
              <c:strCache>
                <c:ptCount val="10"/>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Культура, кинематография</c:v>
                </c:pt>
                <c:pt idx="6">
                  <c:v>Социальная политика</c:v>
                </c:pt>
                <c:pt idx="7">
                  <c:v>Физическая культура и спорт</c:v>
                </c:pt>
                <c:pt idx="8">
                  <c:v>Средства массовой информации</c:v>
                </c:pt>
                <c:pt idx="9">
                  <c:v>Межбюджетные трансферты общего характера бюджетам бюджетной системы РФ</c:v>
                </c:pt>
              </c:strCache>
            </c:strRef>
          </c:cat>
          <c:val>
            <c:numRef>
              <c:f>равномерность!$C$62:$C$71</c:f>
              <c:numCache>
                <c:formatCode>#,##0.0_ ;\-#,##0.0\ </c:formatCode>
                <c:ptCount val="10"/>
                <c:pt idx="0">
                  <c:v>162064.70000000001</c:v>
                </c:pt>
                <c:pt idx="1">
                  <c:v>14629.8</c:v>
                </c:pt>
                <c:pt idx="2">
                  <c:v>24664.7</c:v>
                </c:pt>
                <c:pt idx="3">
                  <c:v>489575.5</c:v>
                </c:pt>
                <c:pt idx="4">
                  <c:v>6136.2999999999993</c:v>
                </c:pt>
                <c:pt idx="5">
                  <c:v>819.4</c:v>
                </c:pt>
                <c:pt idx="6">
                  <c:v>14537.800000000001</c:v>
                </c:pt>
                <c:pt idx="7">
                  <c:v>19369.2</c:v>
                </c:pt>
                <c:pt idx="8">
                  <c:v>2155.1999999999998</c:v>
                </c:pt>
                <c:pt idx="9">
                  <c:v>228419.20000000001</c:v>
                </c:pt>
              </c:numCache>
            </c:numRef>
          </c:val>
        </c:ser>
        <c:dLbls>
          <c:showLegendKey val="0"/>
          <c:showVal val="0"/>
          <c:showCatName val="0"/>
          <c:showSerName val="0"/>
          <c:showPercent val="0"/>
          <c:showBubbleSize val="0"/>
        </c:dLbls>
        <c:gapWidth val="150"/>
        <c:overlap val="100"/>
        <c:axId val="167588608"/>
        <c:axId val="167590144"/>
      </c:barChart>
      <c:catAx>
        <c:axId val="167588608"/>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67590144"/>
        <c:crosses val="autoZero"/>
        <c:auto val="1"/>
        <c:lblAlgn val="ctr"/>
        <c:lblOffset val="100"/>
        <c:noMultiLvlLbl val="0"/>
      </c:catAx>
      <c:valAx>
        <c:axId val="167590144"/>
        <c:scaling>
          <c:orientation val="minMax"/>
        </c:scaling>
        <c:delete val="1"/>
        <c:axPos val="b"/>
        <c:majorGridlines/>
        <c:numFmt formatCode="0%" sourceLinked="1"/>
        <c:majorTickMark val="out"/>
        <c:minorTickMark val="none"/>
        <c:tickLblPos val="nextTo"/>
        <c:crossAx val="167588608"/>
        <c:crosses val="autoZero"/>
        <c:crossBetween val="between"/>
      </c:valAx>
    </c:plotArea>
    <c:legend>
      <c:legendPos val="t"/>
      <c:layout>
        <c:manualLayout>
          <c:xMode val="edge"/>
          <c:yMode val="edge"/>
          <c:x val="0.58322644662386725"/>
          <c:y val="2.4068504462994231E-2"/>
          <c:w val="0.26553973753280841"/>
          <c:h val="3.9468964175069302E-2"/>
        </c:manualLayout>
      </c:layout>
      <c:overlay val="0"/>
      <c:txPr>
        <a:bodyPr/>
        <a:lstStyle/>
        <a:p>
          <a:pPr>
            <a:defRPr sz="8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5249275481189843"/>
          <c:y val="4.5226164911204278E-2"/>
          <c:w val="0.45084139873140855"/>
          <c:h val="0.84452684968433001"/>
        </c:manualLayout>
      </c:layout>
      <c:barChart>
        <c:barDir val="bar"/>
        <c:grouping val="clustered"/>
        <c:varyColors val="0"/>
        <c:ser>
          <c:idx val="0"/>
          <c:order val="0"/>
          <c:spPr>
            <a:solidFill>
              <a:schemeClr val="accent5">
                <a:lumMod val="40000"/>
                <a:lumOff val="60000"/>
              </a:schemeClr>
            </a:solidFill>
          </c:spPr>
          <c:invertIfNegative val="0"/>
          <c:dLbls>
            <c:dLbl>
              <c:idx val="0"/>
              <c:layout>
                <c:manualLayout>
                  <c:x val="4.0509259259259259E-2"/>
                  <c:y val="4.3285159563753754E-3"/>
                </c:manualLayout>
              </c:layout>
              <c:showLegendKey val="0"/>
              <c:showVal val="1"/>
              <c:showCatName val="0"/>
              <c:showSerName val="0"/>
              <c:showPercent val="0"/>
              <c:showBubbleSize val="0"/>
            </c:dLbl>
            <c:dLbl>
              <c:idx val="1"/>
              <c:layout>
                <c:manualLayout>
                  <c:x val="3.7615740740740741E-2"/>
                  <c:y val="0"/>
                </c:manualLayout>
              </c:layout>
              <c:showLegendKey val="0"/>
              <c:showVal val="1"/>
              <c:showCatName val="0"/>
              <c:showSerName val="0"/>
              <c:showPercent val="0"/>
              <c:showBubbleSize val="0"/>
            </c:dLbl>
            <c:dLbl>
              <c:idx val="2"/>
              <c:layout>
                <c:manualLayout>
                  <c:x val="8.6805555555556618E-3"/>
                  <c:y val="0"/>
                </c:manualLayout>
              </c:layout>
              <c:showLegendKey val="0"/>
              <c:showVal val="1"/>
              <c:showCatName val="0"/>
              <c:showSerName val="0"/>
              <c:showPercent val="0"/>
              <c:showBubbleSize val="0"/>
            </c:dLbl>
            <c:dLbl>
              <c:idx val="3"/>
              <c:layout>
                <c:manualLayout>
                  <c:x val="2.3148148148148147E-2"/>
                  <c:y val="0"/>
                </c:manualLayout>
              </c:layout>
              <c:showLegendKey val="0"/>
              <c:showVal val="1"/>
              <c:showCatName val="0"/>
              <c:showSerName val="0"/>
              <c:showPercent val="0"/>
              <c:showBubbleSize val="0"/>
            </c:dLbl>
            <c:dLbl>
              <c:idx val="4"/>
              <c:layout>
                <c:manualLayout>
                  <c:x val="8.6805555555555559E-3"/>
                  <c:y val="0"/>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равномерность!$A$4:$A$8</c:f>
              <c:strCache>
                <c:ptCount val="5"/>
                <c:pt idx="0">
                  <c:v>Администарция</c:v>
                </c:pt>
                <c:pt idx="1">
                  <c:v>Управление финансов</c:v>
                </c:pt>
                <c:pt idx="2">
                  <c:v>Совет</c:v>
                </c:pt>
                <c:pt idx="3">
                  <c:v>Управление муниципального имущества</c:v>
                </c:pt>
                <c:pt idx="4">
                  <c:v>Контрольно-счетная палата</c:v>
                </c:pt>
              </c:strCache>
            </c:strRef>
          </c:cat>
          <c:val>
            <c:numRef>
              <c:f>равномерность!$E$4:$E$8</c:f>
              <c:numCache>
                <c:formatCode>0.0%</c:formatCode>
                <c:ptCount val="5"/>
                <c:pt idx="0">
                  <c:v>0.89904969283760816</c:v>
                </c:pt>
                <c:pt idx="1">
                  <c:v>0.9063807527632971</c:v>
                </c:pt>
                <c:pt idx="2">
                  <c:v>0.96034321679697121</c:v>
                </c:pt>
                <c:pt idx="3">
                  <c:v>0.936218589002208</c:v>
                </c:pt>
                <c:pt idx="4">
                  <c:v>0.96186978258476752</c:v>
                </c:pt>
              </c:numCache>
            </c:numRef>
          </c:val>
        </c:ser>
        <c:dLbls>
          <c:showLegendKey val="0"/>
          <c:showVal val="0"/>
          <c:showCatName val="0"/>
          <c:showSerName val="0"/>
          <c:showPercent val="0"/>
          <c:showBubbleSize val="0"/>
        </c:dLbls>
        <c:gapWidth val="150"/>
        <c:axId val="167508224"/>
        <c:axId val="167677952"/>
      </c:barChart>
      <c:catAx>
        <c:axId val="167508224"/>
        <c:scaling>
          <c:orientation val="minMax"/>
        </c:scaling>
        <c:delete val="0"/>
        <c:axPos val="l"/>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7677952"/>
        <c:crosses val="autoZero"/>
        <c:auto val="1"/>
        <c:lblAlgn val="ctr"/>
        <c:lblOffset val="100"/>
        <c:noMultiLvlLbl val="0"/>
      </c:catAx>
      <c:valAx>
        <c:axId val="167677952"/>
        <c:scaling>
          <c:orientation val="minMax"/>
          <c:max val="1"/>
          <c:min val="0"/>
        </c:scaling>
        <c:delete val="0"/>
        <c:axPos val="b"/>
        <c:majorGridlines/>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7508224"/>
        <c:crosses val="autoZero"/>
        <c:crossBetween val="between"/>
        <c:majorUnit val="0.25"/>
      </c:valAx>
      <c:spPr>
        <a:ln>
          <a:noFill/>
        </a:ln>
      </c:spPr>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1"/>
          <c:order val="0"/>
          <c:tx>
            <c:strRef>
              <c:f>равномерность!$C$40</c:f>
              <c:strCache>
                <c:ptCount val="1"/>
                <c:pt idx="0">
                  <c:v>план</c:v>
                </c:pt>
              </c:strCache>
            </c:strRef>
          </c:tx>
          <c:spPr>
            <a:solidFill>
              <a:schemeClr val="accent5">
                <a:lumMod val="40000"/>
                <a:lumOff val="60000"/>
              </a:schemeClr>
            </a:solidFill>
          </c:spPr>
          <c:invertIfNegative val="0"/>
          <c:dLbls>
            <c:dLbl>
              <c:idx val="0"/>
              <c:layout>
                <c:manualLayout>
                  <c:x val="-8.6528946898613863E-3"/>
                  <c:y val="1.9003160438093754E-2"/>
                </c:manualLayout>
              </c:layout>
              <c:showLegendKey val="0"/>
              <c:showVal val="1"/>
              <c:showCatName val="0"/>
              <c:showSerName val="0"/>
              <c:showPercent val="0"/>
              <c:showBubbleSize val="0"/>
            </c:dLbl>
            <c:dLbl>
              <c:idx val="1"/>
              <c:layout>
                <c:manualLayout>
                  <c:x val="-1.536162511483761E-2"/>
                  <c:y val="2.3612833183437928E-2"/>
                </c:manualLayout>
              </c:layout>
              <c:showLegendKey val="0"/>
              <c:showVal val="1"/>
              <c:showCatName val="0"/>
              <c:showSerName val="0"/>
              <c:showPercent val="0"/>
              <c:showBubbleSize val="0"/>
            </c:dLbl>
            <c:dLbl>
              <c:idx val="2"/>
              <c:layout>
                <c:manualLayout>
                  <c:x val="-7.0547110586121229E-3"/>
                  <c:y val="1.6829527236801516E-2"/>
                </c:manualLayout>
              </c:layout>
              <c:showLegendKey val="0"/>
              <c:showVal val="1"/>
              <c:showCatName val="0"/>
              <c:showSerName val="0"/>
              <c:showPercent val="0"/>
              <c:showBubbleSize val="0"/>
            </c:dLbl>
            <c:dLbl>
              <c:idx val="3"/>
              <c:layout>
                <c:manualLayout>
                  <c:x val="-3.4950619534311446E-3"/>
                  <c:y val="1.702236775315296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равномерность!$A$41:$B$44</c:f>
              <c:strCache>
                <c:ptCount val="4"/>
                <c:pt idx="0">
                  <c:v>I квартал (74,5% от плана)</c:v>
                </c:pt>
                <c:pt idx="1">
                  <c:v>полугодие (82,8% от плана)</c:v>
                </c:pt>
                <c:pt idx="2">
                  <c:v>9 месяцев (80,8% от плана)</c:v>
                </c:pt>
                <c:pt idx="3">
                  <c:v>год (90,4% от плана)</c:v>
                </c:pt>
              </c:strCache>
            </c:strRef>
          </c:cat>
          <c:val>
            <c:numRef>
              <c:f>равномерность!$C$41:$C$44</c:f>
              <c:numCache>
                <c:formatCode>#,##0.0</c:formatCode>
                <c:ptCount val="4"/>
                <c:pt idx="0">
                  <c:v>213018.9</c:v>
                </c:pt>
                <c:pt idx="1">
                  <c:v>525054.30000000005</c:v>
                </c:pt>
                <c:pt idx="2">
                  <c:v>850723.20000000007</c:v>
                </c:pt>
                <c:pt idx="3">
                  <c:v>1064380</c:v>
                </c:pt>
              </c:numCache>
            </c:numRef>
          </c:val>
        </c:ser>
        <c:ser>
          <c:idx val="2"/>
          <c:order val="1"/>
          <c:tx>
            <c:strRef>
              <c:f>равномерность!$D$40</c:f>
              <c:strCache>
                <c:ptCount val="1"/>
                <c:pt idx="0">
                  <c:v>исполнение</c:v>
                </c:pt>
              </c:strCache>
            </c:strRef>
          </c:tx>
          <c:spPr>
            <a:solidFill>
              <a:schemeClr val="accent5"/>
            </a:solidFill>
          </c:spPr>
          <c:invertIfNegative val="0"/>
          <c:dLbls>
            <c:dLbl>
              <c:idx val="0"/>
              <c:layout>
                <c:manualLayout>
                  <c:x val="2.3668858802439383E-2"/>
                  <c:y val="1.4420068828692911E-2"/>
                </c:manualLayout>
              </c:layout>
              <c:showLegendKey val="0"/>
              <c:showVal val="1"/>
              <c:showCatName val="0"/>
              <c:showSerName val="0"/>
              <c:showPercent val="0"/>
              <c:showBubbleSize val="0"/>
            </c:dLbl>
            <c:dLbl>
              <c:idx val="1"/>
              <c:layout>
                <c:manualLayout>
                  <c:x val="1.8888678403598078E-2"/>
                  <c:y val="2.4326423303636907E-2"/>
                </c:manualLayout>
              </c:layout>
              <c:showLegendKey val="0"/>
              <c:showVal val="1"/>
              <c:showCatName val="0"/>
              <c:showSerName val="0"/>
              <c:showPercent val="0"/>
              <c:showBubbleSize val="0"/>
            </c:dLbl>
            <c:dLbl>
              <c:idx val="2"/>
              <c:layout>
                <c:manualLayout>
                  <c:x val="2.4984954463226697E-2"/>
                  <c:y val="1.4354896786129261E-2"/>
                </c:manualLayout>
              </c:layout>
              <c:showLegendKey val="0"/>
              <c:showVal val="1"/>
              <c:showCatName val="0"/>
              <c:showSerName val="0"/>
              <c:showPercent val="0"/>
              <c:showBubbleSize val="0"/>
            </c:dLbl>
            <c:dLbl>
              <c:idx val="3"/>
              <c:layout>
                <c:manualLayout>
                  <c:x val="2.1877462385160456E-2"/>
                  <c:y val="1.1927116066584477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равномерность!$A$41:$B$44</c:f>
              <c:strCache>
                <c:ptCount val="4"/>
                <c:pt idx="0">
                  <c:v>I квартал (74,5% от плана)</c:v>
                </c:pt>
                <c:pt idx="1">
                  <c:v>полугодие (82,8% от плана)</c:v>
                </c:pt>
                <c:pt idx="2">
                  <c:v>9 месяцев (80,8% от плана)</c:v>
                </c:pt>
                <c:pt idx="3">
                  <c:v>год (90,4% от плана)</c:v>
                </c:pt>
              </c:strCache>
            </c:strRef>
          </c:cat>
          <c:val>
            <c:numRef>
              <c:f>равномерность!$D$41:$D$44</c:f>
              <c:numCache>
                <c:formatCode>#,##0.0</c:formatCode>
                <c:ptCount val="4"/>
                <c:pt idx="0">
                  <c:v>158657.60000000001</c:v>
                </c:pt>
                <c:pt idx="1">
                  <c:v>434836.19999999995</c:v>
                </c:pt>
                <c:pt idx="2">
                  <c:v>687527.2</c:v>
                </c:pt>
                <c:pt idx="3">
                  <c:v>962371.79999999981</c:v>
                </c:pt>
              </c:numCache>
            </c:numRef>
          </c:val>
        </c:ser>
        <c:dLbls>
          <c:showLegendKey val="0"/>
          <c:showVal val="0"/>
          <c:showCatName val="0"/>
          <c:showSerName val="0"/>
          <c:showPercent val="0"/>
          <c:showBubbleSize val="0"/>
        </c:dLbls>
        <c:gapWidth val="150"/>
        <c:axId val="167748352"/>
        <c:axId val="167749888"/>
      </c:barChart>
      <c:catAx>
        <c:axId val="167748352"/>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7749888"/>
        <c:crosses val="autoZero"/>
        <c:auto val="1"/>
        <c:lblAlgn val="ctr"/>
        <c:lblOffset val="100"/>
        <c:noMultiLvlLbl val="0"/>
      </c:catAx>
      <c:valAx>
        <c:axId val="167749888"/>
        <c:scaling>
          <c:orientation val="minMax"/>
        </c:scaling>
        <c:delete val="0"/>
        <c:axPos val="l"/>
        <c:majorGridlines/>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67748352"/>
        <c:crosses val="autoZero"/>
        <c:crossBetween val="between"/>
      </c:valAx>
    </c:plotArea>
    <c:legend>
      <c:legendPos val="r"/>
      <c:layout>
        <c:manualLayout>
          <c:xMode val="edge"/>
          <c:yMode val="edge"/>
          <c:x val="0.86808522749234496"/>
          <c:y val="0.43898083296499407"/>
          <c:w val="0.13191477250765507"/>
          <c:h val="0.1310721618295255"/>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0771AF-8C5F-44B2-AB17-F43EFCDB3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1657</TotalTime>
  <Pages>1</Pages>
  <Words>24760</Words>
  <Characters>141135</Characters>
  <Application>Microsoft Office Word</Application>
  <DocSecurity>8</DocSecurity>
  <Lines>1176</Lines>
  <Paragraphs>331</Paragraphs>
  <ScaleCrop>false</ScaleCrop>
  <HeadingPairs>
    <vt:vector size="2" baseType="variant">
      <vt:variant>
        <vt:lpstr>Название</vt:lpstr>
      </vt:variant>
      <vt:variant>
        <vt:i4>1</vt:i4>
      </vt:variant>
    </vt:vector>
  </HeadingPairs>
  <TitlesOfParts>
    <vt:vector size="1" baseType="lpstr">
      <vt:lpstr>заключение на годовой отчет об исполнении бюджета</vt:lpstr>
    </vt:vector>
  </TitlesOfParts>
  <Company/>
  <LinksUpToDate>false</LinksUpToDate>
  <CharactersWithSpaces>165564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заключение на годовой отчет об исполнении бюджета</dc:title>
  <dc:subject/>
  <dc:creator>arteevaim</dc:creator>
  <cp:keywords/>
  <dc:description/>
  <cp:lastModifiedBy>Артеева Инна Матиевна</cp:lastModifiedBy>
  <cp:revision>51</cp:revision>
  <cp:lastPrinted>2019-04-30T10:55:00Z</cp:lastPrinted>
  <dcterms:created xsi:type="dcterms:W3CDTF">2019-04-23T13:26:00Z</dcterms:created>
  <dcterms:modified xsi:type="dcterms:W3CDTF">2019-05-13T07:34:00Z</dcterms:modified>
</cp:coreProperties>
</file>